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DD1BA" w14:textId="31795305" w:rsidR="00427198" w:rsidRDefault="006A17F5" w:rsidP="00D25AF1">
      <w:pPr>
        <w:rPr>
          <w:rFonts w:asciiTheme="majorHAnsi" w:hAnsiTheme="majorHAnsi" w:cstheme="majorHAnsi"/>
        </w:rPr>
      </w:pPr>
      <w:bookmarkStart w:id="0" w:name="_Hlk128400970"/>
      <w:r w:rsidRPr="00D25AF1">
        <w:rPr>
          <w:rFonts w:asciiTheme="majorHAnsi" w:hAnsiTheme="majorHAnsi" w:cstheme="majorHAnsi"/>
          <w:noProof/>
          <w:lang w:eastAsia="fr-FR"/>
        </w:rPr>
        <w:drawing>
          <wp:anchor distT="0" distB="0" distL="114300" distR="114300" simplePos="0" relativeHeight="251658240" behindDoc="0" locked="0" layoutInCell="1" allowOverlap="1" wp14:anchorId="5E762A9B" wp14:editId="75A8CED4">
            <wp:simplePos x="0" y="0"/>
            <wp:positionH relativeFrom="margin">
              <wp:posOffset>4929505</wp:posOffset>
            </wp:positionH>
            <wp:positionV relativeFrom="paragraph">
              <wp:posOffset>-761365</wp:posOffset>
            </wp:positionV>
            <wp:extent cx="1040130" cy="1040130"/>
            <wp:effectExtent l="0" t="0" r="762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pic:spPr>
                </pic:pic>
              </a:graphicData>
            </a:graphic>
            <wp14:sizeRelH relativeFrom="page">
              <wp14:pctWidth>0</wp14:pctWidth>
            </wp14:sizeRelH>
            <wp14:sizeRelV relativeFrom="page">
              <wp14:pctHeight>0</wp14:pctHeight>
            </wp14:sizeRelV>
          </wp:anchor>
        </w:drawing>
      </w:r>
      <w:r w:rsidRPr="00D25AF1">
        <w:rPr>
          <w:rFonts w:asciiTheme="majorHAnsi" w:hAnsiTheme="majorHAnsi" w:cstheme="majorHAnsi"/>
          <w:b/>
          <w:noProof/>
          <w:sz w:val="32"/>
          <w:szCs w:val="32"/>
          <w:lang w:eastAsia="fr-FR"/>
        </w:rPr>
        <w:drawing>
          <wp:anchor distT="0" distB="0" distL="114300" distR="114300" simplePos="0" relativeHeight="251664384" behindDoc="0" locked="0" layoutInCell="1" allowOverlap="1" wp14:anchorId="14E82830" wp14:editId="0803F3D5">
            <wp:simplePos x="0" y="0"/>
            <wp:positionH relativeFrom="column">
              <wp:posOffset>-66675</wp:posOffset>
            </wp:positionH>
            <wp:positionV relativeFrom="paragraph">
              <wp:posOffset>-873125</wp:posOffset>
            </wp:positionV>
            <wp:extent cx="952500" cy="110934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AF1">
        <w:rPr>
          <w:rFonts w:asciiTheme="majorHAnsi" w:hAnsiTheme="majorHAnsi" w:cstheme="majorHAnsi"/>
          <w:noProof/>
          <w:lang w:eastAsia="fr-FR"/>
        </w:rPr>
        <w:drawing>
          <wp:anchor distT="0" distB="0" distL="114300" distR="114300" simplePos="0" relativeHeight="251659264" behindDoc="1" locked="0" layoutInCell="1" allowOverlap="1" wp14:anchorId="0F61440B" wp14:editId="1AADD8E5">
            <wp:simplePos x="0" y="0"/>
            <wp:positionH relativeFrom="margin">
              <wp:posOffset>887095</wp:posOffset>
            </wp:positionH>
            <wp:positionV relativeFrom="paragraph">
              <wp:posOffset>-843280</wp:posOffset>
            </wp:positionV>
            <wp:extent cx="1234440" cy="1172210"/>
            <wp:effectExtent l="0" t="0" r="381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t="7411" b="6134"/>
                    <a:stretch>
                      <a:fillRect/>
                    </a:stretch>
                  </pic:blipFill>
                  <pic:spPr bwMode="auto">
                    <a:xfrm>
                      <a:off x="0" y="0"/>
                      <a:ext cx="1234440" cy="1172210"/>
                    </a:xfrm>
                    <a:prstGeom prst="rect">
                      <a:avLst/>
                    </a:prstGeom>
                    <a:noFill/>
                  </pic:spPr>
                </pic:pic>
              </a:graphicData>
            </a:graphic>
            <wp14:sizeRelH relativeFrom="margin">
              <wp14:pctWidth>0</wp14:pctWidth>
            </wp14:sizeRelH>
            <wp14:sizeRelV relativeFrom="margin">
              <wp14:pctHeight>0</wp14:pctHeight>
            </wp14:sizeRelV>
          </wp:anchor>
        </w:drawing>
      </w:r>
      <w:r w:rsidRPr="00D25AF1">
        <w:rPr>
          <w:rFonts w:asciiTheme="majorHAnsi" w:hAnsiTheme="majorHAnsi" w:cstheme="majorHAnsi"/>
          <w:noProof/>
          <w:szCs w:val="24"/>
          <w:lang w:eastAsia="fr-FR"/>
        </w:rPr>
        <w:drawing>
          <wp:anchor distT="0" distB="0" distL="114300" distR="114300" simplePos="0" relativeHeight="251663360" behindDoc="1" locked="0" layoutInCell="1" allowOverlap="1" wp14:anchorId="2E4EB5F1" wp14:editId="1A668A9B">
            <wp:simplePos x="0" y="0"/>
            <wp:positionH relativeFrom="column">
              <wp:posOffset>2035810</wp:posOffset>
            </wp:positionH>
            <wp:positionV relativeFrom="paragraph">
              <wp:posOffset>-778289</wp:posOffset>
            </wp:positionV>
            <wp:extent cx="2757170" cy="1162050"/>
            <wp:effectExtent l="0" t="0" r="5080" b="0"/>
            <wp:wrapNone/>
            <wp:docPr id="14" name="Image 14" descr="FEADER (Fonds Europe¦üen Agricole pour le De¦üveloppement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ADER (Fonds Europe¦üen Agricole pour le De¦üveloppement Rur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170" cy="1162050"/>
                    </a:xfrm>
                    <a:prstGeom prst="rect">
                      <a:avLst/>
                    </a:prstGeom>
                    <a:noFill/>
                  </pic:spPr>
                </pic:pic>
              </a:graphicData>
            </a:graphic>
            <wp14:sizeRelH relativeFrom="page">
              <wp14:pctWidth>0</wp14:pctWidth>
            </wp14:sizeRelH>
            <wp14:sizeRelV relativeFrom="page">
              <wp14:pctHeight>0</wp14:pctHeight>
            </wp14:sizeRelV>
          </wp:anchor>
        </w:drawing>
      </w:r>
    </w:p>
    <w:p w14:paraId="2220D697" w14:textId="3A83D7D8" w:rsidR="00427198" w:rsidRDefault="00576638" w:rsidP="00D25AF1">
      <w:pPr>
        <w:rPr>
          <w:rFonts w:asciiTheme="majorHAnsi" w:hAnsiTheme="majorHAnsi" w:cstheme="majorHAnsi"/>
        </w:rPr>
      </w:pPr>
      <w:r>
        <w:rPr>
          <w:rFonts w:asciiTheme="majorHAnsi" w:hAnsiTheme="majorHAnsi" w:cstheme="majorHAnsi"/>
          <w:b/>
          <w:bCs/>
          <w:noProof/>
          <w:color w:val="29ABC0"/>
          <w:kern w:val="28"/>
          <w:sz w:val="40"/>
          <w:szCs w:val="32"/>
        </w:rPr>
        <w:drawing>
          <wp:anchor distT="0" distB="0" distL="114300" distR="114300" simplePos="0" relativeHeight="251689984" behindDoc="0" locked="0" layoutInCell="1" allowOverlap="1" wp14:anchorId="2A66F07A" wp14:editId="3A901C87">
            <wp:simplePos x="0" y="0"/>
            <wp:positionH relativeFrom="column">
              <wp:posOffset>-486956</wp:posOffset>
            </wp:positionH>
            <wp:positionV relativeFrom="paragraph">
              <wp:posOffset>372745</wp:posOffset>
            </wp:positionV>
            <wp:extent cx="2232900" cy="690748"/>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2900" cy="6907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58ED9" w14:textId="5327D784" w:rsidR="00D25AF1" w:rsidRPr="00D25AF1" w:rsidRDefault="00E170D3" w:rsidP="00D25AF1">
      <w:pPr>
        <w:rPr>
          <w:rFonts w:asciiTheme="majorHAnsi" w:hAnsiTheme="majorHAnsi" w:cstheme="majorHAnsi"/>
        </w:rPr>
      </w:pPr>
      <w:bookmarkStart w:id="1" w:name="_GoBack"/>
      <w:bookmarkEnd w:id="1"/>
      <w:r w:rsidRPr="00D25AF1">
        <w:rPr>
          <w:rFonts w:asciiTheme="majorHAnsi" w:hAnsiTheme="majorHAnsi" w:cstheme="majorHAnsi"/>
          <w:noProof/>
          <w:lang w:eastAsia="fr-FR"/>
        </w:rPr>
        <w:drawing>
          <wp:anchor distT="0" distB="0" distL="114300" distR="114300" simplePos="0" relativeHeight="251660288" behindDoc="0" locked="0" layoutInCell="1" allowOverlap="1" wp14:anchorId="6C566394" wp14:editId="21DC5D23">
            <wp:simplePos x="0" y="0"/>
            <wp:positionH relativeFrom="page">
              <wp:posOffset>5187464</wp:posOffset>
            </wp:positionH>
            <wp:positionV relativeFrom="paragraph">
              <wp:posOffset>12903</wp:posOffset>
            </wp:positionV>
            <wp:extent cx="2604135" cy="1235075"/>
            <wp:effectExtent l="0" t="0" r="571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5333" t="6522" r="11249" b="-6522"/>
                    <a:stretch/>
                  </pic:blipFill>
                  <pic:spPr bwMode="auto">
                    <a:xfrm>
                      <a:off x="0" y="0"/>
                      <a:ext cx="2604135" cy="123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6108C" w14:textId="04255E10" w:rsidR="00D25AF1" w:rsidRPr="00D25AF1" w:rsidRDefault="00D25AF1" w:rsidP="00D25AF1">
      <w:pPr>
        <w:tabs>
          <w:tab w:val="left" w:pos="2410"/>
          <w:tab w:val="center" w:pos="4536"/>
          <w:tab w:val="right" w:pos="9072"/>
        </w:tabs>
        <w:rPr>
          <w:rFonts w:asciiTheme="majorHAnsi" w:hAnsiTheme="majorHAnsi" w:cstheme="majorHAnsi"/>
          <w:b/>
          <w:bCs/>
          <w:sz w:val="32"/>
          <w:szCs w:val="32"/>
        </w:rPr>
      </w:pPr>
      <w:r w:rsidRPr="00D25AF1">
        <w:rPr>
          <w:rFonts w:asciiTheme="majorHAnsi" w:hAnsiTheme="majorHAnsi" w:cstheme="majorHAnsi"/>
          <w:b/>
          <w:bCs/>
          <w:sz w:val="32"/>
          <w:szCs w:val="32"/>
        </w:rPr>
        <w:tab/>
      </w:r>
    </w:p>
    <w:p w14:paraId="22058C0D" w14:textId="2DEC5AAC" w:rsidR="00D25AF1" w:rsidRPr="00D25AF1" w:rsidRDefault="00E33927" w:rsidP="00D25AF1">
      <w:pPr>
        <w:tabs>
          <w:tab w:val="center" w:pos="4536"/>
          <w:tab w:val="right" w:pos="9072"/>
        </w:tabs>
        <w:jc w:val="right"/>
        <w:rPr>
          <w:rFonts w:asciiTheme="majorHAnsi" w:hAnsiTheme="majorHAnsi" w:cstheme="majorHAnsi"/>
          <w:b/>
          <w:bCs/>
          <w:color w:val="AE0051"/>
          <w:szCs w:val="24"/>
        </w:rPr>
      </w:pPr>
      <w:r w:rsidRPr="00D25AF1">
        <w:rPr>
          <w:rFonts w:asciiTheme="majorHAnsi" w:hAnsiTheme="majorHAnsi" w:cstheme="majorHAnsi"/>
          <w:noProof/>
          <w:lang w:eastAsia="fr-FR"/>
        </w:rPr>
        <mc:AlternateContent>
          <mc:Choice Requires="wps">
            <w:drawing>
              <wp:anchor distT="0" distB="0" distL="114300" distR="114300" simplePos="0" relativeHeight="251661312" behindDoc="0" locked="0" layoutInCell="1" allowOverlap="1" wp14:anchorId="48034442" wp14:editId="63041721">
                <wp:simplePos x="0" y="0"/>
                <wp:positionH relativeFrom="page">
                  <wp:posOffset>-335280</wp:posOffset>
                </wp:positionH>
                <wp:positionV relativeFrom="paragraph">
                  <wp:posOffset>106045</wp:posOffset>
                </wp:positionV>
                <wp:extent cx="2858135" cy="234315"/>
                <wp:effectExtent l="0" t="0" r="0" b="0"/>
                <wp:wrapNone/>
                <wp:docPr id="12" name="Rectangle 12"/>
                <wp:cNvGraphicFramePr/>
                <a:graphic xmlns:a="http://schemas.openxmlformats.org/drawingml/2006/main">
                  <a:graphicData uri="http://schemas.microsoft.com/office/word/2010/wordprocessingShape">
                    <wps:wsp>
                      <wps:cNvSpPr/>
                      <wps:spPr>
                        <a:xfrm>
                          <a:off x="0" y="0"/>
                          <a:ext cx="2858135" cy="234315"/>
                        </a:xfrm>
                        <a:prstGeom prst="rect">
                          <a:avLst/>
                        </a:prstGeom>
                        <a:solidFill>
                          <a:srgbClr val="95C1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0B2DD" id="Rectangle 12" o:spid="_x0000_s1026" style="position:absolute;margin-left:-26.4pt;margin-top:8.35pt;width:225.05pt;height:18.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" fillcolor="#95c11f" stroked="f" strokeweight="2pt">
                <w10:wrap anchorx="page"/>
              </v:rect>
            </w:pict>
          </mc:Fallback>
        </mc:AlternateContent>
      </w:r>
      <w:r w:rsidRPr="00D25AF1">
        <w:rPr>
          <w:rFonts w:asciiTheme="majorHAnsi" w:hAnsiTheme="majorHAnsi" w:cstheme="majorHAnsi"/>
          <w:noProof/>
          <w:lang w:eastAsia="fr-FR"/>
        </w:rPr>
        <mc:AlternateContent>
          <mc:Choice Requires="wps">
            <w:drawing>
              <wp:anchor distT="45720" distB="45720" distL="114300" distR="114300" simplePos="0" relativeHeight="251662336" behindDoc="1" locked="0" layoutInCell="1" allowOverlap="1" wp14:anchorId="4164785D" wp14:editId="553FBF74">
                <wp:simplePos x="0" y="0"/>
                <wp:positionH relativeFrom="column">
                  <wp:posOffset>-424493</wp:posOffset>
                </wp:positionH>
                <wp:positionV relativeFrom="paragraph">
                  <wp:posOffset>73660</wp:posOffset>
                </wp:positionV>
                <wp:extent cx="2922905" cy="356235"/>
                <wp:effectExtent l="0" t="0" r="0" b="5715"/>
                <wp:wrapTight wrapText="bothSides">
                  <wp:wrapPolygon edited="0">
                    <wp:start x="504" y="0"/>
                    <wp:lineTo x="504" y="20791"/>
                    <wp:lineTo x="21012" y="20791"/>
                    <wp:lineTo x="21012" y="0"/>
                    <wp:lineTo x="504" y="0"/>
                  </wp:wrapPolygon>
                </wp:wrapTight>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56235"/>
                        </a:xfrm>
                        <a:prstGeom prst="rect">
                          <a:avLst/>
                        </a:prstGeom>
                        <a:noFill/>
                        <a:ln w="9525">
                          <a:noFill/>
                          <a:miter lim="800000"/>
                          <a:headEnd/>
                          <a:tailEnd/>
                        </a:ln>
                      </wps:spPr>
                      <wps:txbx>
                        <w:txbxContent>
                          <w:p w14:paraId="25F8778E" w14:textId="77777777" w:rsidR="0059133C" w:rsidRDefault="0059133C" w:rsidP="00D25AF1">
                            <w:pPr>
                              <w:rPr>
                                <w:rFonts w:ascii="Montserrat" w:hAnsi="Montserrat"/>
                                <w:color w:val="FFFFFF" w:themeColor="background1"/>
                                <w:szCs w:val="24"/>
                              </w:rPr>
                            </w:pPr>
                            <w:r>
                              <w:rPr>
                                <w:rFonts w:ascii="Montserrat" w:hAnsi="Montserrat"/>
                                <w:color w:val="FFFFFF" w:themeColor="background1"/>
                              </w:rPr>
                              <w:t>FORÊTS</w:t>
                            </w:r>
                            <w:r>
                              <w:rPr>
                                <w:rFonts w:ascii="Montserrat" w:hAnsi="Montserrat"/>
                                <w:color w:val="FFFFFF" w:themeColor="background1"/>
                                <w:szCs w:val="24"/>
                              </w:rPr>
                              <w:t xml:space="preserve"> </w:t>
                            </w:r>
                            <w:r>
                              <w:rPr>
                                <w:rFonts w:ascii="Montserrat" w:hAnsi="Montserrat"/>
                                <w:color w:val="FFFFFF" w:themeColor="background1"/>
                              </w:rPr>
                              <w:t>P</w:t>
                            </w:r>
                            <w:r>
                              <w:rPr>
                                <w:rFonts w:ascii="Montserrat" w:hAnsi="Montserrat" w:cstheme="minorHAnsi"/>
                                <w:color w:val="FFFFFF" w:themeColor="background1"/>
                              </w:rPr>
                              <w:t>É</w:t>
                            </w:r>
                            <w:r>
                              <w:rPr>
                                <w:rFonts w:ascii="Montserrat" w:hAnsi="Montserrat"/>
                                <w:color w:val="FFFFFF" w:themeColor="background1"/>
                              </w:rPr>
                              <w:t>DAGOGIQUES</w:t>
                            </w:r>
                          </w:p>
                          <w:p w14:paraId="480F5468" w14:textId="77777777" w:rsidR="0059133C" w:rsidRDefault="0059133C" w:rsidP="00D25A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64785D" id="Zone de texte 217" o:spid="_x0000_s1027" type="#_x0000_t202" style="position:absolute;left:0;text-align:left;margin-left:-33.4pt;margin-top:5.8pt;width:230.15pt;height:28.05pt;z-index:-251654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" filled="f" stroked="f">
                <v:textbox>
                  <w:txbxContent>
                    <w:p w14:paraId="25F8778E" w14:textId="77777777" w:rsidR="0059133C" w:rsidRDefault="0059133C" w:rsidP="00D25AF1">
                      <w:pPr>
                        <w:rPr>
                          <w:rFonts w:ascii="Montserrat" w:hAnsi="Montserrat"/>
                          <w:color w:val="FFFFFF" w:themeColor="background1"/>
                          <w:szCs w:val="24"/>
                        </w:rPr>
                      </w:pPr>
                      <w:r>
                        <w:rPr>
                          <w:rFonts w:ascii="Montserrat" w:hAnsi="Montserrat"/>
                          <w:color w:val="FFFFFF" w:themeColor="background1"/>
                        </w:rPr>
                        <w:t>FORÊTS</w:t>
                      </w:r>
                      <w:r>
                        <w:rPr>
                          <w:rFonts w:ascii="Montserrat" w:hAnsi="Montserrat"/>
                          <w:color w:val="FFFFFF" w:themeColor="background1"/>
                          <w:szCs w:val="24"/>
                        </w:rPr>
                        <w:t xml:space="preserve"> </w:t>
                      </w:r>
                      <w:r>
                        <w:rPr>
                          <w:rFonts w:ascii="Montserrat" w:hAnsi="Montserrat"/>
                          <w:color w:val="FFFFFF" w:themeColor="background1"/>
                        </w:rPr>
                        <w:t>P</w:t>
                      </w:r>
                      <w:r>
                        <w:rPr>
                          <w:rFonts w:ascii="Montserrat" w:hAnsi="Montserrat" w:cstheme="minorHAnsi"/>
                          <w:color w:val="FFFFFF" w:themeColor="background1"/>
                        </w:rPr>
                        <w:t>É</w:t>
                      </w:r>
                      <w:r>
                        <w:rPr>
                          <w:rFonts w:ascii="Montserrat" w:hAnsi="Montserrat"/>
                          <w:color w:val="FFFFFF" w:themeColor="background1"/>
                        </w:rPr>
                        <w:t>DAGOGIQUES</w:t>
                      </w:r>
                    </w:p>
                    <w:p w14:paraId="480F5468" w14:textId="77777777" w:rsidR="0059133C" w:rsidRDefault="0059133C" w:rsidP="00D25AF1"/>
                  </w:txbxContent>
                </v:textbox>
                <w10:wrap type="tight"/>
              </v:shape>
            </w:pict>
          </mc:Fallback>
        </mc:AlternateContent>
      </w:r>
    </w:p>
    <w:p w14:paraId="4F6B3863" w14:textId="65602D54" w:rsidR="00D25AF1" w:rsidRPr="00D25AF1" w:rsidRDefault="00D25AF1" w:rsidP="00D25AF1">
      <w:pPr>
        <w:rPr>
          <w:rFonts w:asciiTheme="majorHAnsi" w:hAnsiTheme="majorHAnsi" w:cstheme="majorHAnsi"/>
          <w:b/>
          <w:bCs/>
          <w:color w:val="B80047"/>
          <w:sz w:val="28"/>
          <w:szCs w:val="28"/>
        </w:rPr>
      </w:pPr>
      <w:bookmarkStart w:id="2" w:name="_Hlk127367013"/>
    </w:p>
    <w:p w14:paraId="257DD4A4" w14:textId="0D5E33F6" w:rsidR="00106F82" w:rsidRDefault="00106F82" w:rsidP="00106F82">
      <w:pPr>
        <w:pStyle w:val="Titre"/>
        <w:spacing w:after="0"/>
        <w:rPr>
          <w:rFonts w:asciiTheme="majorHAnsi" w:hAnsiTheme="majorHAnsi" w:cstheme="majorHAnsi"/>
          <w:b/>
        </w:rPr>
      </w:pPr>
      <w:bookmarkStart w:id="3" w:name="_Hlk131435849"/>
      <w:bookmarkStart w:id="4" w:name="_Toc131424686"/>
      <w:bookmarkStart w:id="5" w:name="_Toc131439909"/>
      <w:bookmarkStart w:id="6" w:name="_Hlk132271737"/>
      <w:bookmarkStart w:id="7" w:name="_Toc131424688"/>
      <w:bookmarkStart w:id="8" w:name="_Toc131439911"/>
      <w:bookmarkStart w:id="9" w:name="_Hlk128409409"/>
      <w:bookmarkEnd w:id="0"/>
      <w:bookmarkEnd w:id="2"/>
      <w:r w:rsidRPr="00D25AF1">
        <w:rPr>
          <w:rFonts w:asciiTheme="majorHAnsi" w:hAnsiTheme="majorHAnsi" w:cstheme="majorHAnsi"/>
          <w:b/>
        </w:rPr>
        <w:t>APPE</w:t>
      </w:r>
      <w:bookmarkEnd w:id="3"/>
      <w:r w:rsidRPr="00D25AF1">
        <w:rPr>
          <w:rFonts w:asciiTheme="majorHAnsi" w:hAnsiTheme="majorHAnsi" w:cstheme="majorHAnsi"/>
          <w:b/>
        </w:rPr>
        <w:t>L À CANDIDATURE</w:t>
      </w:r>
      <w:bookmarkEnd w:id="4"/>
      <w:bookmarkEnd w:id="5"/>
    </w:p>
    <w:p w14:paraId="67536294" w14:textId="77777777" w:rsidR="00106F82" w:rsidRPr="00BC6E37" w:rsidRDefault="00106F82" w:rsidP="00106F82">
      <w:pPr>
        <w:rPr>
          <w:sz w:val="2"/>
        </w:rPr>
      </w:pPr>
    </w:p>
    <w:p w14:paraId="04F9C127" w14:textId="4A24468C" w:rsidR="00106F82" w:rsidRPr="00B11BDC" w:rsidRDefault="00106F82" w:rsidP="00106F82">
      <w:pPr>
        <w:pStyle w:val="Titre"/>
        <w:spacing w:before="0"/>
        <w:rPr>
          <w:rFonts w:asciiTheme="majorHAnsi" w:hAnsiTheme="majorHAnsi" w:cstheme="majorHAnsi"/>
          <w:b/>
        </w:rPr>
      </w:pPr>
    </w:p>
    <w:tbl>
      <w:tblPr>
        <w:tblStyle w:val="Grilledutableau"/>
        <w:tblW w:w="0" w:type="auto"/>
        <w:tblLook w:val="04A0" w:firstRow="1" w:lastRow="0" w:firstColumn="1" w:lastColumn="0" w:noHBand="0" w:noVBand="1"/>
      </w:tblPr>
      <w:tblGrid>
        <w:gridCol w:w="9062"/>
      </w:tblGrid>
      <w:tr w:rsidR="00106F82" w:rsidRPr="00D25AF1" w14:paraId="5307CBB4" w14:textId="77777777" w:rsidTr="00F66ED9">
        <w:tc>
          <w:tcPr>
            <w:tcW w:w="9062" w:type="dxa"/>
            <w:shd w:val="clear" w:color="auto" w:fill="DAEEF3" w:themeFill="accent5" w:themeFillTint="33"/>
          </w:tcPr>
          <w:p w14:paraId="7C73B288" w14:textId="68196BEF" w:rsidR="00106F82" w:rsidRPr="00D14125" w:rsidRDefault="00106F82" w:rsidP="00F66ED9">
            <w:pPr>
              <w:spacing w:before="240"/>
              <w:jc w:val="center"/>
              <w:rPr>
                <w:rFonts w:asciiTheme="majorHAnsi" w:eastAsia="Times New Roman" w:hAnsiTheme="majorHAnsi" w:cstheme="majorHAnsi"/>
              </w:rPr>
            </w:pPr>
            <w:r w:rsidRPr="00D14125">
              <w:rPr>
                <w:rFonts w:asciiTheme="majorHAnsi" w:eastAsia="Times New Roman" w:hAnsiTheme="majorHAnsi" w:cstheme="majorHAnsi"/>
              </w:rPr>
              <w:t>L’appel à candidature est ouvert :</w:t>
            </w:r>
          </w:p>
          <w:p w14:paraId="7D95028A" w14:textId="77777777" w:rsidR="00106F82" w:rsidRDefault="00106F82" w:rsidP="00F66ED9">
            <w:pPr>
              <w:pStyle w:val="Paragraphedeliste"/>
              <w:numPr>
                <w:ilvl w:val="0"/>
                <w:numId w:val="16"/>
              </w:numPr>
              <w:spacing w:after="0"/>
              <w:jc w:val="center"/>
              <w:rPr>
                <w:rFonts w:asciiTheme="majorHAnsi" w:eastAsia="Times New Roman" w:hAnsiTheme="majorHAnsi" w:cstheme="majorHAnsi"/>
                <w:b/>
                <w:sz w:val="32"/>
              </w:rPr>
            </w:pPr>
            <w:r w:rsidRPr="00D14125">
              <w:rPr>
                <w:rFonts w:asciiTheme="majorHAnsi" w:eastAsia="Times New Roman" w:hAnsiTheme="majorHAnsi" w:cstheme="majorHAnsi"/>
                <w:sz w:val="32"/>
              </w:rPr>
              <w:t>Jusqu’au</w:t>
            </w:r>
            <w:r w:rsidRPr="00D14125">
              <w:rPr>
                <w:rFonts w:asciiTheme="majorHAnsi" w:eastAsia="Times New Roman" w:hAnsiTheme="majorHAnsi" w:cstheme="majorHAnsi"/>
                <w:b/>
                <w:sz w:val="32"/>
              </w:rPr>
              <w:t xml:space="preserve"> vendredi</w:t>
            </w:r>
            <w:r w:rsidRPr="00D14125">
              <w:rPr>
                <w:rFonts w:asciiTheme="majorHAnsi" w:eastAsia="Times New Roman" w:hAnsiTheme="majorHAnsi" w:cstheme="majorHAnsi"/>
                <w:sz w:val="32"/>
              </w:rPr>
              <w:t xml:space="preserve"> </w:t>
            </w:r>
            <w:r w:rsidRPr="00D14125">
              <w:rPr>
                <w:rFonts w:asciiTheme="majorHAnsi" w:eastAsia="Times New Roman" w:hAnsiTheme="majorHAnsi" w:cstheme="majorHAnsi"/>
                <w:b/>
                <w:sz w:val="32"/>
              </w:rPr>
              <w:t>19 mai 2023</w:t>
            </w:r>
          </w:p>
          <w:p w14:paraId="588F6124" w14:textId="77777777" w:rsidR="00106F82" w:rsidRPr="00E00666" w:rsidRDefault="00106F82" w:rsidP="00F66ED9">
            <w:pPr>
              <w:pStyle w:val="Paragraphedeliste"/>
              <w:spacing w:after="0"/>
              <w:ind w:left="360"/>
              <w:rPr>
                <w:rFonts w:asciiTheme="majorHAnsi" w:eastAsia="Times New Roman" w:hAnsiTheme="majorHAnsi" w:cstheme="majorHAnsi"/>
                <w:b/>
                <w:sz w:val="22"/>
              </w:rPr>
            </w:pPr>
          </w:p>
          <w:p w14:paraId="0F8E8968" w14:textId="77777777" w:rsidR="00106F82" w:rsidRPr="00E00666" w:rsidRDefault="00106F82" w:rsidP="00F66ED9">
            <w:pPr>
              <w:pStyle w:val="Paragraphedeliste"/>
              <w:spacing w:after="0"/>
              <w:ind w:left="360"/>
              <w:rPr>
                <w:rFonts w:asciiTheme="majorHAnsi" w:eastAsia="Times New Roman" w:hAnsiTheme="majorHAnsi" w:cstheme="majorHAnsi"/>
                <w:b/>
                <w:sz w:val="4"/>
              </w:rPr>
            </w:pPr>
          </w:p>
          <w:p w14:paraId="6A3A20C3" w14:textId="77777777" w:rsidR="00106F82" w:rsidRPr="00D25AF1" w:rsidRDefault="00106F82" w:rsidP="00F66ED9">
            <w:pPr>
              <w:jc w:val="center"/>
              <w:rPr>
                <w:rFonts w:asciiTheme="majorHAnsi" w:eastAsia="Times New Roman" w:hAnsiTheme="majorHAnsi" w:cstheme="majorHAnsi"/>
                <w:sz w:val="28"/>
              </w:rPr>
            </w:pPr>
            <w:r w:rsidRPr="00D14125">
              <w:rPr>
                <w:rFonts w:asciiTheme="majorHAnsi" w:eastAsia="Times New Roman" w:hAnsiTheme="majorHAnsi" w:cstheme="majorHAnsi"/>
              </w:rPr>
              <w:t>Des jurys se réuniront fin mai pour choisir les candidatures retenues</w:t>
            </w:r>
            <w:r w:rsidRPr="00D14125">
              <w:rPr>
                <w:rStyle w:val="Appelnotedebasdep"/>
                <w:rFonts w:asciiTheme="majorHAnsi" w:eastAsia="Times New Roman" w:hAnsiTheme="majorHAnsi" w:cstheme="majorHAnsi"/>
              </w:rPr>
              <w:footnoteReference w:id="1"/>
            </w:r>
            <w:r w:rsidRPr="00D14125">
              <w:rPr>
                <w:rFonts w:asciiTheme="majorHAnsi" w:eastAsia="Times New Roman" w:hAnsiTheme="majorHAnsi" w:cstheme="majorHAnsi"/>
              </w:rPr>
              <w:t>.</w:t>
            </w:r>
          </w:p>
        </w:tc>
      </w:tr>
    </w:tbl>
    <w:p w14:paraId="6D1EA3AF" w14:textId="77777777" w:rsidR="00106F82" w:rsidRPr="00BC6E37" w:rsidRDefault="00106F82" w:rsidP="00106F82">
      <w:pPr>
        <w:tabs>
          <w:tab w:val="left" w:pos="2536"/>
        </w:tabs>
        <w:spacing w:after="0"/>
        <w:rPr>
          <w:rFonts w:asciiTheme="majorHAnsi" w:eastAsia="Times New Roman" w:hAnsiTheme="majorHAnsi" w:cstheme="majorHAnsi"/>
        </w:rPr>
      </w:pPr>
    </w:p>
    <w:tbl>
      <w:tblPr>
        <w:tblStyle w:val="Grilledutableau"/>
        <w:tblW w:w="0" w:type="auto"/>
        <w:tblLook w:val="04A0" w:firstRow="1" w:lastRow="0" w:firstColumn="1" w:lastColumn="0" w:noHBand="0" w:noVBand="1"/>
      </w:tblPr>
      <w:tblGrid>
        <w:gridCol w:w="9067"/>
      </w:tblGrid>
      <w:tr w:rsidR="00106F82" w:rsidRPr="00D25AF1" w14:paraId="22C48B2E" w14:textId="77777777" w:rsidTr="00F66ED9">
        <w:trPr>
          <w:trHeight w:val="1001"/>
        </w:trPr>
        <w:tc>
          <w:tcPr>
            <w:tcW w:w="9067" w:type="dxa"/>
            <w:shd w:val="clear" w:color="auto" w:fill="DAEEF3" w:themeFill="accent5" w:themeFillTint="33"/>
          </w:tcPr>
          <w:p w14:paraId="4B7A74F9" w14:textId="77777777" w:rsidR="00106F82" w:rsidRPr="00D25AF1" w:rsidRDefault="00106F82" w:rsidP="00F66ED9">
            <w:pPr>
              <w:rPr>
                <w:rFonts w:asciiTheme="majorHAnsi" w:eastAsia="Times New Roman" w:hAnsiTheme="majorHAnsi" w:cstheme="majorHAnsi"/>
                <w:b/>
                <w:u w:val="single"/>
              </w:rPr>
            </w:pPr>
            <w:r w:rsidRPr="00D25AF1">
              <w:rPr>
                <w:rFonts w:asciiTheme="majorHAnsi" w:eastAsia="Times New Roman" w:hAnsiTheme="majorHAnsi" w:cstheme="majorHAnsi"/>
                <w:b/>
                <w:u w:val="single"/>
              </w:rPr>
              <w:t>Contacts</w:t>
            </w:r>
            <w:r>
              <w:rPr>
                <w:rFonts w:asciiTheme="majorHAnsi" w:eastAsia="Times New Roman" w:hAnsiTheme="majorHAnsi" w:cstheme="majorHAnsi"/>
                <w:b/>
                <w:u w:val="single"/>
              </w:rPr>
              <w:t> :</w:t>
            </w:r>
          </w:p>
          <w:p w14:paraId="33E64CCC" w14:textId="77777777" w:rsidR="00106F82" w:rsidRPr="00D25AF1" w:rsidRDefault="00106F82" w:rsidP="00F66ED9">
            <w:pPr>
              <w:spacing w:after="0"/>
              <w:rPr>
                <w:rFonts w:asciiTheme="majorHAnsi" w:eastAsia="Times New Roman" w:hAnsiTheme="majorHAnsi" w:cstheme="majorHAnsi"/>
                <w:szCs w:val="24"/>
              </w:rPr>
            </w:pPr>
            <w:r w:rsidRPr="00B11BDC">
              <w:rPr>
                <w:rFonts w:asciiTheme="majorHAnsi" w:eastAsia="Times New Roman" w:hAnsiTheme="majorHAnsi" w:cstheme="majorHAnsi"/>
                <w:b/>
                <w:szCs w:val="24"/>
              </w:rPr>
              <w:t>Fanny Bussière</w:t>
            </w:r>
            <w:r w:rsidRPr="00D25AF1">
              <w:rPr>
                <w:rFonts w:asciiTheme="majorHAnsi" w:eastAsia="Times New Roman" w:hAnsiTheme="majorHAnsi" w:cstheme="majorHAnsi"/>
                <w:szCs w:val="24"/>
              </w:rPr>
              <w:t>, chargée de sensibilisation des scolaires</w:t>
            </w:r>
          </w:p>
          <w:p w14:paraId="251D0DDF" w14:textId="77777777" w:rsidR="00106F82" w:rsidRPr="00D25AF1" w:rsidRDefault="00576638" w:rsidP="00F66ED9">
            <w:pPr>
              <w:spacing w:after="0"/>
              <w:rPr>
                <w:rFonts w:asciiTheme="majorHAnsi" w:eastAsia="Times New Roman" w:hAnsiTheme="majorHAnsi" w:cstheme="majorHAnsi"/>
                <w:szCs w:val="24"/>
              </w:rPr>
            </w:pPr>
            <w:hyperlink r:id="rId14" w:history="1">
              <w:r w:rsidR="00106F82" w:rsidRPr="00D25AF1">
                <w:rPr>
                  <w:rStyle w:val="Lienhypertexte"/>
                  <w:rFonts w:asciiTheme="majorHAnsi" w:eastAsia="Times New Roman" w:hAnsiTheme="majorHAnsi" w:cstheme="majorHAnsi"/>
                  <w:szCs w:val="24"/>
                </w:rPr>
                <w:t>fanny.bussiere@communesforestieres.org</w:t>
              </w:r>
            </w:hyperlink>
          </w:p>
          <w:p w14:paraId="66A9DCBB" w14:textId="77777777" w:rsidR="00106F82" w:rsidRPr="00D25AF1" w:rsidRDefault="00106F82" w:rsidP="00F66ED9">
            <w:pPr>
              <w:spacing w:after="0"/>
              <w:rPr>
                <w:rFonts w:asciiTheme="majorHAnsi" w:eastAsia="Times New Roman" w:hAnsiTheme="majorHAnsi" w:cstheme="majorHAnsi"/>
                <w:szCs w:val="24"/>
              </w:rPr>
            </w:pPr>
            <w:r w:rsidRPr="00D25AF1">
              <w:rPr>
                <w:rFonts w:asciiTheme="majorHAnsi" w:eastAsia="Times New Roman" w:hAnsiTheme="majorHAnsi" w:cstheme="majorHAnsi"/>
                <w:szCs w:val="24"/>
              </w:rPr>
              <w:t>07.57.54.15.28</w:t>
            </w:r>
          </w:p>
          <w:p w14:paraId="1D85DF08" w14:textId="77777777" w:rsidR="00106F82" w:rsidRPr="004A1D8A" w:rsidRDefault="00106F82" w:rsidP="00F66ED9">
            <w:pPr>
              <w:spacing w:after="0"/>
              <w:rPr>
                <w:rFonts w:asciiTheme="majorHAnsi" w:eastAsia="Times New Roman" w:hAnsiTheme="majorHAnsi" w:cstheme="majorHAnsi"/>
                <w:sz w:val="8"/>
                <w:szCs w:val="24"/>
              </w:rPr>
            </w:pPr>
          </w:p>
          <w:p w14:paraId="33C9FB5E" w14:textId="77777777" w:rsidR="00106F82" w:rsidRPr="00D25AF1" w:rsidRDefault="00106F82" w:rsidP="00F66ED9">
            <w:pPr>
              <w:spacing w:after="0"/>
              <w:rPr>
                <w:rFonts w:asciiTheme="majorHAnsi" w:eastAsia="Times New Roman" w:hAnsiTheme="majorHAnsi" w:cstheme="majorHAnsi"/>
                <w:szCs w:val="24"/>
              </w:rPr>
            </w:pPr>
            <w:r w:rsidRPr="00B11BDC">
              <w:rPr>
                <w:rFonts w:asciiTheme="majorHAnsi" w:eastAsia="Times New Roman" w:hAnsiTheme="majorHAnsi" w:cstheme="majorHAnsi"/>
                <w:b/>
                <w:szCs w:val="24"/>
              </w:rPr>
              <w:t>Maylis Porte</w:t>
            </w:r>
            <w:r w:rsidRPr="00D25AF1">
              <w:rPr>
                <w:rFonts w:asciiTheme="majorHAnsi" w:eastAsia="Times New Roman" w:hAnsiTheme="majorHAnsi" w:cstheme="majorHAnsi"/>
                <w:szCs w:val="24"/>
              </w:rPr>
              <w:t>, cheffe de projets</w:t>
            </w:r>
            <w:r>
              <w:rPr>
                <w:rFonts w:asciiTheme="majorHAnsi" w:eastAsia="Times New Roman" w:hAnsiTheme="majorHAnsi" w:cstheme="majorHAnsi"/>
                <w:szCs w:val="24"/>
              </w:rPr>
              <w:t xml:space="preserve"> p</w:t>
            </w:r>
            <w:r w:rsidRPr="00D25AF1">
              <w:rPr>
                <w:rFonts w:asciiTheme="majorHAnsi" w:eastAsia="Times New Roman" w:hAnsiTheme="majorHAnsi" w:cstheme="majorHAnsi"/>
                <w:szCs w:val="24"/>
              </w:rPr>
              <w:t>olitiques territoriales et bois énergie</w:t>
            </w:r>
          </w:p>
          <w:p w14:paraId="66BD073C" w14:textId="77777777" w:rsidR="00106F82" w:rsidRPr="00D25AF1" w:rsidRDefault="00576638" w:rsidP="00F66ED9">
            <w:pPr>
              <w:spacing w:after="0"/>
              <w:rPr>
                <w:rFonts w:asciiTheme="majorHAnsi" w:eastAsia="Times New Roman" w:hAnsiTheme="majorHAnsi" w:cstheme="majorHAnsi"/>
                <w:szCs w:val="24"/>
              </w:rPr>
            </w:pPr>
            <w:hyperlink r:id="rId15" w:history="1">
              <w:r w:rsidR="00106F82" w:rsidRPr="00D25AF1">
                <w:rPr>
                  <w:rStyle w:val="Lienhypertexte"/>
                  <w:rFonts w:asciiTheme="majorHAnsi" w:eastAsia="Times New Roman" w:hAnsiTheme="majorHAnsi" w:cstheme="majorHAnsi"/>
                  <w:szCs w:val="24"/>
                </w:rPr>
                <w:t>maylis.porte@communesforestieres.org</w:t>
              </w:r>
            </w:hyperlink>
            <w:r w:rsidR="00106F82" w:rsidRPr="00D25AF1">
              <w:rPr>
                <w:rFonts w:asciiTheme="majorHAnsi" w:eastAsia="Times New Roman" w:hAnsiTheme="majorHAnsi" w:cstheme="majorHAnsi"/>
                <w:szCs w:val="24"/>
              </w:rPr>
              <w:t xml:space="preserve"> </w:t>
            </w:r>
          </w:p>
          <w:p w14:paraId="7CCB6A93" w14:textId="77777777" w:rsidR="00106F82" w:rsidRPr="00D25AF1" w:rsidRDefault="00106F82" w:rsidP="00F66ED9">
            <w:pPr>
              <w:spacing w:after="0"/>
              <w:rPr>
                <w:rFonts w:asciiTheme="majorHAnsi" w:eastAsia="Times New Roman" w:hAnsiTheme="majorHAnsi" w:cstheme="majorHAnsi"/>
              </w:rPr>
            </w:pPr>
            <w:r w:rsidRPr="00D25AF1">
              <w:rPr>
                <w:rFonts w:asciiTheme="majorHAnsi" w:eastAsia="Times New Roman" w:hAnsiTheme="majorHAnsi" w:cstheme="majorHAnsi"/>
                <w:szCs w:val="24"/>
              </w:rPr>
              <w:t>06.48.33.68.73</w:t>
            </w:r>
          </w:p>
        </w:tc>
      </w:tr>
    </w:tbl>
    <w:p w14:paraId="691C2E43" w14:textId="77777777" w:rsidR="00106F82" w:rsidRPr="00D14125" w:rsidRDefault="00106F82" w:rsidP="00106F82">
      <w:pPr>
        <w:spacing w:after="0"/>
        <w:rPr>
          <w:rFonts w:asciiTheme="majorHAnsi" w:eastAsia="Times New Roman" w:hAnsiTheme="majorHAnsi" w:cstheme="majorHAnsi"/>
          <w:b/>
          <w:sz w:val="16"/>
        </w:rPr>
      </w:pPr>
    </w:p>
    <w:p w14:paraId="7927B646" w14:textId="77777777" w:rsidR="00106F82" w:rsidRPr="00BC6E37" w:rsidRDefault="00106F82" w:rsidP="00106F82">
      <w:pPr>
        <w:spacing w:after="0"/>
        <w:rPr>
          <w:rFonts w:asciiTheme="majorHAnsi" w:eastAsia="Times New Roman" w:hAnsiTheme="majorHAnsi" w:cstheme="majorHAnsi"/>
        </w:rPr>
      </w:pPr>
      <w:r>
        <w:rPr>
          <w:rFonts w:asciiTheme="majorHAnsi" w:eastAsia="Times New Roman" w:hAnsiTheme="majorHAnsi" w:cstheme="majorHAnsi"/>
          <w:b/>
        </w:rPr>
        <w:t>Le formulaire (p.</w:t>
      </w:r>
      <w:r w:rsidRPr="00917B5C">
        <w:rPr>
          <w:rFonts w:asciiTheme="majorHAnsi" w:eastAsia="Times New Roman" w:hAnsiTheme="majorHAnsi" w:cstheme="majorHAnsi"/>
          <w:b/>
        </w:rPr>
        <w:t xml:space="preserve"> </w:t>
      </w:r>
      <w:r>
        <w:rPr>
          <w:rFonts w:asciiTheme="majorHAnsi" w:eastAsia="Times New Roman" w:hAnsiTheme="majorHAnsi" w:cstheme="majorHAnsi"/>
          <w:b/>
        </w:rPr>
        <w:t xml:space="preserve">13 à 20) </w:t>
      </w:r>
      <w:r w:rsidRPr="00917B5C">
        <w:rPr>
          <w:rFonts w:asciiTheme="majorHAnsi" w:eastAsia="Times New Roman" w:hAnsiTheme="majorHAnsi" w:cstheme="majorHAnsi"/>
          <w:b/>
        </w:rPr>
        <w:t xml:space="preserve">est à compléter </w:t>
      </w:r>
      <w:r w:rsidRPr="00727183">
        <w:rPr>
          <w:rFonts w:asciiTheme="majorHAnsi" w:eastAsia="Times New Roman" w:hAnsiTheme="majorHAnsi" w:cstheme="majorHAnsi"/>
          <w:b/>
          <w:u w:val="single"/>
        </w:rPr>
        <w:t>par la commune et l’école</w:t>
      </w:r>
      <w:r>
        <w:rPr>
          <w:rFonts w:asciiTheme="majorHAnsi" w:eastAsia="Times New Roman" w:hAnsiTheme="majorHAnsi" w:cstheme="majorHAnsi"/>
          <w:b/>
          <w:u w:val="single"/>
        </w:rPr>
        <w:t>/le centre de loisir</w:t>
      </w:r>
      <w:r w:rsidRPr="00917B5C">
        <w:rPr>
          <w:rFonts w:asciiTheme="majorHAnsi" w:eastAsia="Times New Roman" w:hAnsiTheme="majorHAnsi" w:cstheme="majorHAnsi"/>
          <w:b/>
        </w:rPr>
        <w:t xml:space="preserve"> qui portent une </w:t>
      </w:r>
      <w:r w:rsidRPr="00727183">
        <w:rPr>
          <w:rFonts w:asciiTheme="majorHAnsi" w:eastAsia="Times New Roman" w:hAnsiTheme="majorHAnsi" w:cstheme="majorHAnsi"/>
          <w:b/>
          <w:u w:val="single"/>
        </w:rPr>
        <w:t>candidature commune</w:t>
      </w:r>
      <w:r>
        <w:rPr>
          <w:rStyle w:val="Appelnotedebasdep"/>
          <w:rFonts w:asciiTheme="majorHAnsi" w:eastAsia="Times New Roman" w:hAnsiTheme="majorHAnsi" w:cstheme="majorHAnsi"/>
          <w:b/>
          <w:u w:val="single"/>
        </w:rPr>
        <w:footnoteReference w:id="2"/>
      </w:r>
      <w:r>
        <w:rPr>
          <w:rFonts w:asciiTheme="majorHAnsi" w:eastAsia="Times New Roman" w:hAnsiTheme="majorHAnsi" w:cstheme="majorHAnsi"/>
        </w:rPr>
        <w:t> et :</w:t>
      </w:r>
    </w:p>
    <w:p w14:paraId="038897E4" w14:textId="77777777" w:rsidR="00106F82" w:rsidRPr="00D14125" w:rsidRDefault="00106F82" w:rsidP="00106F82">
      <w:pPr>
        <w:pStyle w:val="Paragraphedeliste"/>
        <w:numPr>
          <w:ilvl w:val="0"/>
          <w:numId w:val="29"/>
        </w:numPr>
        <w:spacing w:after="0"/>
        <w:rPr>
          <w:rStyle w:val="Lienhypertexte"/>
          <w:rFonts w:asciiTheme="majorHAnsi" w:eastAsia="Times New Roman" w:hAnsiTheme="majorHAnsi" w:cstheme="majorHAnsi"/>
          <w:szCs w:val="24"/>
        </w:rPr>
      </w:pPr>
      <w:r>
        <w:rPr>
          <w:rFonts w:asciiTheme="majorHAnsi" w:eastAsia="Times New Roman" w:hAnsiTheme="majorHAnsi" w:cstheme="majorHAnsi"/>
        </w:rPr>
        <w:t>A</w:t>
      </w:r>
      <w:r w:rsidRPr="00D14125">
        <w:rPr>
          <w:rFonts w:asciiTheme="majorHAnsi" w:eastAsia="Times New Roman" w:hAnsiTheme="majorHAnsi" w:cstheme="majorHAnsi"/>
        </w:rPr>
        <w:t xml:space="preserve"> envoyer</w:t>
      </w:r>
      <w:r w:rsidRPr="00D14125">
        <w:rPr>
          <w:rFonts w:asciiTheme="majorHAnsi" w:eastAsia="Times New Roman" w:hAnsiTheme="majorHAnsi" w:cstheme="majorHAnsi"/>
          <w:b/>
        </w:rPr>
        <w:t xml:space="preserve"> par mail à : </w:t>
      </w:r>
      <w:hyperlink r:id="rId16" w:history="1">
        <w:r w:rsidRPr="00D14125">
          <w:rPr>
            <w:rStyle w:val="Lienhypertexte"/>
            <w:rFonts w:asciiTheme="majorHAnsi" w:eastAsia="Times New Roman" w:hAnsiTheme="majorHAnsi" w:cstheme="majorHAnsi"/>
            <w:szCs w:val="24"/>
          </w:rPr>
          <w:t>fanny.bussiere@communesforestieres.org</w:t>
        </w:r>
      </w:hyperlink>
      <w:r w:rsidRPr="00D14125">
        <w:rPr>
          <w:rStyle w:val="Lienhypertexte"/>
          <w:rFonts w:asciiTheme="majorHAnsi" w:eastAsia="Times New Roman" w:hAnsiTheme="majorHAnsi" w:cstheme="majorHAnsi"/>
          <w:szCs w:val="24"/>
        </w:rPr>
        <w:t xml:space="preserve"> </w:t>
      </w:r>
    </w:p>
    <w:p w14:paraId="2A37AE11" w14:textId="77777777" w:rsidR="00106F82" w:rsidRPr="00D14125" w:rsidRDefault="00106F82" w:rsidP="00106F82">
      <w:pPr>
        <w:pStyle w:val="Paragraphedeliste"/>
        <w:numPr>
          <w:ilvl w:val="0"/>
          <w:numId w:val="29"/>
        </w:numPr>
        <w:spacing w:after="0"/>
        <w:rPr>
          <w:rFonts w:asciiTheme="majorHAnsi" w:eastAsia="Times New Roman" w:hAnsiTheme="majorHAnsi" w:cstheme="majorHAnsi"/>
        </w:rPr>
      </w:pPr>
      <w:r w:rsidRPr="00D14125">
        <w:rPr>
          <w:rFonts w:asciiTheme="majorHAnsi" w:eastAsia="Times New Roman" w:hAnsiTheme="majorHAnsi" w:cstheme="majorHAnsi"/>
        </w:rPr>
        <w:t>Ou bien</w:t>
      </w:r>
      <w:r>
        <w:rPr>
          <w:rFonts w:asciiTheme="majorHAnsi" w:eastAsia="Times New Roman" w:hAnsiTheme="majorHAnsi" w:cstheme="majorHAnsi"/>
          <w:b/>
        </w:rPr>
        <w:t xml:space="preserve"> </w:t>
      </w:r>
      <w:r w:rsidRPr="00D14125">
        <w:rPr>
          <w:rFonts w:asciiTheme="majorHAnsi" w:eastAsia="Times New Roman" w:hAnsiTheme="majorHAnsi" w:cstheme="majorHAnsi"/>
          <w:b/>
        </w:rPr>
        <w:t xml:space="preserve">par courrier postal </w:t>
      </w:r>
      <w:r w:rsidRPr="00D14125">
        <w:rPr>
          <w:rFonts w:asciiTheme="majorHAnsi" w:eastAsia="Times New Roman" w:hAnsiTheme="majorHAnsi" w:cstheme="majorHAnsi"/>
        </w:rPr>
        <w:t>à cette adresse</w:t>
      </w:r>
      <w:r w:rsidRPr="00D14125">
        <w:rPr>
          <w:rFonts w:asciiTheme="majorHAnsi" w:eastAsia="Times New Roman" w:hAnsiTheme="majorHAnsi" w:cstheme="majorHAnsi"/>
          <w:b/>
        </w:rPr>
        <w:t xml:space="preserve"> : </w:t>
      </w:r>
      <w:r w:rsidRPr="00D14125">
        <w:rPr>
          <w:rFonts w:asciiTheme="majorHAnsi" w:eastAsia="Times New Roman" w:hAnsiTheme="majorHAnsi" w:cstheme="majorHAnsi"/>
        </w:rPr>
        <w:t>Pavillon du Roy René – Valabre CD7 – 13120 Gardanne.</w:t>
      </w:r>
    </w:p>
    <w:p w14:paraId="351D8A68" w14:textId="77777777" w:rsidR="00106F82" w:rsidRPr="00E00666" w:rsidRDefault="00106F82" w:rsidP="00106F82">
      <w:pPr>
        <w:pStyle w:val="Paragraphedeliste"/>
        <w:numPr>
          <w:ilvl w:val="0"/>
          <w:numId w:val="29"/>
        </w:numPr>
        <w:spacing w:after="0"/>
        <w:rPr>
          <w:rFonts w:asciiTheme="majorHAnsi" w:eastAsia="Times New Roman" w:hAnsiTheme="majorHAnsi" w:cstheme="majorHAnsi"/>
          <w:sz w:val="23"/>
          <w:szCs w:val="23"/>
        </w:rPr>
      </w:pPr>
      <w:r w:rsidRPr="00E00666">
        <w:rPr>
          <w:rFonts w:asciiTheme="majorHAnsi" w:eastAsia="Times New Roman" w:hAnsiTheme="majorHAnsi" w:cstheme="majorHAnsi"/>
          <w:sz w:val="23"/>
          <w:szCs w:val="23"/>
        </w:rPr>
        <w:t xml:space="preserve">Ou bien via ce </w:t>
      </w:r>
      <w:r w:rsidRPr="00E00666">
        <w:rPr>
          <w:rFonts w:asciiTheme="majorHAnsi" w:eastAsia="Times New Roman" w:hAnsiTheme="majorHAnsi" w:cstheme="majorHAnsi"/>
          <w:b/>
          <w:sz w:val="23"/>
          <w:szCs w:val="23"/>
        </w:rPr>
        <w:t>formulaire en ligne</w:t>
      </w:r>
      <w:r w:rsidRPr="00E00666">
        <w:rPr>
          <w:rFonts w:asciiTheme="majorHAnsi" w:eastAsia="Times New Roman" w:hAnsiTheme="majorHAnsi" w:cstheme="majorHAnsi"/>
          <w:sz w:val="23"/>
          <w:szCs w:val="23"/>
        </w:rPr>
        <w:t xml:space="preserve"> </w:t>
      </w:r>
      <w:r w:rsidRPr="00E00666">
        <w:rPr>
          <w:rFonts w:asciiTheme="majorHAnsi" w:hAnsiTheme="majorHAnsi" w:cstheme="majorHAnsi"/>
          <w:color w:val="0000FF"/>
          <w:sz w:val="23"/>
          <w:szCs w:val="23"/>
          <w:u w:val="single"/>
        </w:rPr>
        <w:t>http://ofme.org/ls2/index.php?sid=41289&amp;lang=fr</w:t>
      </w:r>
    </w:p>
    <w:bookmarkEnd w:id="6"/>
    <w:p w14:paraId="39C60E85" w14:textId="41C9DBD3" w:rsidR="00D25AF1" w:rsidRPr="00905A6E" w:rsidRDefault="00D25AF1" w:rsidP="003B2BCB">
      <w:pPr>
        <w:pStyle w:val="Titre"/>
        <w:spacing w:after="0"/>
        <w:rPr>
          <w:rFonts w:asciiTheme="majorHAnsi" w:hAnsiTheme="majorHAnsi" w:cstheme="majorHAnsi"/>
          <w:b/>
        </w:rPr>
      </w:pPr>
      <w:r w:rsidRPr="00905A6E">
        <w:rPr>
          <w:rFonts w:asciiTheme="majorHAnsi" w:hAnsiTheme="majorHAnsi" w:cstheme="majorHAnsi"/>
          <w:b/>
        </w:rPr>
        <w:lastRenderedPageBreak/>
        <w:t>SOMMAIRE</w:t>
      </w:r>
      <w:bookmarkEnd w:id="7"/>
      <w:bookmarkEnd w:id="8"/>
      <w:r w:rsidR="00285449" w:rsidRPr="00905A6E">
        <w:rPr>
          <w:rFonts w:asciiTheme="majorHAnsi" w:hAnsiTheme="majorHAnsi" w:cstheme="majorHAnsi"/>
          <w:b/>
        </w:rPr>
        <w:t xml:space="preserve"> </w:t>
      </w:r>
    </w:p>
    <w:sdt>
      <w:sdtPr>
        <w:rPr>
          <w:rFonts w:asciiTheme="majorHAnsi" w:hAnsiTheme="majorHAnsi" w:cstheme="majorHAnsi"/>
          <w:b w:val="0"/>
          <w:noProof w:val="0"/>
        </w:rPr>
        <w:id w:val="907043254"/>
        <w:docPartObj>
          <w:docPartGallery w:val="Table of Contents"/>
          <w:docPartUnique/>
        </w:docPartObj>
      </w:sdtPr>
      <w:sdtEndPr>
        <w:rPr>
          <w:bCs/>
        </w:rPr>
      </w:sdtEndPr>
      <w:sdtContent>
        <w:p w14:paraId="1C1801A5" w14:textId="669FFE5D" w:rsidR="00905A6E" w:rsidRPr="00905A6E" w:rsidRDefault="00D25AF1">
          <w:pPr>
            <w:pStyle w:val="TM1"/>
            <w:rPr>
              <w:rFonts w:asciiTheme="majorHAnsi" w:eastAsiaTheme="minorEastAsia" w:hAnsiTheme="majorHAnsi" w:cstheme="majorHAnsi"/>
              <w:b w:val="0"/>
              <w:sz w:val="22"/>
              <w:lang w:eastAsia="fr-FR"/>
            </w:rPr>
          </w:pPr>
          <w:r w:rsidRPr="00905A6E">
            <w:rPr>
              <w:rFonts w:asciiTheme="majorHAnsi" w:hAnsiTheme="majorHAnsi" w:cstheme="majorHAnsi"/>
            </w:rPr>
            <w:fldChar w:fldCharType="begin"/>
          </w:r>
          <w:r w:rsidRPr="00905A6E">
            <w:rPr>
              <w:rFonts w:asciiTheme="majorHAnsi" w:hAnsiTheme="majorHAnsi" w:cstheme="majorHAnsi"/>
            </w:rPr>
            <w:instrText xml:space="preserve"> TOC \o "1-3" \h \z \u </w:instrText>
          </w:r>
          <w:r w:rsidRPr="00905A6E">
            <w:rPr>
              <w:rFonts w:asciiTheme="majorHAnsi" w:hAnsiTheme="majorHAnsi" w:cstheme="majorHAnsi"/>
            </w:rPr>
            <w:fldChar w:fldCharType="separate"/>
          </w:r>
          <w:hyperlink w:anchor="_Toc131439909" w:history="1"/>
        </w:p>
        <w:p w14:paraId="7C3DF52C" w14:textId="7318D9B5" w:rsidR="00905A6E" w:rsidRPr="00905A6E" w:rsidRDefault="00576638">
          <w:pPr>
            <w:pStyle w:val="TM1"/>
            <w:tabs>
              <w:tab w:val="left" w:pos="480"/>
            </w:tabs>
            <w:rPr>
              <w:rFonts w:asciiTheme="majorHAnsi" w:eastAsiaTheme="minorEastAsia" w:hAnsiTheme="majorHAnsi" w:cstheme="majorHAnsi"/>
              <w:b w:val="0"/>
              <w:sz w:val="22"/>
              <w:lang w:eastAsia="fr-FR"/>
            </w:rPr>
          </w:pPr>
          <w:hyperlink w:anchor="_Toc131439912" w:history="1">
            <w:r w:rsidR="00905A6E" w:rsidRPr="00905A6E">
              <w:rPr>
                <w:rStyle w:val="Lienhypertexte"/>
                <w:rFonts w:asciiTheme="majorHAnsi" w:hAnsiTheme="majorHAnsi" w:cstheme="majorHAnsi"/>
              </w:rPr>
              <w:t>1.</w:t>
            </w:r>
            <w:r w:rsidR="00905A6E" w:rsidRPr="00905A6E">
              <w:rPr>
                <w:rFonts w:asciiTheme="majorHAnsi" w:eastAsiaTheme="minorEastAsia" w:hAnsiTheme="majorHAnsi" w:cstheme="majorHAnsi"/>
                <w:b w:val="0"/>
                <w:sz w:val="22"/>
                <w:lang w:eastAsia="fr-FR"/>
              </w:rPr>
              <w:tab/>
            </w:r>
            <w:r w:rsidR="008C3DAB" w:rsidRPr="00905A6E">
              <w:rPr>
                <w:rStyle w:val="Lienhypertexte"/>
                <w:rFonts w:asciiTheme="majorHAnsi" w:hAnsiTheme="majorHAnsi" w:cstheme="majorHAnsi"/>
              </w:rPr>
              <w:t>Presentation du projet</w:t>
            </w:r>
            <w:r w:rsidR="00905A6E" w:rsidRPr="00905A6E">
              <w:rPr>
                <w:rFonts w:asciiTheme="majorHAnsi" w:hAnsiTheme="majorHAnsi" w:cstheme="majorHAnsi"/>
                <w:webHidden/>
              </w:rPr>
              <w:tab/>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_Toc131439912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777383">
              <w:rPr>
                <w:rFonts w:asciiTheme="majorHAnsi" w:hAnsiTheme="majorHAnsi" w:cstheme="majorHAnsi"/>
                <w:webHidden/>
              </w:rPr>
              <w:t>3</w:t>
            </w:r>
            <w:r w:rsidR="00905A6E" w:rsidRPr="00905A6E">
              <w:rPr>
                <w:rFonts w:asciiTheme="majorHAnsi" w:hAnsiTheme="majorHAnsi" w:cstheme="majorHAnsi"/>
                <w:webHidden/>
              </w:rPr>
              <w:fldChar w:fldCharType="end"/>
            </w:r>
          </w:hyperlink>
        </w:p>
        <w:p w14:paraId="6FF39583" w14:textId="67CCD9FD" w:rsidR="00905A6E" w:rsidRPr="00905A6E" w:rsidRDefault="00576638">
          <w:pPr>
            <w:pStyle w:val="TM2"/>
            <w:tabs>
              <w:tab w:val="left" w:pos="880"/>
              <w:tab w:val="right" w:leader="dot" w:pos="9628"/>
            </w:tabs>
            <w:rPr>
              <w:rFonts w:asciiTheme="majorHAnsi" w:eastAsiaTheme="minorEastAsia" w:hAnsiTheme="majorHAnsi" w:cstheme="majorHAnsi"/>
              <w:noProof/>
              <w:sz w:val="22"/>
              <w:lang w:eastAsia="fr-FR"/>
            </w:rPr>
          </w:pPr>
          <w:hyperlink w:anchor="_Toc131439913"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1.1.</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Le porteur du projet : les Communes forestières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_Toc131439913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3</w:t>
            </w:r>
            <w:r w:rsidR="00905A6E" w:rsidRPr="00905A6E">
              <w:rPr>
                <w:rFonts w:asciiTheme="majorHAnsi" w:hAnsiTheme="majorHAnsi" w:cstheme="majorHAnsi"/>
                <w:noProof/>
                <w:webHidden/>
              </w:rPr>
              <w:fldChar w:fldCharType="end"/>
            </w:r>
          </w:hyperlink>
        </w:p>
        <w:p w14:paraId="6EBBBE98" w14:textId="2B694EF6" w:rsidR="00905A6E" w:rsidRPr="00905A6E" w:rsidRDefault="00576638">
          <w:pPr>
            <w:pStyle w:val="TM2"/>
            <w:tabs>
              <w:tab w:val="left" w:pos="880"/>
              <w:tab w:val="right" w:leader="dot" w:pos="9628"/>
            </w:tabs>
            <w:rPr>
              <w:rFonts w:asciiTheme="majorHAnsi" w:eastAsiaTheme="minorEastAsia" w:hAnsiTheme="majorHAnsi" w:cstheme="majorHAnsi"/>
              <w:noProof/>
              <w:sz w:val="22"/>
              <w:lang w:eastAsia="fr-FR"/>
            </w:rPr>
          </w:pPr>
          <w:hyperlink w:anchor="_Toc131439914"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1.2.</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 La forêt fait école dans les territoires », le programme d’éducation à la forêt des Communes forestières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_Toc131439914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3</w:t>
            </w:r>
            <w:r w:rsidR="00905A6E" w:rsidRPr="00905A6E">
              <w:rPr>
                <w:rFonts w:asciiTheme="majorHAnsi" w:hAnsiTheme="majorHAnsi" w:cstheme="majorHAnsi"/>
                <w:noProof/>
                <w:webHidden/>
              </w:rPr>
              <w:fldChar w:fldCharType="end"/>
            </w:r>
          </w:hyperlink>
        </w:p>
        <w:p w14:paraId="338BBEBC" w14:textId="63B7DA3E" w:rsidR="00905A6E" w:rsidRPr="00905A6E" w:rsidRDefault="00576638">
          <w:pPr>
            <w:pStyle w:val="TM2"/>
            <w:tabs>
              <w:tab w:val="left" w:pos="880"/>
              <w:tab w:val="right" w:leader="dot" w:pos="9628"/>
            </w:tabs>
            <w:rPr>
              <w:rFonts w:asciiTheme="majorHAnsi" w:eastAsiaTheme="minorEastAsia" w:hAnsiTheme="majorHAnsi" w:cstheme="majorHAnsi"/>
              <w:noProof/>
              <w:sz w:val="22"/>
              <w:lang w:eastAsia="fr-FR"/>
            </w:rPr>
          </w:pPr>
          <w:hyperlink w:anchor="_Toc131439915"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1.3.</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Comment fonctionne une Forêt pédagogique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_Toc131439915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4</w:t>
            </w:r>
            <w:r w:rsidR="00905A6E" w:rsidRPr="00905A6E">
              <w:rPr>
                <w:rFonts w:asciiTheme="majorHAnsi" w:hAnsiTheme="majorHAnsi" w:cstheme="majorHAnsi"/>
                <w:noProof/>
                <w:webHidden/>
              </w:rPr>
              <w:fldChar w:fldCharType="end"/>
            </w:r>
          </w:hyperlink>
        </w:p>
        <w:p w14:paraId="6464EF90" w14:textId="6C310F46" w:rsidR="00905A6E" w:rsidRPr="00905A6E" w:rsidRDefault="00576638">
          <w:pPr>
            <w:pStyle w:val="TM2"/>
            <w:tabs>
              <w:tab w:val="left" w:pos="880"/>
              <w:tab w:val="right" w:leader="dot" w:pos="9628"/>
            </w:tabs>
            <w:rPr>
              <w:rFonts w:asciiTheme="majorHAnsi" w:eastAsiaTheme="minorEastAsia" w:hAnsiTheme="majorHAnsi" w:cstheme="majorHAnsi"/>
              <w:noProof/>
              <w:sz w:val="22"/>
              <w:lang w:eastAsia="fr-FR"/>
            </w:rPr>
          </w:pPr>
          <w:hyperlink w:anchor="_Toc131439920"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1.4.</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Le réseau national des Forêts pédagogiques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_Toc131439920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9</w:t>
            </w:r>
            <w:r w:rsidR="00905A6E" w:rsidRPr="00905A6E">
              <w:rPr>
                <w:rFonts w:asciiTheme="majorHAnsi" w:hAnsiTheme="majorHAnsi" w:cstheme="majorHAnsi"/>
                <w:noProof/>
                <w:webHidden/>
              </w:rPr>
              <w:fldChar w:fldCharType="end"/>
            </w:r>
          </w:hyperlink>
        </w:p>
        <w:p w14:paraId="0F476652" w14:textId="463E7D5D" w:rsidR="00905A6E" w:rsidRPr="00905A6E" w:rsidRDefault="00576638">
          <w:pPr>
            <w:pStyle w:val="TM1"/>
            <w:tabs>
              <w:tab w:val="left" w:pos="480"/>
            </w:tabs>
            <w:rPr>
              <w:rFonts w:asciiTheme="majorHAnsi" w:eastAsiaTheme="minorEastAsia" w:hAnsiTheme="majorHAnsi" w:cstheme="majorHAnsi"/>
              <w:b w:val="0"/>
              <w:sz w:val="22"/>
              <w:lang w:eastAsia="fr-FR"/>
            </w:rPr>
          </w:pPr>
          <w:hyperlink w:anchor="_Toc131439921" w:history="1">
            <w:r w:rsidR="00905A6E" w:rsidRPr="00905A6E">
              <w:rPr>
                <w:rStyle w:val="Lienhypertexte"/>
                <w:rFonts w:asciiTheme="majorHAnsi" w:hAnsiTheme="majorHAnsi" w:cstheme="majorHAnsi"/>
              </w:rPr>
              <w:t>2.</w:t>
            </w:r>
            <w:r w:rsidR="00905A6E" w:rsidRPr="00905A6E">
              <w:rPr>
                <w:rFonts w:asciiTheme="majorHAnsi" w:eastAsiaTheme="minorEastAsia" w:hAnsiTheme="majorHAnsi" w:cstheme="majorHAnsi"/>
                <w:b w:val="0"/>
                <w:sz w:val="22"/>
                <w:lang w:eastAsia="fr-FR"/>
              </w:rPr>
              <w:tab/>
            </w:r>
            <w:r w:rsidR="00905A6E" w:rsidRPr="00905A6E">
              <w:rPr>
                <w:rStyle w:val="Lienhypertexte"/>
                <w:rFonts w:asciiTheme="majorHAnsi" w:hAnsiTheme="majorHAnsi" w:cstheme="majorHAnsi"/>
              </w:rPr>
              <w:t>Conditions à remplir pour répondre à l’appel à candidature</w:t>
            </w:r>
            <w:r w:rsidR="00905A6E" w:rsidRPr="00905A6E">
              <w:rPr>
                <w:rFonts w:asciiTheme="majorHAnsi" w:hAnsiTheme="majorHAnsi" w:cstheme="majorHAnsi"/>
                <w:webHidden/>
              </w:rPr>
              <w:tab/>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_Toc131439921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777383">
              <w:rPr>
                <w:rFonts w:asciiTheme="majorHAnsi" w:hAnsiTheme="majorHAnsi" w:cstheme="majorHAnsi"/>
                <w:webHidden/>
              </w:rPr>
              <w:t>10</w:t>
            </w:r>
            <w:r w:rsidR="00905A6E" w:rsidRPr="00905A6E">
              <w:rPr>
                <w:rFonts w:asciiTheme="majorHAnsi" w:hAnsiTheme="majorHAnsi" w:cstheme="majorHAnsi"/>
                <w:webHidden/>
              </w:rPr>
              <w:fldChar w:fldCharType="end"/>
            </w:r>
          </w:hyperlink>
        </w:p>
        <w:p w14:paraId="412D06B2" w14:textId="7A0C15EC" w:rsidR="00905A6E" w:rsidRPr="00905A6E" w:rsidRDefault="00576638">
          <w:pPr>
            <w:pStyle w:val="TM2"/>
            <w:tabs>
              <w:tab w:val="left" w:pos="880"/>
              <w:tab w:val="right" w:leader="dot" w:pos="9628"/>
            </w:tabs>
            <w:rPr>
              <w:rFonts w:asciiTheme="majorHAnsi" w:eastAsiaTheme="minorEastAsia" w:hAnsiTheme="majorHAnsi" w:cstheme="majorHAnsi"/>
              <w:noProof/>
              <w:sz w:val="22"/>
              <w:lang w:eastAsia="fr-FR"/>
            </w:rPr>
          </w:pPr>
          <w:hyperlink w:anchor="_Toc131439922"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2.1.</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Critères obligatoires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_Toc131439922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10</w:t>
            </w:r>
            <w:r w:rsidR="00905A6E" w:rsidRPr="00905A6E">
              <w:rPr>
                <w:rFonts w:asciiTheme="majorHAnsi" w:hAnsiTheme="majorHAnsi" w:cstheme="majorHAnsi"/>
                <w:noProof/>
                <w:webHidden/>
              </w:rPr>
              <w:fldChar w:fldCharType="end"/>
            </w:r>
          </w:hyperlink>
        </w:p>
        <w:p w14:paraId="7766A943" w14:textId="141AE886" w:rsidR="00905A6E" w:rsidRPr="00905A6E" w:rsidRDefault="00576638">
          <w:pPr>
            <w:pStyle w:val="TM2"/>
            <w:tabs>
              <w:tab w:val="left" w:pos="880"/>
              <w:tab w:val="right" w:leader="dot" w:pos="9628"/>
            </w:tabs>
            <w:rPr>
              <w:rFonts w:asciiTheme="majorHAnsi" w:eastAsiaTheme="minorEastAsia" w:hAnsiTheme="majorHAnsi" w:cstheme="majorHAnsi"/>
              <w:noProof/>
              <w:sz w:val="22"/>
              <w:lang w:eastAsia="fr-FR"/>
            </w:rPr>
          </w:pPr>
          <w:hyperlink w:anchor="_Toc131439923"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2.2.</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Critères complémentaires (adaptables selon les territoires)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_Toc131439923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11</w:t>
            </w:r>
            <w:r w:rsidR="00905A6E" w:rsidRPr="00905A6E">
              <w:rPr>
                <w:rFonts w:asciiTheme="majorHAnsi" w:hAnsiTheme="majorHAnsi" w:cstheme="majorHAnsi"/>
                <w:noProof/>
                <w:webHidden/>
              </w:rPr>
              <w:fldChar w:fldCharType="end"/>
            </w:r>
          </w:hyperlink>
        </w:p>
        <w:p w14:paraId="38785DEF" w14:textId="163E103A" w:rsidR="00905A6E" w:rsidRPr="00905A6E" w:rsidRDefault="00576638">
          <w:pPr>
            <w:pStyle w:val="TM2"/>
            <w:tabs>
              <w:tab w:val="left" w:pos="880"/>
              <w:tab w:val="right" w:leader="dot" w:pos="9628"/>
            </w:tabs>
            <w:rPr>
              <w:rFonts w:asciiTheme="majorHAnsi" w:eastAsiaTheme="minorEastAsia" w:hAnsiTheme="majorHAnsi" w:cstheme="majorHAnsi"/>
              <w:noProof/>
              <w:sz w:val="22"/>
              <w:lang w:eastAsia="fr-FR"/>
            </w:rPr>
          </w:pPr>
          <w:hyperlink w:anchor="_Toc131439924"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2.3.</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Les engagements à respecter dans la mise en œuvre de la Forêt pédagogique</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_Toc131439924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11</w:t>
            </w:r>
            <w:r w:rsidR="00905A6E" w:rsidRPr="00905A6E">
              <w:rPr>
                <w:rFonts w:asciiTheme="majorHAnsi" w:hAnsiTheme="majorHAnsi" w:cstheme="majorHAnsi"/>
                <w:noProof/>
                <w:webHidden/>
              </w:rPr>
              <w:fldChar w:fldCharType="end"/>
            </w:r>
          </w:hyperlink>
        </w:p>
        <w:p w14:paraId="7CB8778E" w14:textId="5810079B" w:rsidR="00905A6E" w:rsidRPr="00905A6E" w:rsidRDefault="00576638">
          <w:pPr>
            <w:pStyle w:val="TM2"/>
            <w:tabs>
              <w:tab w:val="left" w:pos="880"/>
              <w:tab w:val="right" w:leader="dot" w:pos="9628"/>
            </w:tabs>
            <w:rPr>
              <w:rFonts w:asciiTheme="majorHAnsi" w:eastAsiaTheme="minorEastAsia" w:hAnsiTheme="majorHAnsi" w:cstheme="majorHAnsi"/>
              <w:noProof/>
              <w:sz w:val="22"/>
              <w:lang w:eastAsia="fr-FR"/>
            </w:rPr>
          </w:pPr>
          <w:hyperlink w:anchor="_Toc131439925"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2.4.</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Liste des territoires pilotes pour le déploiement des Forêts pédagogiques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_Toc131439925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12</w:t>
            </w:r>
            <w:r w:rsidR="00905A6E" w:rsidRPr="00905A6E">
              <w:rPr>
                <w:rFonts w:asciiTheme="majorHAnsi" w:hAnsiTheme="majorHAnsi" w:cstheme="majorHAnsi"/>
                <w:noProof/>
                <w:webHidden/>
              </w:rPr>
              <w:fldChar w:fldCharType="end"/>
            </w:r>
          </w:hyperlink>
        </w:p>
        <w:p w14:paraId="4BCF8BB4" w14:textId="08364054" w:rsidR="00905A6E" w:rsidRPr="00905A6E" w:rsidRDefault="00576638">
          <w:pPr>
            <w:pStyle w:val="TM1"/>
            <w:tabs>
              <w:tab w:val="left" w:pos="480"/>
            </w:tabs>
            <w:rPr>
              <w:rFonts w:asciiTheme="majorHAnsi" w:eastAsiaTheme="minorEastAsia" w:hAnsiTheme="majorHAnsi" w:cstheme="majorHAnsi"/>
              <w:b w:val="0"/>
              <w:sz w:val="22"/>
              <w:lang w:eastAsia="fr-FR"/>
            </w:rPr>
          </w:pPr>
          <w:hyperlink w:anchor="_Toc131439926" w:history="1">
            <w:r w:rsidR="00905A6E" w:rsidRPr="00905A6E">
              <w:rPr>
                <w:rStyle w:val="Lienhypertexte"/>
                <w:rFonts w:asciiTheme="majorHAnsi" w:hAnsiTheme="majorHAnsi" w:cstheme="majorHAnsi"/>
              </w:rPr>
              <w:t>3.</w:t>
            </w:r>
            <w:r w:rsidR="00905A6E" w:rsidRPr="00905A6E">
              <w:rPr>
                <w:rFonts w:asciiTheme="majorHAnsi" w:eastAsiaTheme="minorEastAsia" w:hAnsiTheme="majorHAnsi" w:cstheme="majorHAnsi"/>
                <w:b w:val="0"/>
                <w:sz w:val="22"/>
                <w:lang w:eastAsia="fr-FR"/>
              </w:rPr>
              <w:tab/>
            </w:r>
            <w:r w:rsidR="00905A6E" w:rsidRPr="00905A6E">
              <w:rPr>
                <w:rStyle w:val="Lienhypertexte"/>
                <w:rFonts w:asciiTheme="majorHAnsi" w:hAnsiTheme="majorHAnsi" w:cstheme="majorHAnsi"/>
              </w:rPr>
              <w:t>Votre Forêt pédagogique – formulaire à remplir</w:t>
            </w:r>
            <w:r w:rsidR="00905A6E" w:rsidRPr="00905A6E">
              <w:rPr>
                <w:rFonts w:asciiTheme="majorHAnsi" w:hAnsiTheme="majorHAnsi" w:cstheme="majorHAnsi"/>
                <w:webHidden/>
              </w:rPr>
              <w:tab/>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_Toc131439926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777383">
              <w:rPr>
                <w:rFonts w:asciiTheme="majorHAnsi" w:hAnsiTheme="majorHAnsi" w:cstheme="majorHAnsi"/>
                <w:webHidden/>
              </w:rPr>
              <w:t>13</w:t>
            </w:r>
            <w:r w:rsidR="00905A6E" w:rsidRPr="00905A6E">
              <w:rPr>
                <w:rFonts w:asciiTheme="majorHAnsi" w:hAnsiTheme="majorHAnsi" w:cstheme="majorHAnsi"/>
                <w:webHidden/>
              </w:rPr>
              <w:fldChar w:fldCharType="end"/>
            </w:r>
          </w:hyperlink>
        </w:p>
        <w:p w14:paraId="742F61D0" w14:textId="75CB5307" w:rsidR="00905A6E" w:rsidRPr="00905A6E" w:rsidRDefault="00576638">
          <w:pPr>
            <w:pStyle w:val="TM2"/>
            <w:tabs>
              <w:tab w:val="left" w:pos="880"/>
              <w:tab w:val="right" w:leader="dot" w:pos="9628"/>
            </w:tabs>
            <w:rPr>
              <w:rFonts w:asciiTheme="majorHAnsi" w:eastAsiaTheme="minorEastAsia" w:hAnsiTheme="majorHAnsi" w:cstheme="majorHAnsi"/>
              <w:noProof/>
              <w:sz w:val="22"/>
              <w:lang w:eastAsia="fr-FR"/>
            </w:rPr>
          </w:pPr>
          <w:hyperlink w:anchor="_Toc131439927"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3.1.</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COORDONNÉES</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_Toc131439927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13</w:t>
            </w:r>
            <w:r w:rsidR="00905A6E" w:rsidRPr="00905A6E">
              <w:rPr>
                <w:rFonts w:asciiTheme="majorHAnsi" w:hAnsiTheme="majorHAnsi" w:cstheme="majorHAnsi"/>
                <w:noProof/>
                <w:webHidden/>
              </w:rPr>
              <w:fldChar w:fldCharType="end"/>
            </w:r>
          </w:hyperlink>
        </w:p>
        <w:p w14:paraId="58C85834" w14:textId="07C69CDE" w:rsidR="00905A6E" w:rsidRPr="00905A6E" w:rsidRDefault="00576638">
          <w:pPr>
            <w:pStyle w:val="TM3"/>
            <w:tabs>
              <w:tab w:val="left" w:pos="1320"/>
              <w:tab w:val="right" w:leader="dot" w:pos="9628"/>
            </w:tabs>
            <w:rPr>
              <w:rFonts w:asciiTheme="majorHAnsi" w:eastAsiaTheme="minorEastAsia" w:hAnsiTheme="majorHAnsi" w:cstheme="majorHAnsi"/>
              <w:noProof/>
              <w:sz w:val="22"/>
              <w:lang w:eastAsia="fr-FR"/>
            </w:rPr>
          </w:pPr>
          <w:hyperlink w:anchor="_Toc131439928" w:history="1">
            <w:r w:rsidR="00905A6E" w:rsidRPr="00905A6E">
              <w:rPr>
                <w:rStyle w:val="Lienhypertexte"/>
                <w:rFonts w:asciiTheme="majorHAnsi" w:hAnsiTheme="majorHAnsi" w:cstheme="majorHAnsi"/>
                <w:noProof/>
              </w:rPr>
              <w:t>3.1.1.</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 xml:space="preserve">La </w:t>
            </w:r>
            <w:r w:rsidR="00E43232">
              <w:rPr>
                <w:rStyle w:val="Lienhypertexte"/>
                <w:rFonts w:asciiTheme="majorHAnsi" w:hAnsiTheme="majorHAnsi" w:cstheme="majorHAnsi"/>
                <w:noProof/>
              </w:rPr>
              <w:t>COMMUNE</w:t>
            </w:r>
            <w:r w:rsidR="00905A6E" w:rsidRPr="00905A6E">
              <w:rPr>
                <w:rStyle w:val="Lienhypertexte"/>
                <w:rFonts w:asciiTheme="majorHAnsi" w:hAnsiTheme="majorHAnsi" w:cstheme="majorHAnsi"/>
                <w:noProof/>
              </w:rPr>
              <w:t>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_Toc131439928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13</w:t>
            </w:r>
            <w:r w:rsidR="00905A6E" w:rsidRPr="00905A6E">
              <w:rPr>
                <w:rFonts w:asciiTheme="majorHAnsi" w:hAnsiTheme="majorHAnsi" w:cstheme="majorHAnsi"/>
                <w:noProof/>
                <w:webHidden/>
              </w:rPr>
              <w:fldChar w:fldCharType="end"/>
            </w:r>
          </w:hyperlink>
        </w:p>
        <w:p w14:paraId="18ECB59C" w14:textId="6BD6E6A2" w:rsidR="00905A6E" w:rsidRPr="00905A6E" w:rsidRDefault="00576638">
          <w:pPr>
            <w:pStyle w:val="TM3"/>
            <w:tabs>
              <w:tab w:val="left" w:pos="1320"/>
              <w:tab w:val="right" w:leader="dot" w:pos="9628"/>
            </w:tabs>
            <w:rPr>
              <w:rFonts w:asciiTheme="majorHAnsi" w:eastAsiaTheme="minorEastAsia" w:hAnsiTheme="majorHAnsi" w:cstheme="majorHAnsi"/>
              <w:noProof/>
              <w:sz w:val="22"/>
              <w:lang w:eastAsia="fr-FR"/>
            </w:rPr>
          </w:pPr>
          <w:hyperlink w:anchor="_Toc131439929" w:history="1">
            <w:r w:rsidR="00905A6E" w:rsidRPr="00905A6E">
              <w:rPr>
                <w:rStyle w:val="Lienhypertexte"/>
                <w:rFonts w:asciiTheme="majorHAnsi" w:hAnsiTheme="majorHAnsi" w:cstheme="majorHAnsi"/>
                <w:noProof/>
              </w:rPr>
              <w:t>3.1.2.</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Vous êtes une ECOLE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_Toc131439929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13</w:t>
            </w:r>
            <w:r w:rsidR="00905A6E" w:rsidRPr="00905A6E">
              <w:rPr>
                <w:rFonts w:asciiTheme="majorHAnsi" w:hAnsiTheme="majorHAnsi" w:cstheme="majorHAnsi"/>
                <w:noProof/>
                <w:webHidden/>
              </w:rPr>
              <w:fldChar w:fldCharType="end"/>
            </w:r>
          </w:hyperlink>
        </w:p>
        <w:p w14:paraId="66576692" w14:textId="6C05BEC4" w:rsidR="00905A6E" w:rsidRPr="00905A6E" w:rsidRDefault="00576638">
          <w:pPr>
            <w:pStyle w:val="TM3"/>
            <w:tabs>
              <w:tab w:val="left" w:pos="1320"/>
              <w:tab w:val="right" w:leader="dot" w:pos="9628"/>
            </w:tabs>
            <w:rPr>
              <w:rFonts w:asciiTheme="majorHAnsi" w:eastAsiaTheme="minorEastAsia" w:hAnsiTheme="majorHAnsi" w:cstheme="majorHAnsi"/>
              <w:noProof/>
              <w:sz w:val="22"/>
              <w:lang w:eastAsia="fr-FR"/>
            </w:rPr>
          </w:pPr>
          <w:hyperlink w:anchor="_Toc131439932" w:history="1">
            <w:r w:rsidR="00905A6E" w:rsidRPr="00905A6E">
              <w:rPr>
                <w:rStyle w:val="Lienhypertexte"/>
                <w:rFonts w:asciiTheme="majorHAnsi" w:hAnsiTheme="majorHAnsi" w:cstheme="majorHAnsi"/>
                <w:noProof/>
              </w:rPr>
              <w:t>3.1.3.</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Vous êtes un CONSEIL MUNICIPAL DE JEUNES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_Toc131439932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16</w:t>
            </w:r>
            <w:r w:rsidR="00905A6E" w:rsidRPr="00905A6E">
              <w:rPr>
                <w:rFonts w:asciiTheme="majorHAnsi" w:hAnsiTheme="majorHAnsi" w:cstheme="majorHAnsi"/>
                <w:noProof/>
                <w:webHidden/>
              </w:rPr>
              <w:fldChar w:fldCharType="end"/>
            </w:r>
          </w:hyperlink>
        </w:p>
        <w:p w14:paraId="4206CEDF" w14:textId="121E4738" w:rsidR="00905A6E" w:rsidRPr="00905A6E" w:rsidRDefault="00576638">
          <w:pPr>
            <w:pStyle w:val="TM3"/>
            <w:tabs>
              <w:tab w:val="right" w:leader="dot" w:pos="9628"/>
            </w:tabs>
            <w:rPr>
              <w:rFonts w:asciiTheme="majorHAnsi" w:eastAsiaTheme="minorEastAsia" w:hAnsiTheme="majorHAnsi" w:cstheme="majorHAnsi"/>
              <w:noProof/>
              <w:sz w:val="22"/>
              <w:lang w:eastAsia="fr-FR"/>
            </w:rPr>
          </w:pPr>
          <w:hyperlink w:anchor="_Toc131439933" w:history="1">
            <w:r w:rsidR="00905A6E" w:rsidRPr="00905A6E">
              <w:rPr>
                <w:rStyle w:val="Lienhypertexte"/>
                <w:rFonts w:asciiTheme="majorHAnsi" w:hAnsiTheme="majorHAnsi" w:cstheme="majorHAnsi"/>
                <w:noProof/>
              </w:rPr>
              <w:t xml:space="preserve">3.1.4. </w:t>
            </w:r>
            <w:r w:rsidR="00905A6E">
              <w:rPr>
                <w:rStyle w:val="Lienhypertexte"/>
                <w:rFonts w:asciiTheme="majorHAnsi" w:hAnsiTheme="majorHAnsi" w:cstheme="majorHAnsi"/>
                <w:noProof/>
              </w:rPr>
              <w:t xml:space="preserve">    </w:t>
            </w:r>
            <w:r w:rsidR="00905A6E" w:rsidRPr="00905A6E">
              <w:rPr>
                <w:rStyle w:val="Lienhypertexte"/>
                <w:rFonts w:asciiTheme="majorHAnsi" w:hAnsiTheme="majorHAnsi" w:cstheme="majorHAnsi"/>
                <w:noProof/>
              </w:rPr>
              <w:t xml:space="preserve">Vous êtes un CENTRE DE </w:t>
            </w:r>
            <w:r w:rsidR="00E00666">
              <w:rPr>
                <w:rStyle w:val="Lienhypertexte"/>
                <w:rFonts w:asciiTheme="majorHAnsi" w:hAnsiTheme="majorHAnsi" w:cstheme="majorHAnsi"/>
                <w:noProof/>
              </w:rPr>
              <w:t>LOISIRSS</w:t>
            </w:r>
            <w:r w:rsidR="00905A6E" w:rsidRPr="00905A6E">
              <w:rPr>
                <w:rStyle w:val="Lienhypertexte"/>
                <w:rFonts w:asciiTheme="majorHAnsi" w:hAnsiTheme="majorHAnsi" w:cstheme="majorHAnsi"/>
                <w:noProof/>
              </w:rPr>
              <w:t>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_Toc131439933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17</w:t>
            </w:r>
            <w:r w:rsidR="00905A6E" w:rsidRPr="00905A6E">
              <w:rPr>
                <w:rFonts w:asciiTheme="majorHAnsi" w:hAnsiTheme="majorHAnsi" w:cstheme="majorHAnsi"/>
                <w:noProof/>
                <w:webHidden/>
              </w:rPr>
              <w:fldChar w:fldCharType="end"/>
            </w:r>
          </w:hyperlink>
        </w:p>
        <w:p w14:paraId="1A3B2711" w14:textId="2341E381" w:rsidR="00905A6E" w:rsidRPr="00905A6E" w:rsidRDefault="00576638">
          <w:pPr>
            <w:pStyle w:val="TM3"/>
            <w:tabs>
              <w:tab w:val="left" w:pos="1320"/>
              <w:tab w:val="right" w:leader="dot" w:pos="9628"/>
            </w:tabs>
            <w:rPr>
              <w:rFonts w:asciiTheme="majorHAnsi" w:eastAsiaTheme="minorEastAsia" w:hAnsiTheme="majorHAnsi" w:cstheme="majorHAnsi"/>
              <w:noProof/>
              <w:sz w:val="22"/>
              <w:lang w:eastAsia="fr-FR"/>
            </w:rPr>
          </w:pPr>
          <w:hyperlink w:anchor="_Toc131439934" w:history="1">
            <w:r w:rsidR="00905A6E" w:rsidRPr="00905A6E">
              <w:rPr>
                <w:rStyle w:val="Lienhypertexte"/>
                <w:rFonts w:asciiTheme="majorHAnsi" w:hAnsiTheme="majorHAnsi" w:cstheme="majorHAnsi"/>
                <w:noProof/>
              </w:rPr>
              <w:t>3.1.4.</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Participation à l’une des deux réunions d’information en visioconférence :</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_Toc131439934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18</w:t>
            </w:r>
            <w:r w:rsidR="00905A6E" w:rsidRPr="00905A6E">
              <w:rPr>
                <w:rFonts w:asciiTheme="majorHAnsi" w:hAnsiTheme="majorHAnsi" w:cstheme="majorHAnsi"/>
                <w:noProof/>
                <w:webHidden/>
              </w:rPr>
              <w:fldChar w:fldCharType="end"/>
            </w:r>
          </w:hyperlink>
        </w:p>
        <w:p w14:paraId="6A5679C9" w14:textId="67645C98" w:rsidR="00905A6E" w:rsidRPr="00905A6E" w:rsidRDefault="00576638">
          <w:pPr>
            <w:pStyle w:val="TM2"/>
            <w:tabs>
              <w:tab w:val="left" w:pos="880"/>
              <w:tab w:val="right" w:leader="dot" w:pos="9628"/>
            </w:tabs>
            <w:rPr>
              <w:rFonts w:asciiTheme="majorHAnsi" w:eastAsiaTheme="minorEastAsia" w:hAnsiTheme="majorHAnsi" w:cstheme="majorHAnsi"/>
              <w:noProof/>
              <w:sz w:val="22"/>
              <w:lang w:eastAsia="fr-FR"/>
            </w:rPr>
          </w:pPr>
          <w:hyperlink w:anchor="_Toc131439935" w:history="1">
            <w:r w:rsidR="00905A6E" w:rsidRPr="00905A6E">
              <w:rPr>
                <w:rStyle w:val="Lienhypertexte"/>
                <w:rFonts w:asciiTheme="majorHAnsi" w:hAnsiTheme="majorHAnsi" w:cstheme="majorHAnsi"/>
                <w:noProof/>
                <w14:scene3d>
                  <w14:camera w14:prst="orthographicFront"/>
                  <w14:lightRig w14:rig="threePt" w14:dir="t">
                    <w14:rot w14:lat="0" w14:lon="0" w14:rev="0"/>
                  </w14:lightRig>
                </w14:scene3d>
              </w:rPr>
              <w:t>3.2.</w:t>
            </w:r>
            <w:r w:rsidR="00905A6E" w:rsidRPr="00905A6E">
              <w:rPr>
                <w:rFonts w:asciiTheme="majorHAnsi" w:eastAsiaTheme="minorEastAsia" w:hAnsiTheme="majorHAnsi" w:cstheme="majorHAnsi"/>
                <w:noProof/>
                <w:sz w:val="22"/>
                <w:lang w:eastAsia="fr-FR"/>
              </w:rPr>
              <w:tab/>
            </w:r>
            <w:r w:rsidR="00905A6E" w:rsidRPr="00905A6E">
              <w:rPr>
                <w:rStyle w:val="Lienhypertexte"/>
                <w:rFonts w:asciiTheme="majorHAnsi" w:hAnsiTheme="majorHAnsi" w:cstheme="majorHAnsi"/>
                <w:noProof/>
              </w:rPr>
              <w:t>CANDIDATURE POUR VOTRE PROJET DE FORÊT PEDAGOGIQUE</w:t>
            </w:r>
            <w:r w:rsidR="00905A6E" w:rsidRPr="00905A6E">
              <w:rPr>
                <w:rFonts w:asciiTheme="majorHAnsi" w:hAnsiTheme="majorHAnsi" w:cstheme="majorHAnsi"/>
                <w:noProof/>
                <w:webHidden/>
              </w:rPr>
              <w:tab/>
            </w:r>
            <w:r w:rsidR="00905A6E" w:rsidRPr="00905A6E">
              <w:rPr>
                <w:rFonts w:asciiTheme="majorHAnsi" w:hAnsiTheme="majorHAnsi" w:cstheme="majorHAnsi"/>
                <w:noProof/>
                <w:webHidden/>
              </w:rPr>
              <w:fldChar w:fldCharType="begin"/>
            </w:r>
            <w:r w:rsidR="00905A6E" w:rsidRPr="00905A6E">
              <w:rPr>
                <w:rFonts w:asciiTheme="majorHAnsi" w:hAnsiTheme="majorHAnsi" w:cstheme="majorHAnsi"/>
                <w:noProof/>
                <w:webHidden/>
              </w:rPr>
              <w:instrText xml:space="preserve"> PAGEREF _Toc131439935 \h </w:instrText>
            </w:r>
            <w:r w:rsidR="00905A6E" w:rsidRPr="00905A6E">
              <w:rPr>
                <w:rFonts w:asciiTheme="majorHAnsi" w:hAnsiTheme="majorHAnsi" w:cstheme="majorHAnsi"/>
                <w:noProof/>
                <w:webHidden/>
              </w:rPr>
            </w:r>
            <w:r w:rsidR="00905A6E" w:rsidRPr="00905A6E">
              <w:rPr>
                <w:rFonts w:asciiTheme="majorHAnsi" w:hAnsiTheme="majorHAnsi" w:cstheme="majorHAnsi"/>
                <w:noProof/>
                <w:webHidden/>
              </w:rPr>
              <w:fldChar w:fldCharType="separate"/>
            </w:r>
            <w:r w:rsidR="00777383">
              <w:rPr>
                <w:rFonts w:asciiTheme="majorHAnsi" w:hAnsiTheme="majorHAnsi" w:cstheme="majorHAnsi"/>
                <w:noProof/>
                <w:webHidden/>
              </w:rPr>
              <w:t>19</w:t>
            </w:r>
            <w:r w:rsidR="00905A6E" w:rsidRPr="00905A6E">
              <w:rPr>
                <w:rFonts w:asciiTheme="majorHAnsi" w:hAnsiTheme="majorHAnsi" w:cstheme="majorHAnsi"/>
                <w:noProof/>
                <w:webHidden/>
              </w:rPr>
              <w:fldChar w:fldCharType="end"/>
            </w:r>
          </w:hyperlink>
        </w:p>
        <w:p w14:paraId="411482BA" w14:textId="012F2426" w:rsidR="00905A6E" w:rsidRPr="00905A6E" w:rsidRDefault="00576638">
          <w:pPr>
            <w:pStyle w:val="TM1"/>
            <w:rPr>
              <w:rFonts w:asciiTheme="majorHAnsi" w:eastAsiaTheme="minorEastAsia" w:hAnsiTheme="majorHAnsi" w:cstheme="majorHAnsi"/>
              <w:b w:val="0"/>
              <w:sz w:val="22"/>
              <w:lang w:eastAsia="fr-FR"/>
            </w:rPr>
          </w:pPr>
          <w:hyperlink w:anchor="_Toc131439939" w:history="1">
            <w:r w:rsidR="00905A6E" w:rsidRPr="00905A6E">
              <w:rPr>
                <w:rStyle w:val="Lienhypertexte"/>
                <w:rFonts w:asciiTheme="majorHAnsi" w:hAnsiTheme="majorHAnsi" w:cstheme="majorHAnsi"/>
              </w:rPr>
              <w:t xml:space="preserve">ANNEXE 1 : </w:t>
            </w:r>
            <w:r w:rsidR="00E43232">
              <w:rPr>
                <w:rStyle w:val="Lienhypertexte"/>
                <w:rFonts w:asciiTheme="majorHAnsi" w:hAnsiTheme="majorHAnsi" w:cstheme="majorHAnsi"/>
              </w:rPr>
              <w:t>L</w:t>
            </w:r>
            <w:r w:rsidR="00905A6E" w:rsidRPr="00905A6E">
              <w:rPr>
                <w:rStyle w:val="Lienhypertexte"/>
                <w:rFonts w:asciiTheme="majorHAnsi" w:hAnsiTheme="majorHAnsi" w:cstheme="majorHAnsi"/>
              </w:rPr>
              <w:t>iste des communes pouvant candidater au dispositif des forêts pédagogiques</w:t>
            </w:r>
            <w:r w:rsidR="00905A6E">
              <w:rPr>
                <w:rStyle w:val="Lienhypertexte"/>
                <w:rFonts w:asciiTheme="majorHAnsi" w:hAnsiTheme="majorHAnsi" w:cstheme="majorHAnsi"/>
              </w:rPr>
              <w:t>…</w:t>
            </w:r>
            <w:r w:rsidR="004E7827">
              <w:rPr>
                <w:rStyle w:val="Lienhypertexte"/>
                <w:rFonts w:asciiTheme="majorHAnsi" w:hAnsiTheme="majorHAnsi" w:cstheme="majorHAnsi"/>
              </w:rPr>
              <w:t>…</w:t>
            </w:r>
            <w:r w:rsidR="004E7827">
              <w:rPr>
                <w:rFonts w:asciiTheme="majorHAnsi" w:hAnsiTheme="majorHAnsi" w:cstheme="majorHAnsi"/>
                <w:webHidden/>
              </w:rPr>
              <w:t>.21</w:t>
            </w:r>
          </w:hyperlink>
        </w:p>
        <w:p w14:paraId="5FD1CE02" w14:textId="2E05C2F0" w:rsidR="00905A6E" w:rsidRPr="00905A6E" w:rsidRDefault="00576638">
          <w:pPr>
            <w:pStyle w:val="TM1"/>
            <w:rPr>
              <w:rFonts w:asciiTheme="majorHAnsi" w:eastAsiaTheme="minorEastAsia" w:hAnsiTheme="majorHAnsi" w:cstheme="majorHAnsi"/>
              <w:b w:val="0"/>
              <w:sz w:val="22"/>
              <w:lang w:eastAsia="fr-FR"/>
            </w:rPr>
          </w:pPr>
          <w:hyperlink w:anchor="_Toc131439952" w:history="1">
            <w:r w:rsidR="00905A6E" w:rsidRPr="00905A6E">
              <w:rPr>
                <w:rStyle w:val="Lienhypertexte"/>
                <w:rFonts w:asciiTheme="majorHAnsi" w:hAnsiTheme="majorHAnsi" w:cstheme="majorHAnsi"/>
              </w:rPr>
              <w:t>ANNEXE 2 : Savoir si ma commune possède un document d’aménagement forestier</w:t>
            </w:r>
            <w:r w:rsidR="00905A6E" w:rsidRPr="00905A6E">
              <w:rPr>
                <w:rFonts w:asciiTheme="majorHAnsi" w:hAnsiTheme="majorHAnsi" w:cstheme="majorHAnsi"/>
                <w:webHidden/>
              </w:rPr>
              <w:tab/>
            </w:r>
            <w:r w:rsidR="00905A6E">
              <w:rPr>
                <w:rFonts w:asciiTheme="majorHAnsi" w:hAnsiTheme="majorHAnsi" w:cstheme="majorHAnsi"/>
                <w:webHidden/>
              </w:rPr>
              <w:t>………</w:t>
            </w:r>
            <w:r w:rsidR="004E7827">
              <w:rPr>
                <w:rFonts w:asciiTheme="majorHAnsi" w:hAnsiTheme="majorHAnsi" w:cstheme="majorHAnsi"/>
                <w:webHidden/>
              </w:rPr>
              <w:t>……….</w:t>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_Toc131439952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777383">
              <w:rPr>
                <w:rFonts w:asciiTheme="majorHAnsi" w:hAnsiTheme="majorHAnsi" w:cstheme="majorHAnsi"/>
                <w:webHidden/>
              </w:rPr>
              <w:t>24</w:t>
            </w:r>
            <w:r w:rsidR="00905A6E" w:rsidRPr="00905A6E">
              <w:rPr>
                <w:rFonts w:asciiTheme="majorHAnsi" w:hAnsiTheme="majorHAnsi" w:cstheme="majorHAnsi"/>
                <w:webHidden/>
              </w:rPr>
              <w:fldChar w:fldCharType="end"/>
            </w:r>
          </w:hyperlink>
        </w:p>
        <w:p w14:paraId="20E7A433" w14:textId="58562255" w:rsidR="00905A6E" w:rsidRPr="00905A6E" w:rsidRDefault="00576638">
          <w:pPr>
            <w:pStyle w:val="TM1"/>
            <w:rPr>
              <w:rFonts w:asciiTheme="majorHAnsi" w:eastAsiaTheme="minorEastAsia" w:hAnsiTheme="majorHAnsi" w:cstheme="majorHAnsi"/>
              <w:b w:val="0"/>
              <w:sz w:val="22"/>
              <w:lang w:eastAsia="fr-FR"/>
            </w:rPr>
          </w:pPr>
          <w:hyperlink w:anchor="_Toc131439955" w:history="1">
            <w:r w:rsidR="00905A6E" w:rsidRPr="00905A6E">
              <w:rPr>
                <w:rStyle w:val="Lienhypertexte"/>
                <w:rFonts w:asciiTheme="majorHAnsi" w:hAnsiTheme="majorHAnsi" w:cstheme="majorHAnsi"/>
              </w:rPr>
              <w:t>ANNEXE 3 : Liste des thématiques (non exhaustive)</w:t>
            </w:r>
            <w:r w:rsidR="00905A6E" w:rsidRPr="00905A6E">
              <w:rPr>
                <w:rFonts w:asciiTheme="majorHAnsi" w:hAnsiTheme="majorHAnsi" w:cstheme="majorHAnsi"/>
                <w:webHidden/>
              </w:rPr>
              <w:tab/>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_Toc131439955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777383">
              <w:rPr>
                <w:rFonts w:asciiTheme="majorHAnsi" w:hAnsiTheme="majorHAnsi" w:cstheme="majorHAnsi"/>
                <w:webHidden/>
              </w:rPr>
              <w:t>25</w:t>
            </w:r>
            <w:r w:rsidR="00905A6E" w:rsidRPr="00905A6E">
              <w:rPr>
                <w:rFonts w:asciiTheme="majorHAnsi" w:hAnsiTheme="majorHAnsi" w:cstheme="majorHAnsi"/>
                <w:webHidden/>
              </w:rPr>
              <w:fldChar w:fldCharType="end"/>
            </w:r>
          </w:hyperlink>
        </w:p>
        <w:p w14:paraId="7DA090FA" w14:textId="0F67408C" w:rsidR="00905A6E" w:rsidRPr="00905A6E" w:rsidRDefault="00576638">
          <w:pPr>
            <w:pStyle w:val="TM1"/>
            <w:rPr>
              <w:rFonts w:asciiTheme="majorHAnsi" w:eastAsiaTheme="minorEastAsia" w:hAnsiTheme="majorHAnsi" w:cstheme="majorHAnsi"/>
              <w:b w:val="0"/>
              <w:sz w:val="22"/>
              <w:lang w:eastAsia="fr-FR"/>
            </w:rPr>
          </w:pPr>
          <w:hyperlink w:anchor="_Toc131439963" w:history="1">
            <w:r w:rsidR="00905A6E" w:rsidRPr="00905A6E">
              <w:rPr>
                <w:rStyle w:val="Lienhypertexte"/>
                <w:rFonts w:asciiTheme="majorHAnsi" w:hAnsiTheme="majorHAnsi" w:cstheme="majorHAnsi"/>
              </w:rPr>
              <w:t>ANNEXE 4 : Composition d</w:t>
            </w:r>
            <w:r w:rsidR="00E43232">
              <w:rPr>
                <w:rStyle w:val="Lienhypertexte"/>
                <w:rFonts w:asciiTheme="majorHAnsi" w:hAnsiTheme="majorHAnsi" w:cstheme="majorHAnsi"/>
              </w:rPr>
              <w:t>u</w:t>
            </w:r>
            <w:r w:rsidR="00905A6E" w:rsidRPr="00905A6E">
              <w:rPr>
                <w:rStyle w:val="Lienhypertexte"/>
                <w:rFonts w:asciiTheme="majorHAnsi" w:hAnsiTheme="majorHAnsi" w:cstheme="majorHAnsi"/>
              </w:rPr>
              <w:t xml:space="preserve"> jury </w:t>
            </w:r>
            <w:r w:rsidR="003B2BCB">
              <w:rPr>
                <w:rStyle w:val="Lienhypertexte"/>
                <w:rFonts w:asciiTheme="majorHAnsi" w:hAnsiTheme="majorHAnsi" w:cstheme="majorHAnsi"/>
              </w:rPr>
              <w:t>et modalités de sélection des communes</w:t>
            </w:r>
            <w:r w:rsidR="00905A6E" w:rsidRPr="00905A6E">
              <w:rPr>
                <w:rFonts w:asciiTheme="majorHAnsi" w:hAnsiTheme="majorHAnsi" w:cstheme="majorHAnsi"/>
                <w:webHidden/>
              </w:rPr>
              <w:tab/>
            </w:r>
            <w:r w:rsidR="00905A6E" w:rsidRPr="00905A6E">
              <w:rPr>
                <w:rFonts w:asciiTheme="majorHAnsi" w:hAnsiTheme="majorHAnsi" w:cstheme="majorHAnsi"/>
                <w:webHidden/>
              </w:rPr>
              <w:fldChar w:fldCharType="begin"/>
            </w:r>
            <w:r w:rsidR="00905A6E" w:rsidRPr="00905A6E">
              <w:rPr>
                <w:rFonts w:asciiTheme="majorHAnsi" w:hAnsiTheme="majorHAnsi" w:cstheme="majorHAnsi"/>
                <w:webHidden/>
              </w:rPr>
              <w:instrText xml:space="preserve"> PAGEREF _Toc131439963 \h </w:instrText>
            </w:r>
            <w:r w:rsidR="00905A6E" w:rsidRPr="00905A6E">
              <w:rPr>
                <w:rFonts w:asciiTheme="majorHAnsi" w:hAnsiTheme="majorHAnsi" w:cstheme="majorHAnsi"/>
                <w:webHidden/>
              </w:rPr>
            </w:r>
            <w:r w:rsidR="00905A6E" w:rsidRPr="00905A6E">
              <w:rPr>
                <w:rFonts w:asciiTheme="majorHAnsi" w:hAnsiTheme="majorHAnsi" w:cstheme="majorHAnsi"/>
                <w:webHidden/>
              </w:rPr>
              <w:fldChar w:fldCharType="separate"/>
            </w:r>
            <w:r w:rsidR="00777383">
              <w:rPr>
                <w:rFonts w:asciiTheme="majorHAnsi" w:hAnsiTheme="majorHAnsi" w:cstheme="majorHAnsi"/>
                <w:webHidden/>
              </w:rPr>
              <w:t>27</w:t>
            </w:r>
            <w:r w:rsidR="00905A6E" w:rsidRPr="00905A6E">
              <w:rPr>
                <w:rFonts w:asciiTheme="majorHAnsi" w:hAnsiTheme="majorHAnsi" w:cstheme="majorHAnsi"/>
                <w:webHidden/>
              </w:rPr>
              <w:fldChar w:fldCharType="end"/>
            </w:r>
          </w:hyperlink>
        </w:p>
        <w:p w14:paraId="015237D7" w14:textId="77777777" w:rsidR="003B2BCB" w:rsidRDefault="00D25AF1" w:rsidP="00D25AF1">
          <w:pPr>
            <w:rPr>
              <w:rFonts w:asciiTheme="majorHAnsi" w:hAnsiTheme="majorHAnsi" w:cstheme="majorHAnsi"/>
              <w:bCs/>
            </w:rPr>
          </w:pPr>
          <w:r w:rsidRPr="00905A6E">
            <w:rPr>
              <w:rFonts w:asciiTheme="majorHAnsi" w:hAnsiTheme="majorHAnsi" w:cstheme="majorHAnsi"/>
              <w:b/>
              <w:bCs/>
            </w:rPr>
            <w:fldChar w:fldCharType="end"/>
          </w:r>
        </w:p>
      </w:sdtContent>
    </w:sdt>
    <w:p w14:paraId="184B3306" w14:textId="77777777" w:rsidR="00D25AF1" w:rsidRPr="00BD23CA" w:rsidRDefault="00D25AF1" w:rsidP="00A93F53">
      <w:pPr>
        <w:pStyle w:val="Titre1"/>
        <w:rPr>
          <w:rFonts w:asciiTheme="majorHAnsi" w:hAnsiTheme="majorHAnsi" w:cstheme="majorHAnsi"/>
          <w:sz w:val="36"/>
        </w:rPr>
      </w:pPr>
      <w:bookmarkStart w:id="10" w:name="_Toc131439912"/>
      <w:r w:rsidRPr="00BD23CA">
        <w:rPr>
          <w:rFonts w:asciiTheme="majorHAnsi" w:hAnsiTheme="majorHAnsi" w:cstheme="majorHAnsi"/>
          <w:sz w:val="36"/>
        </w:rPr>
        <w:lastRenderedPageBreak/>
        <w:t>PRESENTATION DU PROJET</w:t>
      </w:r>
      <w:bookmarkEnd w:id="10"/>
    </w:p>
    <w:p w14:paraId="1947D5A7" w14:textId="7E92BD0A" w:rsidR="00D25AF1" w:rsidRPr="00A93F53" w:rsidRDefault="00D25AF1" w:rsidP="00A93F53">
      <w:pPr>
        <w:pStyle w:val="Titre2"/>
        <w:rPr>
          <w:rFonts w:asciiTheme="majorHAnsi" w:hAnsiTheme="majorHAnsi" w:cstheme="majorHAnsi"/>
          <w:sz w:val="28"/>
        </w:rPr>
      </w:pPr>
      <w:bookmarkStart w:id="11" w:name="_Toc131439913"/>
      <w:r w:rsidRPr="00A93F53">
        <w:rPr>
          <w:rFonts w:asciiTheme="majorHAnsi" w:hAnsiTheme="majorHAnsi" w:cstheme="majorHAnsi"/>
          <w:sz w:val="28"/>
        </w:rPr>
        <w:t>Le porteur du projet : les Communes forestières</w:t>
      </w:r>
      <w:bookmarkEnd w:id="11"/>
    </w:p>
    <w:p w14:paraId="73DC2D20" w14:textId="5A80D02F" w:rsidR="00D25AF1" w:rsidRPr="00D25AF1" w:rsidRDefault="00D25AF1" w:rsidP="00D25AF1">
      <w:pPr>
        <w:spacing w:after="0"/>
        <w:jc w:val="both"/>
        <w:rPr>
          <w:rFonts w:asciiTheme="majorHAnsi" w:hAnsiTheme="majorHAnsi" w:cstheme="majorHAnsi"/>
        </w:rPr>
      </w:pPr>
      <w:r w:rsidRPr="00D25AF1">
        <w:rPr>
          <w:rFonts w:asciiTheme="majorHAnsi" w:hAnsiTheme="majorHAnsi" w:cstheme="majorHAnsi"/>
        </w:rPr>
        <w:t xml:space="preserve">Les associations départementales et l’Union régionale des Communes forestières Provence-Alpes-Côte d’Azur est un réseau de plus de 500 communes et collectivités propriétaires de forêts ou concernées par la valorisation des forêts de leur territoire. Les Communes forestières accompagnent les élus afin de faire de la forêt un axe de développement local tout en garantissant la gestion durable de ces espaces. Elles conseillent et forment les élus de ces collectivités, et engagent des programmes innovants sur le bois dans la construction, le bois énergie, la formation, la politique forestière dans les territoires, l’éducation à la forêt… </w:t>
      </w:r>
      <w:r w:rsidR="00E00666">
        <w:rPr>
          <w:rFonts w:asciiTheme="majorHAnsi" w:hAnsiTheme="majorHAnsi" w:cstheme="majorHAnsi"/>
        </w:rPr>
        <w:t>L</w:t>
      </w:r>
      <w:r w:rsidRPr="00D25AF1">
        <w:rPr>
          <w:rFonts w:asciiTheme="majorHAnsi" w:hAnsiTheme="majorHAnsi" w:cstheme="majorHAnsi"/>
        </w:rPr>
        <w:t>es Communes forestières</w:t>
      </w:r>
      <w:r w:rsidR="00E00666">
        <w:rPr>
          <w:rFonts w:asciiTheme="majorHAnsi" w:hAnsiTheme="majorHAnsi" w:cstheme="majorHAnsi"/>
        </w:rPr>
        <w:t xml:space="preserve"> Provence-Alpes-Côte d’Azur</w:t>
      </w:r>
      <w:r w:rsidRPr="00D25AF1">
        <w:rPr>
          <w:rFonts w:asciiTheme="majorHAnsi" w:hAnsiTheme="majorHAnsi" w:cstheme="majorHAnsi"/>
        </w:rPr>
        <w:t xml:space="preserve">, en partenariat avec </w:t>
      </w:r>
      <w:r w:rsidR="00E00666">
        <w:rPr>
          <w:rFonts w:asciiTheme="majorHAnsi" w:hAnsiTheme="majorHAnsi" w:cstheme="majorHAnsi"/>
        </w:rPr>
        <w:t>leur</w:t>
      </w:r>
      <w:r w:rsidRPr="00D25AF1">
        <w:rPr>
          <w:rFonts w:asciiTheme="majorHAnsi" w:hAnsiTheme="majorHAnsi" w:cstheme="majorHAnsi"/>
        </w:rPr>
        <w:t xml:space="preserve"> Fédération nationale, porte</w:t>
      </w:r>
      <w:r w:rsidR="00E00666">
        <w:rPr>
          <w:rFonts w:asciiTheme="majorHAnsi" w:hAnsiTheme="majorHAnsi" w:cstheme="majorHAnsi"/>
        </w:rPr>
        <w:t>nt</w:t>
      </w:r>
      <w:r w:rsidRPr="00D25AF1">
        <w:rPr>
          <w:rFonts w:asciiTheme="majorHAnsi" w:hAnsiTheme="majorHAnsi" w:cstheme="majorHAnsi"/>
        </w:rPr>
        <w:t xml:space="preserve"> le projet « </w:t>
      </w:r>
      <w:r w:rsidR="00E00666">
        <w:rPr>
          <w:rFonts w:asciiTheme="majorHAnsi" w:hAnsiTheme="majorHAnsi" w:cstheme="majorHAnsi"/>
        </w:rPr>
        <w:t>Dans 1000 commune</w:t>
      </w:r>
      <w:r w:rsidRPr="00D25AF1">
        <w:rPr>
          <w:rFonts w:asciiTheme="majorHAnsi" w:hAnsiTheme="majorHAnsi" w:cstheme="majorHAnsi"/>
        </w:rPr>
        <w:t>s</w:t>
      </w:r>
      <w:r w:rsidR="00E00666">
        <w:rPr>
          <w:rFonts w:asciiTheme="majorHAnsi" w:hAnsiTheme="majorHAnsi" w:cstheme="majorHAnsi"/>
        </w:rPr>
        <w:t xml:space="preserve"> la forêt fait école</w:t>
      </w:r>
      <w:r w:rsidR="00E00666">
        <w:rPr>
          <w:rStyle w:val="Appelnotedebasdep"/>
          <w:rFonts w:asciiTheme="majorHAnsi" w:hAnsiTheme="majorHAnsi" w:cstheme="majorHAnsi"/>
        </w:rPr>
        <w:footnoteReference w:id="3"/>
      </w:r>
      <w:r w:rsidRPr="00D25AF1">
        <w:rPr>
          <w:rFonts w:asciiTheme="majorHAnsi" w:hAnsiTheme="majorHAnsi" w:cstheme="majorHAnsi"/>
        </w:rPr>
        <w:t> ».</w:t>
      </w:r>
    </w:p>
    <w:p w14:paraId="60BC0D13" w14:textId="77777777" w:rsidR="00D25AF1" w:rsidRPr="00D25AF1" w:rsidRDefault="00D25AF1" w:rsidP="00D25AF1">
      <w:pPr>
        <w:spacing w:after="0"/>
        <w:jc w:val="both"/>
        <w:rPr>
          <w:rFonts w:asciiTheme="majorHAnsi" w:hAnsiTheme="majorHAnsi" w:cstheme="majorHAnsi"/>
        </w:rPr>
      </w:pPr>
    </w:p>
    <w:p w14:paraId="294E73D6" w14:textId="77777777" w:rsidR="00D25AF1" w:rsidRPr="00D25AF1" w:rsidRDefault="00D25AF1" w:rsidP="00D25AF1">
      <w:pPr>
        <w:spacing w:after="0"/>
        <w:rPr>
          <w:rStyle w:val="Lienhypertexte"/>
          <w:rFonts w:asciiTheme="majorHAnsi" w:hAnsiTheme="majorHAnsi" w:cstheme="majorHAnsi"/>
        </w:rPr>
      </w:pPr>
      <w:r w:rsidRPr="00D25AF1">
        <w:rPr>
          <w:rFonts w:asciiTheme="majorHAnsi" w:hAnsiTheme="majorHAnsi" w:cstheme="majorHAnsi"/>
        </w:rPr>
        <w:t xml:space="preserve">Pour en savoir plus : </w:t>
      </w:r>
      <w:hyperlink r:id="rId17" w:history="1">
        <w:r w:rsidRPr="00D25AF1">
          <w:rPr>
            <w:rStyle w:val="Lienhypertexte"/>
            <w:rFonts w:asciiTheme="majorHAnsi" w:hAnsiTheme="majorHAnsi" w:cstheme="majorHAnsi"/>
          </w:rPr>
          <w:t>https://www.communesforestieres-paca.org/</w:t>
        </w:r>
      </w:hyperlink>
    </w:p>
    <w:p w14:paraId="4869173F" w14:textId="77777777" w:rsidR="00D25AF1" w:rsidRPr="00A93F53" w:rsidRDefault="00D25AF1" w:rsidP="00A93F53">
      <w:pPr>
        <w:pStyle w:val="Titre2"/>
        <w:rPr>
          <w:rFonts w:asciiTheme="majorHAnsi" w:hAnsiTheme="majorHAnsi" w:cstheme="majorHAnsi"/>
          <w:b w:val="0"/>
          <w:bCs w:val="0"/>
          <w:sz w:val="28"/>
        </w:rPr>
      </w:pPr>
      <w:bookmarkStart w:id="12" w:name="_Toc131439914"/>
      <w:r w:rsidRPr="00A93F53">
        <w:rPr>
          <w:rFonts w:asciiTheme="majorHAnsi" w:hAnsiTheme="majorHAnsi" w:cstheme="majorHAnsi"/>
          <w:sz w:val="28"/>
        </w:rPr>
        <w:t>« La forêt fait école dans les territoires », le programme d’éducation à la forêt des Communes forestières</w:t>
      </w:r>
      <w:bookmarkEnd w:id="12"/>
    </w:p>
    <w:p w14:paraId="594E92AA" w14:textId="467FC624" w:rsidR="00D25AF1" w:rsidRPr="00D25AF1" w:rsidRDefault="00D25AF1" w:rsidP="00D25AF1">
      <w:pPr>
        <w:jc w:val="both"/>
        <w:rPr>
          <w:rFonts w:asciiTheme="majorHAnsi" w:hAnsiTheme="majorHAnsi" w:cstheme="majorHAnsi"/>
          <w:szCs w:val="24"/>
        </w:rPr>
      </w:pPr>
      <w:r w:rsidRPr="00D25AF1">
        <w:rPr>
          <w:rFonts w:asciiTheme="majorHAnsi" w:hAnsiTheme="majorHAnsi" w:cstheme="majorHAnsi"/>
          <w:szCs w:val="24"/>
        </w:rPr>
        <w:t xml:space="preserve">Depuis 2020, </w:t>
      </w:r>
      <w:r w:rsidR="00E00666">
        <w:rPr>
          <w:rFonts w:asciiTheme="majorHAnsi" w:hAnsiTheme="majorHAnsi" w:cstheme="majorHAnsi"/>
        </w:rPr>
        <w:t>L</w:t>
      </w:r>
      <w:r w:rsidR="00E00666" w:rsidRPr="00D25AF1">
        <w:rPr>
          <w:rFonts w:asciiTheme="majorHAnsi" w:hAnsiTheme="majorHAnsi" w:cstheme="majorHAnsi"/>
        </w:rPr>
        <w:t>es Communes forestières</w:t>
      </w:r>
      <w:r w:rsidR="00E00666">
        <w:rPr>
          <w:rFonts w:asciiTheme="majorHAnsi" w:hAnsiTheme="majorHAnsi" w:cstheme="majorHAnsi"/>
        </w:rPr>
        <w:t xml:space="preserve"> PACA</w:t>
      </w:r>
      <w:r w:rsidRPr="00D25AF1">
        <w:rPr>
          <w:rFonts w:asciiTheme="majorHAnsi" w:hAnsiTheme="majorHAnsi" w:cstheme="majorHAnsi"/>
          <w:szCs w:val="24"/>
        </w:rPr>
        <w:t xml:space="preserve">, en partenariat avec </w:t>
      </w:r>
      <w:r w:rsidR="00E00666">
        <w:rPr>
          <w:rFonts w:asciiTheme="majorHAnsi" w:hAnsiTheme="majorHAnsi" w:cstheme="majorHAnsi"/>
          <w:szCs w:val="24"/>
        </w:rPr>
        <w:t>leur</w:t>
      </w:r>
      <w:r w:rsidRPr="00D25AF1">
        <w:rPr>
          <w:rFonts w:asciiTheme="majorHAnsi" w:hAnsiTheme="majorHAnsi" w:cstheme="majorHAnsi"/>
          <w:szCs w:val="24"/>
        </w:rPr>
        <w:t xml:space="preserve"> Fédération nationale, </w:t>
      </w:r>
      <w:r w:rsidR="00E00666">
        <w:rPr>
          <w:rFonts w:asciiTheme="majorHAnsi" w:hAnsiTheme="majorHAnsi" w:cstheme="majorHAnsi"/>
          <w:szCs w:val="24"/>
        </w:rPr>
        <w:t>ont</w:t>
      </w:r>
      <w:r w:rsidRPr="00D25AF1">
        <w:rPr>
          <w:rFonts w:asciiTheme="majorHAnsi" w:hAnsiTheme="majorHAnsi" w:cstheme="majorHAnsi"/>
          <w:szCs w:val="24"/>
        </w:rPr>
        <w:t xml:space="preserve"> mis en place un </w:t>
      </w:r>
      <w:r w:rsidRPr="00D25AF1">
        <w:rPr>
          <w:rFonts w:asciiTheme="majorHAnsi" w:hAnsiTheme="majorHAnsi" w:cstheme="majorHAnsi"/>
          <w:b/>
          <w:szCs w:val="24"/>
        </w:rPr>
        <w:t>programme de sensibilisation des scolaires aux fonctions multiples de la forêt</w:t>
      </w:r>
      <w:r w:rsidRPr="00D25AF1">
        <w:rPr>
          <w:rFonts w:asciiTheme="majorHAnsi" w:hAnsiTheme="majorHAnsi" w:cstheme="majorHAnsi"/>
          <w:szCs w:val="24"/>
        </w:rPr>
        <w:t xml:space="preserve"> </w:t>
      </w:r>
      <w:r w:rsidRPr="00D25AF1">
        <w:rPr>
          <w:rFonts w:asciiTheme="majorHAnsi" w:hAnsiTheme="majorHAnsi" w:cstheme="majorHAnsi"/>
          <w:b/>
          <w:szCs w:val="24"/>
        </w:rPr>
        <w:t xml:space="preserve">: </w:t>
      </w:r>
      <w:r w:rsidR="00E00666">
        <w:rPr>
          <w:rFonts w:asciiTheme="majorHAnsi" w:hAnsiTheme="majorHAnsi" w:cstheme="majorHAnsi"/>
          <w:b/>
          <w:szCs w:val="24"/>
        </w:rPr>
        <w:t xml:space="preserve"> </w:t>
      </w:r>
      <w:proofErr w:type="gramStart"/>
      <w:r w:rsidR="00E00666">
        <w:rPr>
          <w:rFonts w:asciiTheme="majorHAnsi" w:hAnsiTheme="majorHAnsi" w:cstheme="majorHAnsi"/>
          <w:b/>
          <w:szCs w:val="24"/>
        </w:rPr>
        <w:t xml:space="preserve">   </w:t>
      </w:r>
      <w:r w:rsidRPr="00D25AF1">
        <w:rPr>
          <w:rFonts w:asciiTheme="majorHAnsi" w:hAnsiTheme="majorHAnsi" w:cstheme="majorHAnsi"/>
          <w:b/>
          <w:szCs w:val="24"/>
        </w:rPr>
        <w:t>«</w:t>
      </w:r>
      <w:proofErr w:type="gramEnd"/>
      <w:r w:rsidRPr="00D25AF1">
        <w:rPr>
          <w:rFonts w:asciiTheme="majorHAnsi" w:hAnsiTheme="majorHAnsi" w:cstheme="majorHAnsi"/>
          <w:b/>
          <w:szCs w:val="24"/>
        </w:rPr>
        <w:t xml:space="preserve"> </w:t>
      </w:r>
      <w:r w:rsidR="00E00666" w:rsidRPr="00E00666">
        <w:rPr>
          <w:rFonts w:asciiTheme="majorHAnsi" w:hAnsiTheme="majorHAnsi" w:cstheme="majorHAnsi"/>
          <w:b/>
        </w:rPr>
        <w:t xml:space="preserve">Dans 1000 communes la forêt fait école </w:t>
      </w:r>
      <w:r w:rsidRPr="00E00666">
        <w:rPr>
          <w:rFonts w:asciiTheme="majorHAnsi" w:hAnsiTheme="majorHAnsi" w:cstheme="majorHAnsi"/>
          <w:b/>
          <w:szCs w:val="24"/>
        </w:rPr>
        <w:t>».</w:t>
      </w:r>
      <w:r w:rsidRPr="00D25AF1">
        <w:rPr>
          <w:rFonts w:asciiTheme="majorHAnsi" w:hAnsiTheme="majorHAnsi" w:cstheme="majorHAnsi"/>
          <w:b/>
          <w:szCs w:val="24"/>
        </w:rPr>
        <w:t xml:space="preserve"> </w:t>
      </w:r>
      <w:r w:rsidRPr="00D25AF1">
        <w:rPr>
          <w:rFonts w:asciiTheme="majorHAnsi" w:hAnsiTheme="majorHAnsi" w:cstheme="majorHAnsi"/>
          <w:szCs w:val="24"/>
        </w:rPr>
        <w:t>Il propose aux communes de développer des « forêts pédagogiques »</w:t>
      </w:r>
      <w:r w:rsidRPr="00D25AF1">
        <w:rPr>
          <w:rFonts w:asciiTheme="majorHAnsi" w:hAnsiTheme="majorHAnsi" w:cstheme="majorHAnsi"/>
          <w:b/>
          <w:szCs w:val="24"/>
        </w:rPr>
        <w:t>.</w:t>
      </w:r>
      <w:r w:rsidRPr="00D25AF1">
        <w:rPr>
          <w:rFonts w:asciiTheme="majorHAnsi" w:hAnsiTheme="majorHAnsi" w:cstheme="majorHAnsi"/>
          <w:szCs w:val="24"/>
        </w:rPr>
        <w:t xml:space="preserve"> 4 forêts pédagogiques ont été mises en place à Seyne-les-Alpes (04), Annot (04), Lamanon (13) et L’Argentière-la-Bessée (05). Face au succès de ces forêts pédagogiques, tant chez les enfants que pour les enseignants, élus et parents, un financement de l’Union européenne, (mesure 16.7.2 du </w:t>
      </w:r>
      <w:proofErr w:type="spellStart"/>
      <w:r w:rsidRPr="00D25AF1">
        <w:rPr>
          <w:rFonts w:asciiTheme="majorHAnsi" w:hAnsiTheme="majorHAnsi" w:cstheme="majorHAnsi"/>
          <w:szCs w:val="24"/>
        </w:rPr>
        <w:t>Feader</w:t>
      </w:r>
      <w:proofErr w:type="spellEnd"/>
      <w:r w:rsidRPr="00D25AF1">
        <w:rPr>
          <w:rFonts w:asciiTheme="majorHAnsi" w:hAnsiTheme="majorHAnsi" w:cstheme="majorHAnsi"/>
          <w:szCs w:val="24"/>
        </w:rPr>
        <w:t xml:space="preserve">), a été sollicité par les Communes forestières permettant de déployer le programme sur la région Provence-Alpes-Côte d’Azur. </w:t>
      </w:r>
    </w:p>
    <w:p w14:paraId="365D75CD" w14:textId="77777777" w:rsidR="00D25AF1" w:rsidRPr="00D25AF1" w:rsidRDefault="00D25AF1" w:rsidP="00D25AF1">
      <w:pPr>
        <w:jc w:val="both"/>
        <w:rPr>
          <w:rFonts w:asciiTheme="majorHAnsi" w:hAnsiTheme="majorHAnsi" w:cstheme="majorHAnsi"/>
          <w:szCs w:val="24"/>
        </w:rPr>
      </w:pPr>
      <w:r w:rsidRPr="00D25AF1">
        <w:rPr>
          <w:rFonts w:asciiTheme="majorHAnsi" w:hAnsiTheme="majorHAnsi" w:cstheme="majorHAnsi"/>
          <w:szCs w:val="24"/>
        </w:rPr>
        <w:t xml:space="preserve">Six territoires porteurs de stratégies forestières territoriales ont été sélectionnés pour cet appel à candidature. </w:t>
      </w:r>
    </w:p>
    <w:p w14:paraId="3A7D157C" w14:textId="0AE7EFDC" w:rsidR="00D25AF1" w:rsidRPr="00D25AF1" w:rsidRDefault="00D25AF1" w:rsidP="00D25AF1">
      <w:pPr>
        <w:spacing w:after="0"/>
        <w:jc w:val="both"/>
        <w:rPr>
          <w:rFonts w:asciiTheme="majorHAnsi" w:hAnsiTheme="majorHAnsi" w:cstheme="majorHAnsi"/>
          <w:szCs w:val="24"/>
        </w:rPr>
      </w:pPr>
      <w:r w:rsidRPr="00D25AF1">
        <w:rPr>
          <w:rFonts w:asciiTheme="majorHAnsi" w:hAnsiTheme="majorHAnsi" w:cstheme="majorHAnsi"/>
          <w:szCs w:val="24"/>
        </w:rPr>
        <w:t xml:space="preserve">Si vous recevez ce courrier c’est que votre commune fait partie </w:t>
      </w:r>
      <w:r w:rsidR="00E00666">
        <w:rPr>
          <w:rFonts w:asciiTheme="majorHAnsi" w:hAnsiTheme="majorHAnsi" w:cstheme="majorHAnsi"/>
          <w:szCs w:val="24"/>
        </w:rPr>
        <w:t>de l’un de ces 6</w:t>
      </w:r>
      <w:r w:rsidRPr="00D25AF1">
        <w:rPr>
          <w:rFonts w:asciiTheme="majorHAnsi" w:hAnsiTheme="majorHAnsi" w:cstheme="majorHAnsi"/>
          <w:szCs w:val="24"/>
        </w:rPr>
        <w:t xml:space="preserve"> territoires sélectionnés. Vous pouvez donc candidater pour développer votre Forêt pédagogique. Dans « l’Annexe 1 » </w:t>
      </w:r>
      <w:r w:rsidRPr="00E00666">
        <w:rPr>
          <w:rFonts w:asciiTheme="majorHAnsi" w:hAnsiTheme="majorHAnsi" w:cstheme="majorHAnsi"/>
          <w:szCs w:val="24"/>
          <w:u w:val="single"/>
        </w:rPr>
        <w:t>veuillez vérifier dans la liste des communes concernées que votre commune est bien dans les territoires identifiés</w:t>
      </w:r>
      <w:r w:rsidRPr="00D25AF1">
        <w:rPr>
          <w:rFonts w:asciiTheme="majorHAnsi" w:hAnsiTheme="majorHAnsi" w:cstheme="majorHAnsi"/>
          <w:szCs w:val="24"/>
        </w:rPr>
        <w:t xml:space="preserve"> qui peuvent bénéficier du dispositif des forêts pédagogiques.</w:t>
      </w:r>
    </w:p>
    <w:p w14:paraId="6BAE11FB" w14:textId="77777777" w:rsidR="00D25AF1" w:rsidRPr="00D25AF1" w:rsidRDefault="00D25AF1" w:rsidP="00D25AF1">
      <w:pPr>
        <w:spacing w:after="0"/>
        <w:jc w:val="both"/>
        <w:rPr>
          <w:rFonts w:asciiTheme="majorHAnsi" w:hAnsiTheme="majorHAnsi" w:cstheme="majorHAnsi"/>
          <w:szCs w:val="24"/>
        </w:rPr>
      </w:pPr>
    </w:p>
    <w:p w14:paraId="53391F84" w14:textId="517AE4CB" w:rsidR="00A93F53" w:rsidRPr="00D25AF1" w:rsidRDefault="00D25AF1" w:rsidP="00D25AF1">
      <w:pPr>
        <w:spacing w:after="0"/>
        <w:jc w:val="both"/>
        <w:rPr>
          <w:rFonts w:asciiTheme="majorHAnsi" w:hAnsiTheme="majorHAnsi" w:cstheme="majorHAnsi"/>
          <w:szCs w:val="24"/>
        </w:rPr>
      </w:pPr>
      <w:r w:rsidRPr="00D25AF1">
        <w:rPr>
          <w:rFonts w:asciiTheme="majorHAnsi" w:hAnsiTheme="majorHAnsi" w:cstheme="majorHAnsi"/>
          <w:szCs w:val="24"/>
        </w:rPr>
        <w:t xml:space="preserve">Si vous ne faites pas partie des territoires sélectionnés vous pouvez néanmoins contacter les Communes forestières à cette adresse : </w:t>
      </w:r>
      <w:hyperlink r:id="rId18" w:history="1">
        <w:r w:rsidRPr="00D25AF1">
          <w:rPr>
            <w:rStyle w:val="Lienhypertexte"/>
            <w:rFonts w:asciiTheme="majorHAnsi" w:hAnsiTheme="majorHAnsi" w:cstheme="majorHAnsi"/>
            <w:szCs w:val="24"/>
          </w:rPr>
          <w:t>fanny.bussiere@communesforestieres.org</w:t>
        </w:r>
      </w:hyperlink>
      <w:r w:rsidRPr="00D25AF1">
        <w:rPr>
          <w:rFonts w:asciiTheme="majorHAnsi" w:hAnsiTheme="majorHAnsi" w:cstheme="majorHAnsi"/>
          <w:szCs w:val="24"/>
        </w:rPr>
        <w:t xml:space="preserve">. Vous serez </w:t>
      </w:r>
      <w:r w:rsidRPr="00D25AF1">
        <w:rPr>
          <w:rFonts w:asciiTheme="majorHAnsi" w:hAnsiTheme="majorHAnsi" w:cstheme="majorHAnsi"/>
          <w:szCs w:val="24"/>
        </w:rPr>
        <w:lastRenderedPageBreak/>
        <w:t>inscrits sur une liste d’attente et pourrez peut-être développer votre Forêt pédagogique sur une autre année scolaire à venir.</w:t>
      </w:r>
    </w:p>
    <w:p w14:paraId="3C4A3231" w14:textId="77777777" w:rsidR="00D25AF1" w:rsidRPr="00A93F53" w:rsidRDefault="00D25AF1" w:rsidP="00A93F53">
      <w:pPr>
        <w:pStyle w:val="Titre2"/>
        <w:spacing w:after="0"/>
        <w:rPr>
          <w:rFonts w:asciiTheme="majorHAnsi" w:hAnsiTheme="majorHAnsi" w:cstheme="majorHAnsi"/>
          <w:sz w:val="28"/>
        </w:rPr>
      </w:pPr>
      <w:bookmarkStart w:id="13" w:name="_Toc131439915"/>
      <w:r w:rsidRPr="00A93F53">
        <w:rPr>
          <w:rFonts w:asciiTheme="majorHAnsi" w:hAnsiTheme="majorHAnsi" w:cstheme="majorHAnsi"/>
          <w:sz w:val="28"/>
        </w:rPr>
        <w:t>Comment fonctionne une Forêt pédagogique ?</w:t>
      </w:r>
      <w:bookmarkEnd w:id="13"/>
      <w:r w:rsidRPr="00A93F53">
        <w:rPr>
          <w:rFonts w:asciiTheme="majorHAnsi" w:hAnsiTheme="majorHAnsi" w:cstheme="majorHAnsi"/>
          <w:sz w:val="28"/>
        </w:rPr>
        <w:t xml:space="preserve"> </w:t>
      </w:r>
    </w:p>
    <w:p w14:paraId="05746875" w14:textId="77777777" w:rsidR="00D25AF1" w:rsidRPr="00D25AF1" w:rsidRDefault="00D25AF1" w:rsidP="00D25AF1">
      <w:pPr>
        <w:spacing w:after="0"/>
        <w:jc w:val="both"/>
        <w:rPr>
          <w:rFonts w:asciiTheme="majorHAnsi" w:hAnsiTheme="majorHAnsi" w:cstheme="majorHAnsi"/>
        </w:rPr>
      </w:pPr>
    </w:p>
    <w:p w14:paraId="5DD7FE22"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La commune confie à un groupe d'enfants (écoles, conseil municipal de jeunes…) la gestion d'une parcelle en forêt afin de les sensibiliser au fonctionnement des écosystèmes forestiers, à leurs fonctions dans les sociétés humaines, aux acteurs de la filière forêt-bois et aux rôles des maires et élus des Communes forestières. </w:t>
      </w:r>
    </w:p>
    <w:p w14:paraId="423D4FF1"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Chaque année une thématique en lien avec la forêt est choisie, (risque incendie, accueil du public en forêt, métiers du bois, biodiversité, citoyenneté, etc.). En fonction du thème choisi, des acteurs du territoire comme le maire de la commune, des professionnels de la filière forêt-bois, le gestionnaire de la forêt (ONF), des associations, interviennent auprès des enfants, en classe ou sur le terrain. L’objectif de ces rencontres et sorties est d’initier les enfants à la gestion durable et multifonctionnelle de la forêt et de leur permettre de faire des propositions pour leur Forêt pédagogique. Ils travaillent tout au long de l’année sur différents supports et avec différents outils pédagogiques (photos, dessins, films, herbiers, jeu de piste…). En fin d’année, la parcelle et le projet sont transmis à d’autres enfants ce qui inscrit la Forêt pédagogique dans le temps long de la forêt.</w:t>
      </w:r>
    </w:p>
    <w:p w14:paraId="4530B87A" w14:textId="77777777" w:rsidR="00D25AF1" w:rsidRPr="006D7431" w:rsidRDefault="00D25AF1" w:rsidP="00D25AF1">
      <w:pPr>
        <w:jc w:val="both"/>
        <w:rPr>
          <w:rFonts w:asciiTheme="majorHAnsi" w:hAnsiTheme="majorHAnsi" w:cstheme="majorHAnsi"/>
          <w:b/>
        </w:rPr>
      </w:pPr>
      <w:r w:rsidRPr="006D7431">
        <w:rPr>
          <w:rFonts w:asciiTheme="majorHAnsi" w:hAnsiTheme="majorHAnsi" w:cstheme="majorHAnsi"/>
          <w:b/>
        </w:rPr>
        <w:t xml:space="preserve">Le programme porte des valeurs et des principes, inscrits à la Charte nationale des Forêts pédagogiques, signée par les acteurs de tous les projets : </w:t>
      </w:r>
    </w:p>
    <w:p w14:paraId="7921F7AF" w14:textId="77777777" w:rsidR="00D25AF1" w:rsidRPr="00D25AF1" w:rsidRDefault="00D25AF1" w:rsidP="00E67CE9">
      <w:pPr>
        <w:pStyle w:val="Paragraphedeliste"/>
        <w:numPr>
          <w:ilvl w:val="0"/>
          <w:numId w:val="7"/>
        </w:numPr>
        <w:jc w:val="both"/>
        <w:rPr>
          <w:rFonts w:asciiTheme="majorHAnsi" w:hAnsiTheme="majorHAnsi" w:cstheme="majorHAnsi"/>
        </w:rPr>
      </w:pPr>
      <w:r w:rsidRPr="00D25AF1">
        <w:rPr>
          <w:rFonts w:asciiTheme="majorHAnsi" w:hAnsiTheme="majorHAnsi" w:cstheme="majorHAnsi"/>
        </w:rPr>
        <w:t xml:space="preserve">Gestion durable et multifonctionnelle des forêts : implication concrète des enfants, lien aux métiers, rencontres et visites, </w:t>
      </w:r>
    </w:p>
    <w:p w14:paraId="2727ECD6" w14:textId="77777777" w:rsidR="00D25AF1" w:rsidRPr="00D25AF1" w:rsidRDefault="00D25AF1" w:rsidP="00E67CE9">
      <w:pPr>
        <w:pStyle w:val="Paragraphedeliste"/>
        <w:numPr>
          <w:ilvl w:val="0"/>
          <w:numId w:val="7"/>
        </w:numPr>
        <w:jc w:val="both"/>
        <w:rPr>
          <w:rFonts w:asciiTheme="majorHAnsi" w:hAnsiTheme="majorHAnsi" w:cstheme="majorHAnsi"/>
        </w:rPr>
      </w:pPr>
      <w:r w:rsidRPr="00D25AF1">
        <w:rPr>
          <w:rFonts w:asciiTheme="majorHAnsi" w:hAnsiTheme="majorHAnsi" w:cstheme="majorHAnsi"/>
        </w:rPr>
        <w:t xml:space="preserve">Rôle central des élus, garants de la transmission du patrimoine forestier de la commune aux générations futures, </w:t>
      </w:r>
    </w:p>
    <w:p w14:paraId="41B595C0" w14:textId="77777777" w:rsidR="00D25AF1" w:rsidRPr="00D25AF1" w:rsidRDefault="00D25AF1" w:rsidP="00E67CE9">
      <w:pPr>
        <w:pStyle w:val="Paragraphedeliste"/>
        <w:numPr>
          <w:ilvl w:val="0"/>
          <w:numId w:val="7"/>
        </w:numPr>
        <w:jc w:val="both"/>
        <w:rPr>
          <w:rFonts w:asciiTheme="majorHAnsi" w:hAnsiTheme="majorHAnsi" w:cstheme="majorHAnsi"/>
        </w:rPr>
      </w:pPr>
      <w:r w:rsidRPr="00D25AF1">
        <w:rPr>
          <w:rFonts w:asciiTheme="majorHAnsi" w:hAnsiTheme="majorHAnsi" w:cstheme="majorHAnsi"/>
        </w:rPr>
        <w:t xml:space="preserve">Citoyenneté et défense de l’intérêt général grâce à la gestion collective d’une parcelle de forêt, </w:t>
      </w:r>
    </w:p>
    <w:p w14:paraId="6E3EAF94" w14:textId="77777777" w:rsidR="00D25AF1" w:rsidRPr="00D25AF1" w:rsidRDefault="00D25AF1" w:rsidP="00E67CE9">
      <w:pPr>
        <w:pStyle w:val="Paragraphedeliste"/>
        <w:numPr>
          <w:ilvl w:val="0"/>
          <w:numId w:val="7"/>
        </w:numPr>
        <w:jc w:val="both"/>
        <w:rPr>
          <w:rFonts w:asciiTheme="majorHAnsi" w:hAnsiTheme="majorHAnsi" w:cstheme="majorHAnsi"/>
        </w:rPr>
      </w:pPr>
      <w:r w:rsidRPr="00D25AF1">
        <w:rPr>
          <w:rFonts w:asciiTheme="majorHAnsi" w:hAnsiTheme="majorHAnsi" w:cstheme="majorHAnsi"/>
        </w:rPr>
        <w:t>Transmission pour sensibiliser au temps long de la gestion forestière.</w:t>
      </w:r>
    </w:p>
    <w:p w14:paraId="75E2AFE2" w14:textId="77777777" w:rsidR="00D25AF1" w:rsidRPr="006D7431" w:rsidRDefault="00D25AF1" w:rsidP="00D25AF1">
      <w:pPr>
        <w:jc w:val="both"/>
        <w:rPr>
          <w:rFonts w:asciiTheme="majorHAnsi" w:hAnsiTheme="majorHAnsi" w:cstheme="majorHAnsi"/>
          <w:b/>
        </w:rPr>
      </w:pPr>
      <w:r w:rsidRPr="006D7431">
        <w:rPr>
          <w:rFonts w:asciiTheme="majorHAnsi" w:hAnsiTheme="majorHAnsi" w:cstheme="majorHAnsi"/>
          <w:b/>
        </w:rPr>
        <w:t xml:space="preserve">Le programme a pour objectifs de : </w:t>
      </w:r>
    </w:p>
    <w:p w14:paraId="14825954"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Impliquer concrètement des enfants dans la gestion d’une parcelle de forêt dans leur commune pour qu’ils puissent comprendre les enjeux de la forêt communale, être acteurs et garants de sa valorisation sur le long terme et comprendre les rôles joués par la forêt et sa filière dans le territoire,</w:t>
      </w:r>
    </w:p>
    <w:p w14:paraId="67A9B877"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Créer un réseau d’élus et d’écoles autour de pratiques pédagogiques innovantes pour promouvoir la gestion durable des forêts, les métiers et les usages du bois,</w:t>
      </w:r>
    </w:p>
    <w:p w14:paraId="75169BF9"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Renforcer la culture forestière, environnementale et citoyenne des jeunes afin qu’ils puissent contribuer au développement durable des territoires forestiers d’aujourd’hui et de demain et transmettre ces valeurs à leurs camarades et leurs proches.</w:t>
      </w:r>
    </w:p>
    <w:p w14:paraId="35684B94" w14:textId="77777777" w:rsidR="00D25AF1" w:rsidRPr="00533A56" w:rsidRDefault="00D25AF1" w:rsidP="00533A56">
      <w:pPr>
        <w:jc w:val="both"/>
        <w:rPr>
          <w:rFonts w:asciiTheme="majorHAnsi" w:hAnsiTheme="majorHAnsi" w:cstheme="majorHAnsi"/>
        </w:rPr>
      </w:pPr>
      <w:r w:rsidRPr="00533A56">
        <w:rPr>
          <w:rFonts w:asciiTheme="majorHAnsi" w:hAnsiTheme="majorHAnsi" w:cstheme="majorHAnsi"/>
        </w:rPr>
        <w:lastRenderedPageBreak/>
        <w:t>Tout au long du programme, les Communes forestières apportent un appui sur la définition des thèmes de travail, les programmes d’activités et l’organisation des événements.</w:t>
      </w:r>
    </w:p>
    <w:p w14:paraId="7D283777" w14:textId="77777777" w:rsidR="00D25AF1" w:rsidRPr="00B11BDC" w:rsidRDefault="00D25AF1" w:rsidP="00D25AF1">
      <w:pPr>
        <w:pStyle w:val="Titre3"/>
        <w:rPr>
          <w:rFonts w:asciiTheme="majorHAnsi" w:hAnsiTheme="majorHAnsi" w:cstheme="majorHAnsi"/>
          <w:color w:val="29ABC0"/>
        </w:rPr>
      </w:pPr>
      <w:bookmarkStart w:id="14" w:name="_Toc131424693"/>
      <w:bookmarkStart w:id="15" w:name="_Toc131439916"/>
      <w:r w:rsidRPr="00B11BDC">
        <w:rPr>
          <w:rFonts w:asciiTheme="majorHAnsi" w:hAnsiTheme="majorHAnsi" w:cstheme="majorHAnsi"/>
          <w:color w:val="29ABC0"/>
        </w:rPr>
        <w:t>Le programme des activités</w:t>
      </w:r>
      <w:bookmarkEnd w:id="14"/>
      <w:bookmarkEnd w:id="15"/>
    </w:p>
    <w:p w14:paraId="0AE4D41C" w14:textId="77777777" w:rsidR="00D25AF1" w:rsidRPr="00D25AF1" w:rsidRDefault="00D25AF1" w:rsidP="00D25AF1">
      <w:pPr>
        <w:spacing w:after="0"/>
        <w:jc w:val="both"/>
        <w:rPr>
          <w:rFonts w:asciiTheme="majorHAnsi" w:hAnsiTheme="majorHAnsi" w:cstheme="majorHAnsi"/>
        </w:rPr>
      </w:pPr>
    </w:p>
    <w:p w14:paraId="07A9DDAA" w14:textId="30899CB5"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Le programme des activités de la Forêt pédagogique est élaboré </w:t>
      </w:r>
      <w:r w:rsidR="00E00666">
        <w:rPr>
          <w:rFonts w:asciiTheme="majorHAnsi" w:hAnsiTheme="majorHAnsi" w:cstheme="majorHAnsi"/>
        </w:rPr>
        <w:t>par</w:t>
      </w:r>
      <w:r w:rsidRPr="00D25AF1">
        <w:rPr>
          <w:rFonts w:asciiTheme="majorHAnsi" w:hAnsiTheme="majorHAnsi" w:cstheme="majorHAnsi"/>
        </w:rPr>
        <w:t xml:space="preserve"> les enseignants</w:t>
      </w:r>
      <w:r w:rsidR="00E00666">
        <w:rPr>
          <w:rFonts w:asciiTheme="majorHAnsi" w:hAnsiTheme="majorHAnsi" w:cstheme="majorHAnsi"/>
        </w:rPr>
        <w:t xml:space="preserve"> avec le concours des élus et</w:t>
      </w:r>
      <w:r w:rsidRPr="00D25AF1">
        <w:rPr>
          <w:rFonts w:asciiTheme="majorHAnsi" w:hAnsiTheme="majorHAnsi" w:cstheme="majorHAnsi"/>
        </w:rPr>
        <w:t xml:space="preserve"> l’accompagnement des Communes forestières</w:t>
      </w:r>
      <w:r w:rsidR="00E00666">
        <w:rPr>
          <w:rFonts w:asciiTheme="majorHAnsi" w:hAnsiTheme="majorHAnsi" w:cstheme="majorHAnsi"/>
        </w:rPr>
        <w:t xml:space="preserve">. Il </w:t>
      </w:r>
      <w:r w:rsidRPr="00D25AF1">
        <w:rPr>
          <w:rFonts w:asciiTheme="majorHAnsi" w:hAnsiTheme="majorHAnsi" w:cstheme="majorHAnsi"/>
        </w:rPr>
        <w:t>figure dans la feuille de route du projet, validée par ces 3 acteurs. Construit autour de thématiques de travail illustrant la multifonctionnalité de la forêt (voir point</w:t>
      </w:r>
      <w:r w:rsidR="006D7431">
        <w:rPr>
          <w:rFonts w:asciiTheme="majorHAnsi" w:hAnsiTheme="majorHAnsi" w:cstheme="majorHAnsi"/>
        </w:rPr>
        <w:t xml:space="preserve"> 1.1.3</w:t>
      </w:r>
      <w:r w:rsidRPr="00D25AF1">
        <w:rPr>
          <w:rFonts w:asciiTheme="majorHAnsi" w:hAnsiTheme="majorHAnsi" w:cstheme="majorHAnsi"/>
        </w:rPr>
        <w:t xml:space="preserve">.), le programme d’activités de la Forêt pédagogique se compose de : </w:t>
      </w:r>
    </w:p>
    <w:p w14:paraId="1AA96BAC"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 xml:space="preserve">Visites sur la parcelle confiée aux enfants et en forêt, </w:t>
      </w:r>
    </w:p>
    <w:p w14:paraId="70945FB3"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 xml:space="preserve">Séquences de travail en classe, </w:t>
      </w:r>
    </w:p>
    <w:p w14:paraId="07285B67"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 xml:space="preserve">Sorties en lien avec le secteur forêt-bois : rencontres avec des </w:t>
      </w:r>
      <w:r w:rsidR="006D7431" w:rsidRPr="00D25AF1">
        <w:rPr>
          <w:rFonts w:asciiTheme="majorHAnsi" w:hAnsiTheme="majorHAnsi" w:cstheme="majorHAnsi"/>
        </w:rPr>
        <w:t>acteurs (</w:t>
      </w:r>
      <w:r w:rsidRPr="00D25AF1">
        <w:rPr>
          <w:rFonts w:asciiTheme="majorHAnsi" w:hAnsiTheme="majorHAnsi" w:cstheme="majorHAnsi"/>
        </w:rPr>
        <w:t xml:space="preserve">élus, professionnels de la filière forêt-bois, associations, usagers…), visites de sites… </w:t>
      </w:r>
    </w:p>
    <w:p w14:paraId="32473E2F"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 xml:space="preserve">Evénements rythmant la vie de la Forêt pédagogique : inauguration, restitution du travail de l’année par les enfants… </w:t>
      </w:r>
    </w:p>
    <w:p w14:paraId="3787A0BF" w14:textId="46A7A7B4" w:rsidR="00D25AF1" w:rsidRPr="00B11BDC" w:rsidRDefault="00D25AF1" w:rsidP="005037F0">
      <w:pPr>
        <w:pStyle w:val="Titre3"/>
        <w:spacing w:after="0"/>
        <w:rPr>
          <w:rFonts w:asciiTheme="majorHAnsi" w:hAnsiTheme="majorHAnsi" w:cstheme="majorHAnsi"/>
          <w:color w:val="29ABC0"/>
        </w:rPr>
      </w:pPr>
      <w:bookmarkStart w:id="16" w:name="_Toc131424694"/>
      <w:bookmarkStart w:id="17" w:name="_Toc131439917"/>
      <w:r w:rsidRPr="00B11BDC">
        <w:rPr>
          <w:rFonts w:asciiTheme="majorHAnsi" w:hAnsiTheme="majorHAnsi" w:cstheme="majorHAnsi"/>
          <w:color w:val="29ABC0"/>
        </w:rPr>
        <w:t>Les acteurs de la Forêt pédagogique</w:t>
      </w:r>
      <w:bookmarkEnd w:id="16"/>
      <w:bookmarkEnd w:id="17"/>
      <w:r w:rsidRPr="00B11BDC">
        <w:rPr>
          <w:rFonts w:asciiTheme="majorHAnsi" w:hAnsiTheme="majorHAnsi" w:cstheme="majorHAnsi"/>
          <w:color w:val="29ABC0"/>
        </w:rPr>
        <w:t xml:space="preserve"> </w:t>
      </w:r>
    </w:p>
    <w:p w14:paraId="28D98905" w14:textId="77777777" w:rsidR="005037F0" w:rsidRPr="005037F0" w:rsidRDefault="005037F0" w:rsidP="005037F0">
      <w:pPr>
        <w:spacing w:after="0"/>
      </w:pPr>
    </w:p>
    <w:p w14:paraId="692E7E66"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Les acteurs centraux de la Forêt pédagogique sont l’enseignant ou la structure d’accueil des enfants, l’élu municipal référent et l’association départementale des Communes forestières. Le territoire partenaire fait le lien avec les dynamiques forestières engagées localement. Par ailleurs, des intervenants peuvent être impliqués de manière ponctuelle pour des animations, en fonction du programme de travail établi. </w:t>
      </w:r>
    </w:p>
    <w:p w14:paraId="37B4060B" w14:textId="77777777" w:rsidR="00D25AF1" w:rsidRPr="00D25AF1" w:rsidRDefault="00D25AF1" w:rsidP="00E67CE9">
      <w:pPr>
        <w:pStyle w:val="Paragraphedeliste"/>
        <w:numPr>
          <w:ilvl w:val="0"/>
          <w:numId w:val="15"/>
        </w:numPr>
        <w:jc w:val="both"/>
        <w:rPr>
          <w:rFonts w:asciiTheme="majorHAnsi" w:hAnsiTheme="majorHAnsi" w:cstheme="majorHAnsi"/>
          <w:b/>
        </w:rPr>
      </w:pPr>
      <w:r w:rsidRPr="00D25AF1">
        <w:rPr>
          <w:rFonts w:asciiTheme="majorHAnsi" w:hAnsiTheme="majorHAnsi" w:cstheme="majorHAnsi"/>
          <w:b/>
        </w:rPr>
        <w:t>L’enseignant/La structure d’accueil des enfants :</w:t>
      </w:r>
    </w:p>
    <w:p w14:paraId="1058988F" w14:textId="7F67BA15" w:rsidR="00D25AF1" w:rsidRDefault="00D25AF1" w:rsidP="00D25AF1">
      <w:pPr>
        <w:jc w:val="both"/>
        <w:rPr>
          <w:rFonts w:asciiTheme="majorHAnsi" w:hAnsiTheme="majorHAnsi" w:cstheme="majorHAnsi"/>
        </w:rPr>
      </w:pPr>
      <w:r w:rsidRPr="00D25AF1">
        <w:rPr>
          <w:rFonts w:asciiTheme="majorHAnsi" w:hAnsiTheme="majorHAnsi" w:cstheme="majorHAnsi"/>
        </w:rPr>
        <w:t xml:space="preserve">L’enseignant ou l’encadrant du groupe d’enfant propose un projet pédagogique en lien avec la forêt de sa commune. Avec l’élu et les Communes forestières, il élabore un </w:t>
      </w:r>
      <w:r w:rsidR="005037F0">
        <w:rPr>
          <w:rFonts w:asciiTheme="majorHAnsi" w:hAnsiTheme="majorHAnsi" w:cstheme="majorHAnsi"/>
        </w:rPr>
        <w:t>programme d’activités</w:t>
      </w:r>
      <w:r w:rsidRPr="00D25AF1">
        <w:rPr>
          <w:rFonts w:asciiTheme="majorHAnsi" w:hAnsiTheme="majorHAnsi" w:cstheme="majorHAnsi"/>
        </w:rPr>
        <w:t xml:space="preserve"> pour l’année scolaire. C’est l’enseignant qui définit les modalités pédagogiques de transmission du contenu aux enfants (organisation des séquences, activités pédagogiques, apprentissages…) et les articule avec les attendus du programme scolaire, le niveau de ses élèves et la composition de la classe. Il informe la direction de l’établissement du projet. Le projet est intégré dans le projet d’école, ce qui permet de l’inscrire dans le temps long.</w:t>
      </w:r>
    </w:p>
    <w:p w14:paraId="6083960A" w14:textId="311640F2" w:rsidR="005037F0" w:rsidRPr="00D25AF1" w:rsidRDefault="005037F0" w:rsidP="00D25AF1">
      <w:pPr>
        <w:jc w:val="both"/>
        <w:rPr>
          <w:rFonts w:asciiTheme="majorHAnsi" w:hAnsiTheme="majorHAnsi" w:cstheme="majorHAnsi"/>
        </w:rPr>
      </w:pPr>
      <w:r>
        <w:rPr>
          <w:rFonts w:asciiTheme="majorHAnsi" w:hAnsiTheme="majorHAnsi" w:cstheme="majorHAnsi"/>
        </w:rPr>
        <w:t>L’enseignant informe le chargé de mission des Communes forestières de l’avancement du programme d’activités (point de suivi réalisé au moins une fois par trimestre à minima lors d’un appel téléphonique).</w:t>
      </w:r>
    </w:p>
    <w:p w14:paraId="4D39759D" w14:textId="77777777" w:rsidR="005037F0" w:rsidRDefault="005037F0">
      <w:pPr>
        <w:spacing w:after="0" w:line="240" w:lineRule="auto"/>
        <w:rPr>
          <w:rFonts w:asciiTheme="majorHAnsi" w:hAnsiTheme="majorHAnsi" w:cstheme="majorHAnsi"/>
          <w:b/>
        </w:rPr>
      </w:pPr>
      <w:r>
        <w:rPr>
          <w:rFonts w:asciiTheme="majorHAnsi" w:hAnsiTheme="majorHAnsi" w:cstheme="majorHAnsi"/>
          <w:b/>
        </w:rPr>
        <w:br w:type="page"/>
      </w:r>
    </w:p>
    <w:p w14:paraId="31E16125" w14:textId="7A69F06D" w:rsidR="00D25AF1" w:rsidRPr="00D25AF1" w:rsidRDefault="00D25AF1" w:rsidP="00E67CE9">
      <w:pPr>
        <w:pStyle w:val="Paragraphedeliste"/>
        <w:numPr>
          <w:ilvl w:val="0"/>
          <w:numId w:val="15"/>
        </w:numPr>
        <w:jc w:val="both"/>
        <w:rPr>
          <w:rFonts w:asciiTheme="majorHAnsi" w:hAnsiTheme="majorHAnsi" w:cstheme="majorHAnsi"/>
          <w:b/>
        </w:rPr>
      </w:pPr>
      <w:r w:rsidRPr="00D25AF1">
        <w:rPr>
          <w:rFonts w:asciiTheme="majorHAnsi" w:hAnsiTheme="majorHAnsi" w:cstheme="majorHAnsi"/>
          <w:b/>
        </w:rPr>
        <w:lastRenderedPageBreak/>
        <w:t>L’élu référent communal :</w:t>
      </w:r>
    </w:p>
    <w:p w14:paraId="2E588EF3" w14:textId="0DEE5476" w:rsidR="00D25AF1" w:rsidRPr="00D25AF1" w:rsidRDefault="00D25AF1" w:rsidP="00D25AF1">
      <w:pPr>
        <w:jc w:val="both"/>
        <w:rPr>
          <w:rFonts w:asciiTheme="majorHAnsi" w:hAnsiTheme="majorHAnsi" w:cstheme="majorHAnsi"/>
        </w:rPr>
      </w:pPr>
      <w:r w:rsidRPr="00D25AF1">
        <w:rPr>
          <w:rFonts w:asciiTheme="majorHAnsi" w:hAnsiTheme="majorHAnsi" w:cstheme="majorHAnsi"/>
        </w:rPr>
        <w:t>L’élu référent suit le projet pour sa commune</w:t>
      </w:r>
      <w:r w:rsidR="005037F0">
        <w:rPr>
          <w:rFonts w:asciiTheme="majorHAnsi" w:hAnsiTheme="majorHAnsi" w:cstheme="majorHAnsi"/>
        </w:rPr>
        <w:t xml:space="preserve"> et en informe les Communes forestières</w:t>
      </w:r>
      <w:r w:rsidRPr="00D25AF1">
        <w:rPr>
          <w:rFonts w:asciiTheme="majorHAnsi" w:hAnsiTheme="majorHAnsi" w:cstheme="majorHAnsi"/>
        </w:rPr>
        <w:t xml:space="preserve">. Il fait le lien entre la structure d’accueil des enfants et le Conseil municipal et assure au moins une intervention portant sur les missions d’un élu d’une commune forestière auprès des enfants dans l’année. Il peut par ailleurs rencontrer les enfants à plusieurs reprises à l’occasion d’événements liés au projet (inauguration, visite de la parcelle, restitution de fin d’année…). </w:t>
      </w:r>
    </w:p>
    <w:p w14:paraId="01FC679E" w14:textId="7D52824E" w:rsidR="00D25AF1" w:rsidRPr="00A93F53" w:rsidRDefault="00D25AF1" w:rsidP="00E67CE9">
      <w:pPr>
        <w:pStyle w:val="Paragraphedeliste"/>
        <w:numPr>
          <w:ilvl w:val="0"/>
          <w:numId w:val="20"/>
        </w:numPr>
        <w:spacing w:after="0" w:line="240" w:lineRule="auto"/>
        <w:rPr>
          <w:rFonts w:asciiTheme="majorHAnsi" w:hAnsiTheme="majorHAnsi" w:cstheme="majorHAnsi"/>
          <w:b/>
        </w:rPr>
      </w:pPr>
      <w:r w:rsidRPr="00A93F53">
        <w:rPr>
          <w:rFonts w:asciiTheme="majorHAnsi" w:hAnsiTheme="majorHAnsi" w:cstheme="majorHAnsi"/>
          <w:b/>
        </w:rPr>
        <w:t>Les Communes forestières :</w:t>
      </w:r>
    </w:p>
    <w:p w14:paraId="579BBBDB" w14:textId="77777777" w:rsidR="00A93F53" w:rsidRDefault="00A93F53" w:rsidP="00A93F53">
      <w:pPr>
        <w:spacing w:after="0"/>
        <w:jc w:val="both"/>
        <w:rPr>
          <w:rFonts w:asciiTheme="majorHAnsi" w:hAnsiTheme="majorHAnsi" w:cstheme="majorHAnsi"/>
        </w:rPr>
      </w:pPr>
    </w:p>
    <w:p w14:paraId="4B1FD2B1" w14:textId="45CBAF31"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La construction et l’animation de la Forêt pédagogique sont accompagnées par un chargé de mission des Communes forestières. Le chargé de mission conseille l’élu référent et les enseignants/encadrants, répond à leurs questions en tant qu’expert sur les sujet forêt-bois, les accompagne dans la définition des thématiques de travail, l’élaboration du </w:t>
      </w:r>
      <w:r w:rsidR="005037F0">
        <w:rPr>
          <w:rFonts w:asciiTheme="majorHAnsi" w:hAnsiTheme="majorHAnsi" w:cstheme="majorHAnsi"/>
        </w:rPr>
        <w:t>programme d’activités</w:t>
      </w:r>
      <w:r w:rsidRPr="00D25AF1">
        <w:rPr>
          <w:rFonts w:asciiTheme="majorHAnsi" w:hAnsiTheme="majorHAnsi" w:cstheme="majorHAnsi"/>
        </w:rPr>
        <w:t xml:space="preserve"> et le choix des intervenants. Par ailleurs, il organise les réunions de travail et leur suivi (synthèses, contacts avec les intervenants, appui à l’organisation des interventions…). Le réseau des Communes forestières met à disposition des ressources pédagogiques et de communication : </w:t>
      </w:r>
    </w:p>
    <w:p w14:paraId="1EE2B648" w14:textId="77777777" w:rsidR="00D25AF1" w:rsidRPr="00D25AF1" w:rsidRDefault="00D25AF1" w:rsidP="00E67CE9">
      <w:pPr>
        <w:pStyle w:val="Paragraphedeliste"/>
        <w:numPr>
          <w:ilvl w:val="0"/>
          <w:numId w:val="8"/>
        </w:numPr>
        <w:jc w:val="both"/>
        <w:rPr>
          <w:rFonts w:asciiTheme="majorHAnsi" w:hAnsiTheme="majorHAnsi" w:cstheme="majorHAnsi"/>
        </w:rPr>
      </w:pPr>
      <w:r w:rsidRPr="00D25AF1">
        <w:rPr>
          <w:rFonts w:asciiTheme="majorHAnsi" w:hAnsiTheme="majorHAnsi" w:cstheme="majorHAnsi"/>
        </w:rPr>
        <w:t>Fiches pédagogiques sur les différentes thématiques liées à la forêt et au bois,</w:t>
      </w:r>
    </w:p>
    <w:p w14:paraId="7A77BACD" w14:textId="77777777" w:rsidR="00D25AF1" w:rsidRPr="00D25AF1" w:rsidRDefault="00D25AF1" w:rsidP="00E67CE9">
      <w:pPr>
        <w:pStyle w:val="Paragraphedeliste"/>
        <w:numPr>
          <w:ilvl w:val="0"/>
          <w:numId w:val="3"/>
        </w:numPr>
        <w:jc w:val="both"/>
        <w:rPr>
          <w:rFonts w:asciiTheme="majorHAnsi" w:hAnsiTheme="majorHAnsi" w:cstheme="majorHAnsi"/>
        </w:rPr>
      </w:pPr>
      <w:r w:rsidRPr="00D25AF1">
        <w:rPr>
          <w:rFonts w:asciiTheme="majorHAnsi" w:hAnsiTheme="majorHAnsi" w:cstheme="majorHAnsi"/>
        </w:rPr>
        <w:t>Outils d’animation, sélection de ressources…</w:t>
      </w:r>
    </w:p>
    <w:p w14:paraId="5E4631B9" w14:textId="77777777" w:rsidR="00D25AF1" w:rsidRPr="00D25AF1" w:rsidRDefault="00D25AF1" w:rsidP="00E67CE9">
      <w:pPr>
        <w:pStyle w:val="Paragraphedeliste"/>
        <w:numPr>
          <w:ilvl w:val="0"/>
          <w:numId w:val="3"/>
        </w:numPr>
        <w:jc w:val="both"/>
        <w:rPr>
          <w:rFonts w:asciiTheme="majorHAnsi" w:hAnsiTheme="majorHAnsi" w:cstheme="majorHAnsi"/>
        </w:rPr>
      </w:pPr>
      <w:r w:rsidRPr="00D25AF1">
        <w:rPr>
          <w:rFonts w:asciiTheme="majorHAnsi" w:hAnsiTheme="majorHAnsi" w:cstheme="majorHAnsi"/>
        </w:rPr>
        <w:t>Panneau d’entrée d’information sur le projet pour mettre dans la parcelle,</w:t>
      </w:r>
    </w:p>
    <w:p w14:paraId="45EE6BBC" w14:textId="77777777" w:rsidR="00D25AF1" w:rsidRPr="00D25AF1" w:rsidRDefault="00D25AF1" w:rsidP="00E67CE9">
      <w:pPr>
        <w:pStyle w:val="Paragraphedeliste"/>
        <w:numPr>
          <w:ilvl w:val="0"/>
          <w:numId w:val="3"/>
        </w:numPr>
        <w:rPr>
          <w:rFonts w:asciiTheme="majorHAnsi" w:hAnsiTheme="majorHAnsi" w:cstheme="majorHAnsi"/>
        </w:rPr>
      </w:pPr>
      <w:r w:rsidRPr="00D25AF1">
        <w:rPr>
          <w:rFonts w:asciiTheme="majorHAnsi" w:hAnsiTheme="majorHAnsi" w:cstheme="majorHAnsi"/>
        </w:rPr>
        <w:t>Poster à accrocher et remplir en classe sur l’aménagement de la parcelle de forêt,</w:t>
      </w:r>
    </w:p>
    <w:p w14:paraId="66A7E9DB" w14:textId="77777777" w:rsidR="00D25AF1" w:rsidRPr="00D25AF1" w:rsidRDefault="00D25AF1" w:rsidP="00E67CE9">
      <w:pPr>
        <w:pStyle w:val="Paragraphedeliste"/>
        <w:numPr>
          <w:ilvl w:val="0"/>
          <w:numId w:val="3"/>
        </w:numPr>
        <w:rPr>
          <w:rFonts w:asciiTheme="majorHAnsi" w:hAnsiTheme="majorHAnsi" w:cstheme="majorHAnsi"/>
        </w:rPr>
      </w:pPr>
      <w:r w:rsidRPr="00D25AF1">
        <w:rPr>
          <w:rFonts w:asciiTheme="majorHAnsi" w:hAnsiTheme="majorHAnsi" w:cstheme="majorHAnsi"/>
        </w:rPr>
        <w:t>Jeu (type jeu de l’oie : « Forestiers à vous de jouer ! »),</w:t>
      </w:r>
    </w:p>
    <w:p w14:paraId="52C3593D" w14:textId="77777777" w:rsidR="00D25AF1" w:rsidRPr="00D25AF1" w:rsidRDefault="00D25AF1" w:rsidP="00E67CE9">
      <w:pPr>
        <w:pStyle w:val="Paragraphedeliste"/>
        <w:numPr>
          <w:ilvl w:val="0"/>
          <w:numId w:val="3"/>
        </w:numPr>
        <w:rPr>
          <w:rFonts w:asciiTheme="majorHAnsi" w:hAnsiTheme="majorHAnsi" w:cstheme="majorHAnsi"/>
        </w:rPr>
      </w:pPr>
      <w:r w:rsidRPr="00D25AF1">
        <w:rPr>
          <w:rFonts w:asciiTheme="majorHAnsi" w:hAnsiTheme="majorHAnsi" w:cstheme="majorHAnsi"/>
        </w:rPr>
        <w:t>Herbier,</w:t>
      </w:r>
    </w:p>
    <w:p w14:paraId="2B435B78" w14:textId="77777777" w:rsidR="00D25AF1" w:rsidRPr="00D25AF1" w:rsidRDefault="00D25AF1" w:rsidP="00E67CE9">
      <w:pPr>
        <w:pStyle w:val="Paragraphedeliste"/>
        <w:numPr>
          <w:ilvl w:val="0"/>
          <w:numId w:val="3"/>
        </w:numPr>
        <w:jc w:val="both"/>
        <w:rPr>
          <w:rFonts w:asciiTheme="majorHAnsi" w:hAnsiTheme="majorHAnsi" w:cstheme="majorHAnsi"/>
        </w:rPr>
      </w:pPr>
      <w:r w:rsidRPr="00D25AF1">
        <w:rPr>
          <w:rFonts w:asciiTheme="majorHAnsi" w:hAnsiTheme="majorHAnsi" w:cstheme="majorHAnsi"/>
        </w:rPr>
        <w:t>Livre « les travaux de la forêt » aux éditions Fleurus offert par France Bois Forêt.</w:t>
      </w:r>
    </w:p>
    <w:p w14:paraId="5218CA0F" w14:textId="77777777" w:rsidR="00D25AF1" w:rsidRPr="00D25AF1" w:rsidRDefault="00D25AF1" w:rsidP="00E67CE9">
      <w:pPr>
        <w:pStyle w:val="Paragraphedeliste"/>
        <w:numPr>
          <w:ilvl w:val="0"/>
          <w:numId w:val="3"/>
        </w:numPr>
        <w:jc w:val="both"/>
        <w:rPr>
          <w:rFonts w:asciiTheme="majorHAnsi" w:hAnsiTheme="majorHAnsi" w:cstheme="majorHAnsi"/>
        </w:rPr>
      </w:pPr>
      <w:r w:rsidRPr="00D25AF1">
        <w:rPr>
          <w:rFonts w:asciiTheme="majorHAnsi" w:hAnsiTheme="majorHAnsi" w:cstheme="majorHAnsi"/>
        </w:rPr>
        <w:t>Etc…</w:t>
      </w:r>
    </w:p>
    <w:p w14:paraId="1C0C7585" w14:textId="06C780A4" w:rsidR="00D25AF1" w:rsidRPr="004E7827" w:rsidRDefault="00D25AF1" w:rsidP="00D25AF1">
      <w:pPr>
        <w:jc w:val="both"/>
        <w:rPr>
          <w:rFonts w:asciiTheme="majorHAnsi" w:hAnsiTheme="majorHAnsi" w:cstheme="majorHAnsi"/>
          <w:b/>
        </w:rPr>
      </w:pPr>
      <w:r w:rsidRPr="00406105">
        <w:rPr>
          <w:rFonts w:asciiTheme="majorHAnsi" w:hAnsiTheme="majorHAnsi" w:cstheme="majorHAnsi"/>
        </w:rPr>
        <w:t>Il est possible d’avoir recours à des interventions gratuites</w:t>
      </w:r>
      <w:r w:rsidR="00406105">
        <w:rPr>
          <w:rFonts w:asciiTheme="majorHAnsi" w:hAnsiTheme="majorHAnsi" w:cstheme="majorHAnsi"/>
        </w:rPr>
        <w:t xml:space="preserve"> ou payantes</w:t>
      </w:r>
      <w:r w:rsidR="00406105" w:rsidRPr="00406105">
        <w:rPr>
          <w:rFonts w:asciiTheme="majorHAnsi" w:hAnsiTheme="majorHAnsi" w:cstheme="majorHAnsi"/>
        </w:rPr>
        <w:t>.</w:t>
      </w:r>
      <w:r w:rsidRPr="00406105">
        <w:rPr>
          <w:rFonts w:asciiTheme="majorHAnsi" w:hAnsiTheme="majorHAnsi" w:cstheme="majorHAnsi"/>
        </w:rPr>
        <w:t xml:space="preserve"> </w:t>
      </w:r>
      <w:r w:rsidR="00B87AA7" w:rsidRPr="00B87AA7">
        <w:rPr>
          <w:rFonts w:asciiTheme="majorHAnsi" w:hAnsiTheme="majorHAnsi" w:cstheme="majorHAnsi"/>
        </w:rPr>
        <w:t>L’enseignant est souverain dans le choix des interventions extérieures</w:t>
      </w:r>
      <w:r w:rsidR="00406105">
        <w:rPr>
          <w:rFonts w:asciiTheme="majorHAnsi" w:hAnsiTheme="majorHAnsi" w:cstheme="majorHAnsi"/>
        </w:rPr>
        <w:t xml:space="preserve">. Pour les </w:t>
      </w:r>
      <w:r w:rsidR="00406105" w:rsidRPr="004E7827">
        <w:rPr>
          <w:rFonts w:asciiTheme="majorHAnsi" w:hAnsiTheme="majorHAnsi" w:cstheme="majorHAnsi"/>
          <w:b/>
          <w:u w:val="single"/>
        </w:rPr>
        <w:t>communes en dehors des territoires pilotes</w:t>
      </w:r>
      <w:r w:rsidR="00406105">
        <w:rPr>
          <w:rFonts w:asciiTheme="majorHAnsi" w:hAnsiTheme="majorHAnsi" w:cstheme="majorHAnsi"/>
        </w:rPr>
        <w:t xml:space="preserve"> (voir Annexe 1) </w:t>
      </w:r>
      <w:r w:rsidR="00406105" w:rsidRPr="004E7827">
        <w:rPr>
          <w:rFonts w:asciiTheme="majorHAnsi" w:hAnsiTheme="majorHAnsi" w:cstheme="majorHAnsi"/>
          <w:b/>
          <w:u w:val="single"/>
        </w:rPr>
        <w:t>les interventions payantes ne peuvent pas être prises en charge par le FEADER et restent donc à la charge des communes, des écoles ou du centre de loisirs.</w:t>
      </w:r>
      <w:r w:rsidR="00406105" w:rsidRPr="004E7827">
        <w:rPr>
          <w:rFonts w:asciiTheme="majorHAnsi" w:hAnsiTheme="majorHAnsi" w:cstheme="majorHAnsi"/>
          <w:b/>
        </w:rPr>
        <w:t xml:space="preserve"> </w:t>
      </w:r>
    </w:p>
    <w:p w14:paraId="25054184"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Les Communes forestières animent également le réseau des Forêts pédagogiques (voir point 4.). </w:t>
      </w:r>
    </w:p>
    <w:p w14:paraId="6FE593E4" w14:textId="6381B235" w:rsidR="00E84486" w:rsidRDefault="00D25AF1" w:rsidP="00E67CE9">
      <w:pPr>
        <w:pStyle w:val="Paragraphedeliste"/>
        <w:numPr>
          <w:ilvl w:val="0"/>
          <w:numId w:val="18"/>
        </w:numPr>
        <w:jc w:val="both"/>
        <w:rPr>
          <w:rFonts w:asciiTheme="majorHAnsi" w:hAnsiTheme="majorHAnsi" w:cstheme="majorHAnsi"/>
          <w:b/>
        </w:rPr>
      </w:pPr>
      <w:r w:rsidRPr="00E84486">
        <w:rPr>
          <w:rFonts w:asciiTheme="majorHAnsi" w:hAnsiTheme="majorHAnsi" w:cstheme="majorHAnsi"/>
          <w:b/>
        </w:rPr>
        <w:t>Les territoires</w:t>
      </w:r>
    </w:p>
    <w:p w14:paraId="4F553BA8" w14:textId="62092741" w:rsidR="001339D7" w:rsidRPr="00BE7072" w:rsidRDefault="001339D7" w:rsidP="00BE7072">
      <w:pPr>
        <w:jc w:val="both"/>
        <w:rPr>
          <w:rFonts w:asciiTheme="majorHAnsi" w:hAnsiTheme="majorHAnsi" w:cstheme="majorHAnsi"/>
        </w:rPr>
      </w:pPr>
      <w:r w:rsidRPr="00BE7072">
        <w:rPr>
          <w:rFonts w:asciiTheme="majorHAnsi" w:hAnsiTheme="majorHAnsi" w:cstheme="majorHAnsi"/>
        </w:rPr>
        <w:t xml:space="preserve">Six territoires </w:t>
      </w:r>
      <w:r w:rsidR="00BE7072" w:rsidRPr="00BE7072">
        <w:rPr>
          <w:rFonts w:asciiTheme="majorHAnsi" w:hAnsiTheme="majorHAnsi" w:cstheme="majorHAnsi"/>
        </w:rPr>
        <w:t>porteurs de stratégies locales de développement forestier (Charte forestière) s’engagent dans ce projet</w:t>
      </w:r>
      <w:r w:rsidR="00B66FB2" w:rsidRPr="00BE7072">
        <w:rPr>
          <w:rFonts w:asciiTheme="majorHAnsi" w:hAnsiTheme="majorHAnsi" w:cstheme="majorHAnsi"/>
        </w:rPr>
        <w:t xml:space="preserve"> : </w:t>
      </w:r>
    </w:p>
    <w:p w14:paraId="0E31CAB9" w14:textId="77777777" w:rsidR="001339D7" w:rsidRPr="00BE7072" w:rsidRDefault="001339D7" w:rsidP="00E67CE9">
      <w:pPr>
        <w:pStyle w:val="Paragraphedeliste"/>
        <w:numPr>
          <w:ilvl w:val="0"/>
          <w:numId w:val="19"/>
        </w:numPr>
        <w:spacing w:after="0" w:line="240" w:lineRule="auto"/>
        <w:jc w:val="both"/>
        <w:rPr>
          <w:rFonts w:asciiTheme="majorHAnsi" w:hAnsiTheme="majorHAnsi" w:cstheme="majorHAnsi"/>
        </w:rPr>
      </w:pPr>
      <w:r w:rsidRPr="00BE7072">
        <w:rPr>
          <w:rFonts w:asciiTheme="majorHAnsi" w:hAnsiTheme="majorHAnsi" w:cstheme="majorHAnsi"/>
        </w:rPr>
        <w:t xml:space="preserve">La Communauté de communes de Serre-Ponçon (05) </w:t>
      </w:r>
    </w:p>
    <w:p w14:paraId="273AC89E" w14:textId="06D36F89" w:rsidR="001339D7" w:rsidRPr="00BE7072" w:rsidRDefault="001339D7" w:rsidP="00E67CE9">
      <w:pPr>
        <w:pStyle w:val="Paragraphedeliste"/>
        <w:numPr>
          <w:ilvl w:val="0"/>
          <w:numId w:val="19"/>
        </w:numPr>
        <w:spacing w:after="0" w:line="240" w:lineRule="auto"/>
        <w:jc w:val="both"/>
        <w:rPr>
          <w:rFonts w:asciiTheme="majorHAnsi" w:hAnsiTheme="majorHAnsi" w:cstheme="majorHAnsi"/>
        </w:rPr>
      </w:pPr>
      <w:r w:rsidRPr="00BE7072">
        <w:rPr>
          <w:rFonts w:asciiTheme="majorHAnsi" w:hAnsiTheme="majorHAnsi" w:cstheme="majorHAnsi"/>
        </w:rPr>
        <w:t xml:space="preserve">La </w:t>
      </w:r>
      <w:r w:rsidR="00B87AA7" w:rsidRPr="00BE7072">
        <w:rPr>
          <w:rFonts w:asciiTheme="majorHAnsi" w:hAnsiTheme="majorHAnsi" w:cstheme="majorHAnsi"/>
        </w:rPr>
        <w:t xml:space="preserve">Communauté de communes </w:t>
      </w:r>
      <w:r w:rsidRPr="00BE7072">
        <w:rPr>
          <w:rFonts w:asciiTheme="majorHAnsi" w:hAnsiTheme="majorHAnsi" w:cstheme="majorHAnsi"/>
        </w:rPr>
        <w:t xml:space="preserve">de la Vallée de l’Ubaye Serre-Ponçon </w:t>
      </w:r>
      <w:r w:rsidR="007F2996">
        <w:rPr>
          <w:rFonts w:asciiTheme="majorHAnsi" w:hAnsiTheme="majorHAnsi" w:cstheme="majorHAnsi"/>
        </w:rPr>
        <w:t xml:space="preserve">et du </w:t>
      </w:r>
      <w:r w:rsidRPr="00BE7072">
        <w:rPr>
          <w:rFonts w:asciiTheme="majorHAnsi" w:hAnsiTheme="majorHAnsi" w:cstheme="majorHAnsi"/>
        </w:rPr>
        <w:t xml:space="preserve">Pays de Seyne (04) </w:t>
      </w:r>
    </w:p>
    <w:p w14:paraId="152F0BB9" w14:textId="50129AB5" w:rsidR="001339D7" w:rsidRPr="00BE7072" w:rsidRDefault="007F2996" w:rsidP="00E67CE9">
      <w:pPr>
        <w:pStyle w:val="Paragraphedeliste"/>
        <w:numPr>
          <w:ilvl w:val="0"/>
          <w:numId w:val="19"/>
        </w:numPr>
        <w:spacing w:after="0" w:line="240" w:lineRule="auto"/>
        <w:jc w:val="both"/>
        <w:rPr>
          <w:rFonts w:asciiTheme="majorHAnsi" w:hAnsiTheme="majorHAnsi" w:cstheme="majorHAnsi"/>
        </w:rPr>
      </w:pPr>
      <w:r>
        <w:rPr>
          <w:rFonts w:asciiTheme="majorHAnsi" w:hAnsiTheme="majorHAnsi" w:cstheme="majorHAnsi"/>
        </w:rPr>
        <w:t>Le Parc naturel r</w:t>
      </w:r>
      <w:r w:rsidR="001339D7" w:rsidRPr="00BE7072">
        <w:rPr>
          <w:rFonts w:asciiTheme="majorHAnsi" w:hAnsiTheme="majorHAnsi" w:cstheme="majorHAnsi"/>
        </w:rPr>
        <w:t xml:space="preserve">égional des Alpilles (13) </w:t>
      </w:r>
    </w:p>
    <w:p w14:paraId="48E18622" w14:textId="73AF33D5" w:rsidR="001339D7" w:rsidRPr="00BE7072" w:rsidRDefault="007F2996" w:rsidP="00E67CE9">
      <w:pPr>
        <w:pStyle w:val="Paragraphedeliste"/>
        <w:numPr>
          <w:ilvl w:val="0"/>
          <w:numId w:val="19"/>
        </w:numPr>
        <w:spacing w:after="0" w:line="240" w:lineRule="auto"/>
        <w:jc w:val="both"/>
        <w:rPr>
          <w:rFonts w:asciiTheme="majorHAnsi" w:hAnsiTheme="majorHAnsi" w:cstheme="majorHAnsi"/>
        </w:rPr>
      </w:pPr>
      <w:r>
        <w:rPr>
          <w:rFonts w:asciiTheme="majorHAnsi" w:hAnsiTheme="majorHAnsi" w:cstheme="majorHAnsi"/>
        </w:rPr>
        <w:t>Le Parc naturel régional du Mont-Ventoux (</w:t>
      </w:r>
      <w:r w:rsidR="001339D7" w:rsidRPr="00BE7072">
        <w:rPr>
          <w:rFonts w:asciiTheme="majorHAnsi" w:hAnsiTheme="majorHAnsi" w:cstheme="majorHAnsi"/>
        </w:rPr>
        <w:t xml:space="preserve">84) </w:t>
      </w:r>
    </w:p>
    <w:p w14:paraId="0EE39C99" w14:textId="77777777" w:rsidR="001339D7" w:rsidRPr="00BE7072" w:rsidRDefault="001339D7" w:rsidP="00E67CE9">
      <w:pPr>
        <w:pStyle w:val="Paragraphedeliste"/>
        <w:numPr>
          <w:ilvl w:val="0"/>
          <w:numId w:val="19"/>
        </w:numPr>
        <w:spacing w:after="0" w:line="240" w:lineRule="auto"/>
        <w:jc w:val="both"/>
        <w:rPr>
          <w:rFonts w:asciiTheme="majorHAnsi" w:hAnsiTheme="majorHAnsi" w:cstheme="majorHAnsi"/>
        </w:rPr>
      </w:pPr>
      <w:r w:rsidRPr="00BE7072">
        <w:rPr>
          <w:rFonts w:asciiTheme="majorHAnsi" w:hAnsiTheme="majorHAnsi" w:cstheme="majorHAnsi"/>
        </w:rPr>
        <w:t xml:space="preserve">Le Syndicat mixte du Massif des Maures (83) </w:t>
      </w:r>
    </w:p>
    <w:p w14:paraId="4CFB4FAE" w14:textId="2D7F8F17" w:rsidR="001339D7" w:rsidRPr="00BE7072" w:rsidRDefault="007F2996" w:rsidP="00E67CE9">
      <w:pPr>
        <w:pStyle w:val="Paragraphedeliste"/>
        <w:numPr>
          <w:ilvl w:val="0"/>
          <w:numId w:val="19"/>
        </w:numPr>
        <w:spacing w:after="0" w:line="240" w:lineRule="auto"/>
        <w:jc w:val="both"/>
        <w:rPr>
          <w:rFonts w:asciiTheme="majorHAnsi" w:hAnsiTheme="majorHAnsi" w:cstheme="majorHAnsi"/>
        </w:rPr>
      </w:pPr>
      <w:r>
        <w:rPr>
          <w:rFonts w:asciiTheme="majorHAnsi" w:hAnsiTheme="majorHAnsi" w:cstheme="majorHAnsi"/>
        </w:rPr>
        <w:t>Le Parc naturel r</w:t>
      </w:r>
      <w:r w:rsidR="001339D7" w:rsidRPr="00BE7072">
        <w:rPr>
          <w:rFonts w:asciiTheme="majorHAnsi" w:hAnsiTheme="majorHAnsi" w:cstheme="majorHAnsi"/>
        </w:rPr>
        <w:t>égional des Préalpes d’Azur (06)</w:t>
      </w:r>
    </w:p>
    <w:p w14:paraId="5E746245" w14:textId="60D8ADE7" w:rsidR="00B66FB2" w:rsidRPr="00BE7072" w:rsidRDefault="00B66FB2" w:rsidP="00BE7072">
      <w:pPr>
        <w:spacing w:after="0" w:line="240" w:lineRule="auto"/>
        <w:jc w:val="both"/>
        <w:rPr>
          <w:rFonts w:asciiTheme="majorHAnsi" w:hAnsiTheme="majorHAnsi" w:cstheme="majorHAnsi"/>
        </w:rPr>
      </w:pPr>
    </w:p>
    <w:p w14:paraId="5589B31E" w14:textId="6EFAACA6" w:rsidR="00BE7072" w:rsidRPr="00BE7072" w:rsidRDefault="00BE7072" w:rsidP="00BE7072">
      <w:pPr>
        <w:jc w:val="both"/>
        <w:rPr>
          <w:rFonts w:asciiTheme="majorHAnsi" w:hAnsiTheme="majorHAnsi" w:cstheme="majorHAnsi"/>
        </w:rPr>
      </w:pPr>
      <w:r w:rsidRPr="00BE7072">
        <w:rPr>
          <w:rFonts w:asciiTheme="majorHAnsi" w:hAnsiTheme="majorHAnsi" w:cstheme="majorHAnsi"/>
        </w:rPr>
        <w:t>Les territoires-pilotes ont souhaité s’associer autour du projet « La forêt fait école dans les territoires</w:t>
      </w:r>
      <w:proofErr w:type="gramStart"/>
      <w:r w:rsidRPr="00BE7072">
        <w:rPr>
          <w:rFonts w:asciiTheme="majorHAnsi" w:hAnsiTheme="majorHAnsi" w:cstheme="majorHAnsi"/>
          <w:color w:val="FFFFFF" w:themeColor="background1"/>
        </w:rPr>
        <w:t>.</w:t>
      </w:r>
      <w:r w:rsidRPr="00BE7072">
        <w:rPr>
          <w:rFonts w:asciiTheme="majorHAnsi" w:hAnsiTheme="majorHAnsi" w:cstheme="majorHAnsi"/>
        </w:rPr>
        <w:t>»</w:t>
      </w:r>
      <w:proofErr w:type="gramEnd"/>
      <w:r w:rsidRPr="00BE7072">
        <w:rPr>
          <w:rFonts w:asciiTheme="majorHAnsi" w:hAnsiTheme="majorHAnsi" w:cstheme="majorHAnsi"/>
        </w:rPr>
        <w:t>, pour mettre en œuvre ensemble des forêts pédagogiques, bénéficier de l’appui technique de partenaires spécialistes et partager leurs expériences.</w:t>
      </w:r>
    </w:p>
    <w:p w14:paraId="00FB44E2" w14:textId="77777777" w:rsidR="00A93F53" w:rsidRDefault="00B66FB2" w:rsidP="00A93F53">
      <w:pPr>
        <w:jc w:val="both"/>
        <w:rPr>
          <w:rFonts w:ascii="Calibri" w:hAnsi="Calibri" w:cs="Calibri"/>
          <w:color w:val="000000"/>
        </w:rPr>
      </w:pPr>
      <w:r>
        <w:rPr>
          <w:rFonts w:asciiTheme="majorHAnsi" w:hAnsiTheme="majorHAnsi" w:cstheme="majorHAnsi"/>
        </w:rPr>
        <w:t xml:space="preserve">Les Communes forestières réalisent en lien avec </w:t>
      </w:r>
      <w:r w:rsidR="00355F58">
        <w:rPr>
          <w:rFonts w:asciiTheme="majorHAnsi" w:hAnsiTheme="majorHAnsi" w:cstheme="majorHAnsi"/>
        </w:rPr>
        <w:t>c</w:t>
      </w:r>
      <w:r>
        <w:rPr>
          <w:rFonts w:asciiTheme="majorHAnsi" w:hAnsiTheme="majorHAnsi" w:cstheme="majorHAnsi"/>
        </w:rPr>
        <w:t xml:space="preserve">es territoires un état des lieux </w:t>
      </w:r>
      <w:r>
        <w:rPr>
          <w:rFonts w:ascii="Calibri" w:hAnsi="Calibri" w:cs="Calibri"/>
          <w:color w:val="000000"/>
        </w:rPr>
        <w:t xml:space="preserve">des démarches et outils d’éducation à la forêt ou à l’environnement menés par les acteurs des territoires afin d’assurer la coordination </w:t>
      </w:r>
      <w:r w:rsidR="00BE7072">
        <w:rPr>
          <w:rFonts w:ascii="Calibri" w:hAnsi="Calibri" w:cs="Calibri"/>
          <w:color w:val="000000"/>
        </w:rPr>
        <w:t xml:space="preserve">du projet en cohérence </w:t>
      </w:r>
      <w:r>
        <w:rPr>
          <w:rFonts w:ascii="Calibri" w:hAnsi="Calibri" w:cs="Calibri"/>
          <w:color w:val="000000"/>
        </w:rPr>
        <w:t>avec les initiatives</w:t>
      </w:r>
      <w:r w:rsidR="00917B5C">
        <w:rPr>
          <w:rFonts w:ascii="Calibri" w:hAnsi="Calibri" w:cs="Calibri"/>
          <w:color w:val="000000"/>
        </w:rPr>
        <w:t xml:space="preserve"> déjà</w:t>
      </w:r>
      <w:r w:rsidR="00355F58">
        <w:rPr>
          <w:rFonts w:ascii="Calibri" w:hAnsi="Calibri" w:cs="Calibri"/>
          <w:color w:val="000000"/>
        </w:rPr>
        <w:t xml:space="preserve"> existantes</w:t>
      </w:r>
      <w:r>
        <w:rPr>
          <w:rFonts w:ascii="Calibri" w:hAnsi="Calibri" w:cs="Calibri"/>
          <w:color w:val="000000"/>
        </w:rPr>
        <w:t>.</w:t>
      </w:r>
    </w:p>
    <w:p w14:paraId="0BFEF4B4" w14:textId="059D5CBC" w:rsidR="00D25AF1" w:rsidRPr="00A93F53" w:rsidRDefault="00D25AF1" w:rsidP="00E67CE9">
      <w:pPr>
        <w:pStyle w:val="Paragraphedeliste"/>
        <w:numPr>
          <w:ilvl w:val="0"/>
          <w:numId w:val="20"/>
        </w:numPr>
        <w:jc w:val="both"/>
        <w:rPr>
          <w:rFonts w:ascii="Calibri" w:hAnsi="Calibri" w:cs="Calibri"/>
          <w:color w:val="000000"/>
        </w:rPr>
      </w:pPr>
      <w:r w:rsidRPr="00A93F53">
        <w:rPr>
          <w:rFonts w:asciiTheme="majorHAnsi" w:hAnsiTheme="majorHAnsi" w:cstheme="majorHAnsi"/>
          <w:b/>
        </w:rPr>
        <w:t>L’O</w:t>
      </w:r>
      <w:r w:rsidR="00E84486" w:rsidRPr="00A93F53">
        <w:rPr>
          <w:rFonts w:asciiTheme="majorHAnsi" w:hAnsiTheme="majorHAnsi" w:cstheme="majorHAnsi"/>
          <w:b/>
        </w:rPr>
        <w:t>ffice National des Forêts (ONF)</w:t>
      </w:r>
    </w:p>
    <w:p w14:paraId="4EFE50B7"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En tant que gestionnaire, l’ONF accompagne la commune dans la gestion de sa forêt. L’ONF intervient dans les Forêts pédagogiques sur le choix de la parcelle, la présentation de la forêt et de ses enjeux, et le lien sur son rôle auprès des élus. Cette intervention est encadrée par l’article 36 de la Charte de la forêt communale intitulé « Éducation à la forêt et à l’environnement » qui spécifie que « À la demande de la collectivité propriétaire, l’ONF assure, dans le cadre du régime forestier, une journée annuelle d’accueil en forêt à destination de la population en prêtant une attention toute particulière au jeune public scolarisé dans l’établissement scolaire de la collectivité</w:t>
      </w:r>
      <w:r w:rsidRPr="00D25AF1">
        <w:rPr>
          <w:rStyle w:val="Appelnotedebasdep"/>
          <w:rFonts w:asciiTheme="majorHAnsi" w:hAnsiTheme="majorHAnsi" w:cstheme="majorHAnsi"/>
        </w:rPr>
        <w:footnoteReference w:id="4"/>
      </w:r>
      <w:r w:rsidRPr="00D25AF1">
        <w:rPr>
          <w:rFonts w:asciiTheme="majorHAnsi" w:hAnsiTheme="majorHAnsi" w:cstheme="majorHAnsi"/>
        </w:rPr>
        <w:t xml:space="preserve"> ». </w:t>
      </w:r>
    </w:p>
    <w:p w14:paraId="0D6B6695" w14:textId="77777777" w:rsidR="00D25AF1" w:rsidRPr="00420AF1" w:rsidRDefault="00D25AF1" w:rsidP="00E67CE9">
      <w:pPr>
        <w:pStyle w:val="Paragraphedeliste"/>
        <w:numPr>
          <w:ilvl w:val="0"/>
          <w:numId w:val="18"/>
        </w:numPr>
        <w:jc w:val="both"/>
        <w:rPr>
          <w:rFonts w:asciiTheme="majorHAnsi" w:hAnsiTheme="majorHAnsi" w:cstheme="majorHAnsi"/>
          <w:b/>
        </w:rPr>
      </w:pPr>
      <w:r w:rsidRPr="00420AF1">
        <w:rPr>
          <w:rFonts w:asciiTheme="majorHAnsi" w:hAnsiTheme="majorHAnsi" w:cstheme="majorHAnsi"/>
          <w:b/>
        </w:rPr>
        <w:t>Fibois Sud</w:t>
      </w:r>
    </w:p>
    <w:p w14:paraId="35660759" w14:textId="560E7894" w:rsidR="00BE7072" w:rsidRPr="00420AF1" w:rsidRDefault="00420AF1" w:rsidP="00D25AF1">
      <w:pPr>
        <w:jc w:val="both"/>
        <w:rPr>
          <w:rFonts w:asciiTheme="majorHAnsi" w:hAnsiTheme="majorHAnsi" w:cstheme="majorHAnsi"/>
        </w:rPr>
      </w:pPr>
      <w:r w:rsidRPr="00420AF1">
        <w:rPr>
          <w:rFonts w:asciiTheme="majorHAnsi" w:hAnsiTheme="majorHAnsi" w:cstheme="majorHAnsi"/>
        </w:rPr>
        <w:t>Fibois Sud aide à l’i</w:t>
      </w:r>
      <w:r w:rsidR="00BE7072" w:rsidRPr="00420AF1">
        <w:rPr>
          <w:rFonts w:asciiTheme="majorHAnsi" w:hAnsiTheme="majorHAnsi" w:cstheme="majorHAnsi"/>
        </w:rPr>
        <w:t>dentification des entreprises du territoire</w:t>
      </w:r>
      <w:r w:rsidRPr="00420AF1">
        <w:rPr>
          <w:rFonts w:asciiTheme="majorHAnsi" w:hAnsiTheme="majorHAnsi" w:cstheme="majorHAnsi"/>
        </w:rPr>
        <w:t>, participe à l’i</w:t>
      </w:r>
      <w:r w:rsidR="00BE7072" w:rsidRPr="00420AF1">
        <w:rPr>
          <w:rFonts w:asciiTheme="majorHAnsi" w:hAnsiTheme="majorHAnsi" w:cstheme="majorHAnsi"/>
        </w:rPr>
        <w:t>nformation sur les métiers liés à la filière forêt/bois</w:t>
      </w:r>
      <w:r w:rsidRPr="00420AF1">
        <w:rPr>
          <w:rFonts w:asciiTheme="majorHAnsi" w:hAnsiTheme="majorHAnsi" w:cstheme="majorHAnsi"/>
        </w:rPr>
        <w:t xml:space="preserve"> et met </w:t>
      </w:r>
      <w:r w:rsidR="00BE7072" w:rsidRPr="00420AF1">
        <w:rPr>
          <w:rFonts w:asciiTheme="majorHAnsi" w:hAnsiTheme="majorHAnsi" w:cstheme="majorHAnsi"/>
        </w:rPr>
        <w:t xml:space="preserve">à disposition gratuitement de la mallette pédagogique </w:t>
      </w:r>
      <w:r w:rsidRPr="00420AF1">
        <w:rPr>
          <w:rFonts w:asciiTheme="majorHAnsi" w:hAnsiTheme="majorHAnsi" w:cstheme="majorHAnsi"/>
        </w:rPr>
        <w:t>« </w:t>
      </w:r>
      <w:r w:rsidR="00BE7072" w:rsidRPr="00420AF1">
        <w:rPr>
          <w:rFonts w:asciiTheme="majorHAnsi" w:hAnsiTheme="majorHAnsi" w:cstheme="majorHAnsi"/>
        </w:rPr>
        <w:t>forêt/bois</w:t>
      </w:r>
      <w:r w:rsidRPr="00420AF1">
        <w:rPr>
          <w:rFonts w:asciiTheme="majorHAnsi" w:hAnsiTheme="majorHAnsi" w:cstheme="majorHAnsi"/>
        </w:rPr>
        <w:t> »</w:t>
      </w:r>
      <w:r w:rsidR="00BE7072" w:rsidRPr="00420AF1">
        <w:rPr>
          <w:rFonts w:asciiTheme="majorHAnsi" w:hAnsiTheme="majorHAnsi" w:cstheme="majorHAnsi"/>
        </w:rPr>
        <w:t xml:space="preserve"> auprès des écoles et associations d’éducation à l’environnement</w:t>
      </w:r>
      <w:r w:rsidRPr="00420AF1">
        <w:rPr>
          <w:rFonts w:asciiTheme="majorHAnsi" w:hAnsiTheme="majorHAnsi" w:cstheme="majorHAnsi"/>
        </w:rPr>
        <w:t>.</w:t>
      </w:r>
    </w:p>
    <w:p w14:paraId="18B39F89" w14:textId="6138CBAA" w:rsidR="00D25AF1" w:rsidRDefault="00D25AF1" w:rsidP="00E67CE9">
      <w:pPr>
        <w:pStyle w:val="Paragraphedeliste"/>
        <w:numPr>
          <w:ilvl w:val="0"/>
          <w:numId w:val="18"/>
        </w:numPr>
        <w:spacing w:after="0" w:line="240" w:lineRule="auto"/>
        <w:rPr>
          <w:rFonts w:asciiTheme="majorHAnsi" w:hAnsiTheme="majorHAnsi" w:cstheme="majorHAnsi"/>
          <w:b/>
        </w:rPr>
      </w:pPr>
      <w:r w:rsidRPr="00CF0968">
        <w:rPr>
          <w:rFonts w:asciiTheme="majorHAnsi" w:hAnsiTheme="majorHAnsi" w:cstheme="majorHAnsi"/>
          <w:b/>
        </w:rPr>
        <w:t xml:space="preserve">Les autres intervenants extérieurs </w:t>
      </w:r>
    </w:p>
    <w:p w14:paraId="5AEA2B79" w14:textId="77777777" w:rsidR="00CF0968" w:rsidRPr="00CF0968" w:rsidRDefault="00CF0968" w:rsidP="00CF0968">
      <w:pPr>
        <w:pStyle w:val="Paragraphedeliste"/>
        <w:spacing w:after="0" w:line="240" w:lineRule="auto"/>
        <w:rPr>
          <w:rFonts w:asciiTheme="majorHAnsi" w:hAnsiTheme="majorHAnsi" w:cstheme="majorHAnsi"/>
          <w:b/>
          <w:sz w:val="12"/>
        </w:rPr>
      </w:pPr>
    </w:p>
    <w:p w14:paraId="3DFBF75A"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Les autres intervenants extérieurs sont variés : professionnels de la filière bois, organismes d’Etat de protection de la forêt, associations d’éducation au développement durable et à l’environnement… </w:t>
      </w:r>
    </w:p>
    <w:p w14:paraId="3D3A982D" w14:textId="2C9D6484" w:rsidR="00D25AF1" w:rsidRDefault="00D25AF1" w:rsidP="005037F0">
      <w:pPr>
        <w:jc w:val="both"/>
        <w:rPr>
          <w:rFonts w:asciiTheme="majorHAnsi" w:hAnsiTheme="majorHAnsi" w:cstheme="majorHAnsi"/>
        </w:rPr>
      </w:pPr>
      <w:r w:rsidRPr="00D25AF1">
        <w:rPr>
          <w:rFonts w:asciiTheme="majorHAnsi" w:hAnsiTheme="majorHAnsi" w:cstheme="majorHAnsi"/>
        </w:rPr>
        <w:t xml:space="preserve">Un document cadre transmis par les Communes forestières à l’intervenant rappelle les engagements à respecter dans le cadre d’une animation partenaire du programme « Dans 1000 communes, la forêt fait école ». Les interventions extérieures sont toujours validées par l’enseignant et l’élu référent. </w:t>
      </w:r>
    </w:p>
    <w:p w14:paraId="6C5EF0B9" w14:textId="77777777" w:rsidR="00EC6679" w:rsidRDefault="00EC6679">
      <w:pPr>
        <w:spacing w:after="0" w:line="240" w:lineRule="auto"/>
        <w:rPr>
          <w:rFonts w:asciiTheme="majorHAnsi" w:hAnsiTheme="majorHAnsi" w:cstheme="majorHAnsi"/>
          <w:b/>
          <w:bCs/>
          <w:color w:val="29ABC0"/>
          <w:szCs w:val="26"/>
        </w:rPr>
      </w:pPr>
      <w:bookmarkStart w:id="18" w:name="_Toc131424695"/>
      <w:bookmarkStart w:id="19" w:name="_Toc131439918"/>
      <w:r>
        <w:rPr>
          <w:rFonts w:asciiTheme="majorHAnsi" w:hAnsiTheme="majorHAnsi" w:cstheme="majorHAnsi"/>
          <w:color w:val="29ABC0"/>
        </w:rPr>
        <w:br w:type="page"/>
      </w:r>
    </w:p>
    <w:p w14:paraId="233236F7" w14:textId="1C14FDF2" w:rsidR="005037F0" w:rsidRPr="00B11BDC" w:rsidRDefault="005037F0" w:rsidP="00E67CE9">
      <w:pPr>
        <w:pStyle w:val="Titre3"/>
        <w:numPr>
          <w:ilvl w:val="2"/>
          <w:numId w:val="21"/>
        </w:numPr>
        <w:rPr>
          <w:rFonts w:asciiTheme="majorHAnsi" w:hAnsiTheme="majorHAnsi" w:cstheme="majorHAnsi"/>
          <w:color w:val="29ABC0"/>
        </w:rPr>
      </w:pPr>
      <w:r w:rsidRPr="00B11BDC">
        <w:rPr>
          <w:rFonts w:asciiTheme="majorHAnsi" w:hAnsiTheme="majorHAnsi" w:cstheme="majorHAnsi"/>
          <w:color w:val="29ABC0"/>
        </w:rPr>
        <w:lastRenderedPageBreak/>
        <w:t>Quelles sont les thématiques abordées dans une Forêt pédagogique ?</w:t>
      </w:r>
      <w:bookmarkEnd w:id="18"/>
      <w:bookmarkEnd w:id="19"/>
      <w:r w:rsidRPr="00B11BDC">
        <w:rPr>
          <w:rFonts w:asciiTheme="majorHAnsi" w:hAnsiTheme="majorHAnsi" w:cstheme="majorHAnsi"/>
          <w:color w:val="29ABC0"/>
        </w:rPr>
        <w:t xml:space="preserve"> </w:t>
      </w:r>
    </w:p>
    <w:p w14:paraId="3DCB536B" w14:textId="77777777" w:rsidR="005037F0" w:rsidRPr="005037F0" w:rsidRDefault="005037F0" w:rsidP="005037F0">
      <w:pPr>
        <w:spacing w:after="0" w:line="240" w:lineRule="auto"/>
        <w:rPr>
          <w:rFonts w:asciiTheme="majorHAnsi" w:hAnsiTheme="majorHAnsi" w:cstheme="majorHAnsi"/>
          <w:b/>
          <w:bCs/>
          <w:color w:val="968E83"/>
          <w:szCs w:val="26"/>
        </w:rPr>
      </w:pPr>
    </w:p>
    <w:p w14:paraId="0BECD330" w14:textId="2E64FED0"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Le </w:t>
      </w:r>
      <w:r w:rsidR="005037F0">
        <w:rPr>
          <w:rFonts w:asciiTheme="majorHAnsi" w:hAnsiTheme="majorHAnsi" w:cstheme="majorHAnsi"/>
        </w:rPr>
        <w:t>programme d’activités</w:t>
      </w:r>
      <w:r w:rsidRPr="00D25AF1">
        <w:rPr>
          <w:rFonts w:asciiTheme="majorHAnsi" w:hAnsiTheme="majorHAnsi" w:cstheme="majorHAnsi"/>
        </w:rPr>
        <w:t xml:space="preserve"> d’une Forêt pédagogique doit chaque année faire le lien avec le rôle de l’élu dans les sujets forêt-bois et illustrer la multifonctionnalité de la forêt, sujets au cœur de ce programme d’éducation à la forêt. L’enseignant, en lien avec le chargé de mission des Communes forestières, l’élu référent, l’ONF et le territoire sélectionnent au minimum une thématique de travail qui oriente le travail de l’année. </w:t>
      </w:r>
      <w:r w:rsidR="00420AF1">
        <w:rPr>
          <w:rFonts w:asciiTheme="majorHAnsi" w:hAnsiTheme="majorHAnsi" w:cstheme="majorHAnsi"/>
        </w:rPr>
        <w:t>Il est également possible de</w:t>
      </w:r>
      <w:r w:rsidRPr="00D25AF1">
        <w:rPr>
          <w:rFonts w:asciiTheme="majorHAnsi" w:hAnsiTheme="majorHAnsi" w:cstheme="majorHAnsi"/>
        </w:rPr>
        <w:t xml:space="preserve"> traiter plusieurs thématiques</w:t>
      </w:r>
      <w:r w:rsidR="00420AF1">
        <w:rPr>
          <w:rFonts w:asciiTheme="majorHAnsi" w:hAnsiTheme="majorHAnsi" w:cstheme="majorHAnsi"/>
        </w:rPr>
        <w:t xml:space="preserve"> sur l’année</w:t>
      </w:r>
      <w:r w:rsidRPr="00D25AF1">
        <w:rPr>
          <w:rFonts w:asciiTheme="majorHAnsi" w:hAnsiTheme="majorHAnsi" w:cstheme="majorHAnsi"/>
        </w:rPr>
        <w:t xml:space="preserve">. Chaque année, la thématique de travail change afin de sensibiliser les enfants aux multiples enjeux de la forêt. </w:t>
      </w:r>
    </w:p>
    <w:p w14:paraId="176E8DF0" w14:textId="07632001" w:rsidR="00D25AF1" w:rsidRPr="00917B5C" w:rsidRDefault="00D25AF1" w:rsidP="00D25AF1">
      <w:pPr>
        <w:spacing w:after="0"/>
        <w:jc w:val="both"/>
        <w:rPr>
          <w:rFonts w:asciiTheme="majorHAnsi" w:hAnsiTheme="majorHAnsi" w:cstheme="majorHAnsi"/>
          <w:b/>
        </w:rPr>
      </w:pPr>
      <w:r w:rsidRPr="00917B5C">
        <w:rPr>
          <w:rFonts w:asciiTheme="majorHAnsi" w:hAnsiTheme="majorHAnsi" w:cstheme="majorHAnsi"/>
          <w:b/>
        </w:rPr>
        <w:t>Les thématiques forêt-bois</w:t>
      </w:r>
      <w:r w:rsidRPr="00917B5C">
        <w:rPr>
          <w:rStyle w:val="Appelnotedebasdep"/>
          <w:rFonts w:asciiTheme="majorHAnsi" w:hAnsiTheme="majorHAnsi" w:cstheme="majorHAnsi"/>
          <w:b/>
        </w:rPr>
        <w:footnoteReference w:id="5"/>
      </w:r>
      <w:r w:rsidRPr="00917B5C">
        <w:rPr>
          <w:rFonts w:asciiTheme="majorHAnsi" w:hAnsiTheme="majorHAnsi" w:cstheme="majorHAnsi"/>
          <w:b/>
        </w:rPr>
        <w:t xml:space="preserve"> peuvent être les suivantes (liste non exhaustive)</w:t>
      </w:r>
      <w:r w:rsidR="00917B5C" w:rsidRPr="00917B5C">
        <w:rPr>
          <w:rFonts w:asciiTheme="majorHAnsi" w:hAnsiTheme="majorHAnsi" w:cstheme="majorHAnsi"/>
          <w:b/>
        </w:rPr>
        <w:t xml:space="preserve"> </w:t>
      </w:r>
      <w:r w:rsidRPr="00917B5C">
        <w:rPr>
          <w:rFonts w:asciiTheme="majorHAnsi" w:hAnsiTheme="majorHAnsi" w:cstheme="majorHAnsi"/>
          <w:b/>
        </w:rPr>
        <w:t xml:space="preserve">: </w:t>
      </w:r>
    </w:p>
    <w:p w14:paraId="0747FE31" w14:textId="77777777" w:rsidR="00D25AF1" w:rsidRPr="00D25AF1" w:rsidRDefault="00D25AF1" w:rsidP="00D25AF1">
      <w:pPr>
        <w:spacing w:after="0"/>
        <w:jc w:val="both"/>
        <w:rPr>
          <w:rFonts w:asciiTheme="majorHAnsi" w:hAnsiTheme="majorHAnsi" w:cstheme="majorHAnsi"/>
          <w:i/>
        </w:rPr>
      </w:pPr>
    </w:p>
    <w:tbl>
      <w:tblPr>
        <w:tblW w:w="76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7650"/>
      </w:tblGrid>
      <w:tr w:rsidR="00D25AF1" w:rsidRPr="00D25AF1" w14:paraId="4B8F3CA5" w14:textId="77777777" w:rsidTr="00B11BDC">
        <w:trPr>
          <w:trHeight w:val="302"/>
        </w:trPr>
        <w:tc>
          <w:tcPr>
            <w:tcW w:w="7650" w:type="dxa"/>
            <w:shd w:val="clear" w:color="auto" w:fill="29ABC0"/>
            <w:noWrap/>
            <w:hideMark/>
          </w:tcPr>
          <w:p w14:paraId="6FEF54A5" w14:textId="4A831147" w:rsidR="00D25AF1" w:rsidRPr="00917B5C" w:rsidRDefault="00D25AF1" w:rsidP="00E67CE9">
            <w:pPr>
              <w:pStyle w:val="Paragraphedeliste"/>
              <w:numPr>
                <w:ilvl w:val="0"/>
                <w:numId w:val="10"/>
              </w:numPr>
              <w:spacing w:after="0" w:line="240" w:lineRule="auto"/>
              <w:rPr>
                <w:rFonts w:asciiTheme="majorHAnsi" w:eastAsia="Times New Roman" w:hAnsiTheme="majorHAnsi" w:cstheme="majorHAnsi"/>
                <w:b/>
                <w:color w:val="FFFFFF" w:themeColor="background1"/>
                <w:sz w:val="26"/>
                <w:szCs w:val="26"/>
                <w:lang w:eastAsia="fr-FR"/>
              </w:rPr>
            </w:pPr>
            <w:r w:rsidRPr="00917B5C">
              <w:rPr>
                <w:rFonts w:asciiTheme="majorHAnsi" w:hAnsiTheme="majorHAnsi" w:cstheme="majorHAnsi"/>
                <w:b/>
                <w:color w:val="FFFFFF" w:themeColor="background1"/>
                <w:sz w:val="26"/>
                <w:szCs w:val="26"/>
              </w:rPr>
              <w:t>Gestion forestière</w:t>
            </w:r>
          </w:p>
        </w:tc>
      </w:tr>
      <w:tr w:rsidR="009456D2" w:rsidRPr="00D25AF1" w14:paraId="19BCF80C" w14:textId="77777777" w:rsidTr="00B11BDC">
        <w:trPr>
          <w:trHeight w:val="302"/>
        </w:trPr>
        <w:tc>
          <w:tcPr>
            <w:tcW w:w="7650" w:type="dxa"/>
            <w:shd w:val="clear" w:color="auto" w:fill="29ABC0"/>
            <w:noWrap/>
          </w:tcPr>
          <w:p w14:paraId="76905294" w14:textId="06DF9F7C" w:rsidR="009456D2" w:rsidRPr="00917B5C" w:rsidRDefault="009456D2" w:rsidP="00E67CE9">
            <w:pPr>
              <w:pStyle w:val="Paragraphedeliste"/>
              <w:numPr>
                <w:ilvl w:val="0"/>
                <w:numId w:val="10"/>
              </w:numPr>
              <w:spacing w:after="0" w:line="240" w:lineRule="auto"/>
              <w:rPr>
                <w:rFonts w:asciiTheme="majorHAnsi" w:hAnsiTheme="majorHAnsi" w:cstheme="majorHAnsi"/>
                <w:b/>
                <w:color w:val="FFFFFF" w:themeColor="background1"/>
                <w:sz w:val="26"/>
                <w:szCs w:val="26"/>
              </w:rPr>
            </w:pPr>
            <w:r>
              <w:rPr>
                <w:rFonts w:asciiTheme="majorHAnsi" w:hAnsiTheme="majorHAnsi" w:cstheme="majorHAnsi"/>
                <w:b/>
                <w:color w:val="FFFFFF" w:themeColor="background1"/>
                <w:sz w:val="26"/>
                <w:szCs w:val="26"/>
              </w:rPr>
              <w:t>Citoyenneté</w:t>
            </w:r>
          </w:p>
        </w:tc>
      </w:tr>
      <w:tr w:rsidR="00D25AF1" w:rsidRPr="00D25AF1" w14:paraId="634B42FB" w14:textId="77777777" w:rsidTr="00B11BDC">
        <w:trPr>
          <w:trHeight w:val="302"/>
        </w:trPr>
        <w:tc>
          <w:tcPr>
            <w:tcW w:w="7650" w:type="dxa"/>
            <w:shd w:val="clear" w:color="auto" w:fill="29ABC0"/>
            <w:noWrap/>
            <w:hideMark/>
          </w:tcPr>
          <w:p w14:paraId="511665C6" w14:textId="213AA790" w:rsidR="00D25AF1" w:rsidRPr="00917B5C" w:rsidRDefault="00D25AF1" w:rsidP="00E67CE9">
            <w:pPr>
              <w:pStyle w:val="Paragraphedeliste"/>
              <w:numPr>
                <w:ilvl w:val="0"/>
                <w:numId w:val="10"/>
              </w:numPr>
              <w:spacing w:after="0" w:line="240" w:lineRule="auto"/>
              <w:rPr>
                <w:rFonts w:asciiTheme="majorHAnsi" w:eastAsia="Times New Roman" w:hAnsiTheme="majorHAnsi" w:cstheme="majorHAnsi"/>
                <w:b/>
                <w:color w:val="FFFFFF" w:themeColor="background1"/>
                <w:sz w:val="26"/>
                <w:szCs w:val="26"/>
                <w:lang w:eastAsia="fr-FR"/>
              </w:rPr>
            </w:pPr>
            <w:r w:rsidRPr="00917B5C">
              <w:rPr>
                <w:rFonts w:asciiTheme="majorHAnsi" w:hAnsiTheme="majorHAnsi" w:cstheme="majorHAnsi"/>
                <w:b/>
                <w:color w:val="FFFFFF" w:themeColor="background1"/>
                <w:sz w:val="26"/>
                <w:szCs w:val="26"/>
              </w:rPr>
              <w:t>Transformations et usages du bois</w:t>
            </w:r>
          </w:p>
        </w:tc>
      </w:tr>
      <w:tr w:rsidR="00D25AF1" w:rsidRPr="00D25AF1" w14:paraId="40226ABA" w14:textId="77777777" w:rsidTr="00B11BDC">
        <w:trPr>
          <w:trHeight w:val="302"/>
        </w:trPr>
        <w:tc>
          <w:tcPr>
            <w:tcW w:w="7650" w:type="dxa"/>
            <w:shd w:val="clear" w:color="auto" w:fill="29ABC0"/>
            <w:noWrap/>
            <w:hideMark/>
          </w:tcPr>
          <w:p w14:paraId="59558028" w14:textId="623AFFD3" w:rsidR="00D25AF1" w:rsidRPr="00917B5C" w:rsidRDefault="00D25AF1" w:rsidP="00E67CE9">
            <w:pPr>
              <w:pStyle w:val="Paragraphedeliste"/>
              <w:numPr>
                <w:ilvl w:val="0"/>
                <w:numId w:val="10"/>
              </w:numPr>
              <w:spacing w:after="0" w:line="240" w:lineRule="auto"/>
              <w:rPr>
                <w:rFonts w:asciiTheme="majorHAnsi" w:eastAsia="Times New Roman" w:hAnsiTheme="majorHAnsi" w:cstheme="majorHAnsi"/>
                <w:b/>
                <w:color w:val="FFFFFF" w:themeColor="background1"/>
                <w:sz w:val="26"/>
                <w:szCs w:val="26"/>
                <w:lang w:eastAsia="fr-FR"/>
              </w:rPr>
            </w:pPr>
            <w:r w:rsidRPr="00917B5C">
              <w:rPr>
                <w:rFonts w:asciiTheme="majorHAnsi" w:hAnsiTheme="majorHAnsi" w:cstheme="majorHAnsi"/>
                <w:b/>
                <w:color w:val="FFFFFF" w:themeColor="background1"/>
                <w:sz w:val="26"/>
                <w:szCs w:val="26"/>
              </w:rPr>
              <w:t>Biodiversité</w:t>
            </w:r>
          </w:p>
        </w:tc>
      </w:tr>
      <w:tr w:rsidR="00D25AF1" w:rsidRPr="00D25AF1" w14:paraId="5F4E69AD" w14:textId="77777777" w:rsidTr="00B11BDC">
        <w:trPr>
          <w:trHeight w:val="302"/>
        </w:trPr>
        <w:tc>
          <w:tcPr>
            <w:tcW w:w="7650" w:type="dxa"/>
            <w:shd w:val="clear" w:color="auto" w:fill="29ABC0"/>
            <w:noWrap/>
            <w:hideMark/>
          </w:tcPr>
          <w:p w14:paraId="03654681" w14:textId="0C752A8E" w:rsidR="00D25AF1" w:rsidRPr="00917B5C" w:rsidRDefault="00D25AF1" w:rsidP="00E67CE9">
            <w:pPr>
              <w:pStyle w:val="Paragraphedeliste"/>
              <w:numPr>
                <w:ilvl w:val="0"/>
                <w:numId w:val="10"/>
              </w:numPr>
              <w:spacing w:after="0" w:line="240" w:lineRule="auto"/>
              <w:rPr>
                <w:rFonts w:asciiTheme="majorHAnsi" w:eastAsia="Times New Roman" w:hAnsiTheme="majorHAnsi" w:cstheme="majorHAnsi"/>
                <w:b/>
                <w:color w:val="FFFFFF" w:themeColor="background1"/>
                <w:sz w:val="26"/>
                <w:szCs w:val="26"/>
                <w:lang w:eastAsia="fr-FR"/>
              </w:rPr>
            </w:pPr>
            <w:r w:rsidRPr="00917B5C">
              <w:rPr>
                <w:rFonts w:asciiTheme="majorHAnsi" w:hAnsiTheme="majorHAnsi" w:cstheme="majorHAnsi"/>
                <w:b/>
                <w:color w:val="FFFFFF" w:themeColor="background1"/>
                <w:sz w:val="26"/>
                <w:szCs w:val="26"/>
              </w:rPr>
              <w:t>Changement climatique et crises sanitaires</w:t>
            </w:r>
          </w:p>
        </w:tc>
      </w:tr>
      <w:tr w:rsidR="00D25AF1" w:rsidRPr="00D25AF1" w14:paraId="493ACAA9" w14:textId="77777777" w:rsidTr="00B11BDC">
        <w:trPr>
          <w:trHeight w:val="302"/>
        </w:trPr>
        <w:tc>
          <w:tcPr>
            <w:tcW w:w="7650" w:type="dxa"/>
            <w:shd w:val="clear" w:color="auto" w:fill="29ABC0"/>
            <w:noWrap/>
            <w:hideMark/>
          </w:tcPr>
          <w:p w14:paraId="5E38EF22" w14:textId="05EE4874" w:rsidR="00D25AF1" w:rsidRPr="00917B5C" w:rsidRDefault="00D25AF1" w:rsidP="00E67CE9">
            <w:pPr>
              <w:pStyle w:val="Paragraphedeliste"/>
              <w:numPr>
                <w:ilvl w:val="0"/>
                <w:numId w:val="10"/>
              </w:numPr>
              <w:spacing w:after="0" w:line="240" w:lineRule="auto"/>
              <w:rPr>
                <w:rFonts w:asciiTheme="majorHAnsi" w:eastAsia="Times New Roman" w:hAnsiTheme="majorHAnsi" w:cstheme="majorHAnsi"/>
                <w:b/>
                <w:color w:val="FFFFFF" w:themeColor="background1"/>
                <w:sz w:val="26"/>
                <w:szCs w:val="26"/>
                <w:lang w:eastAsia="fr-FR"/>
              </w:rPr>
            </w:pPr>
            <w:r w:rsidRPr="00917B5C">
              <w:rPr>
                <w:rFonts w:asciiTheme="majorHAnsi" w:hAnsiTheme="majorHAnsi" w:cstheme="majorHAnsi"/>
                <w:b/>
                <w:color w:val="FFFFFF" w:themeColor="background1"/>
                <w:sz w:val="26"/>
                <w:szCs w:val="26"/>
              </w:rPr>
              <w:t>Défense des forêts contre les incendies et prévention des risques</w:t>
            </w:r>
          </w:p>
        </w:tc>
      </w:tr>
      <w:tr w:rsidR="00D25AF1" w:rsidRPr="00D25AF1" w14:paraId="3F31BF5E" w14:textId="77777777" w:rsidTr="00B11BDC">
        <w:trPr>
          <w:trHeight w:val="302"/>
        </w:trPr>
        <w:tc>
          <w:tcPr>
            <w:tcW w:w="7650" w:type="dxa"/>
            <w:shd w:val="clear" w:color="auto" w:fill="29ABC0"/>
            <w:noWrap/>
          </w:tcPr>
          <w:p w14:paraId="6F7D9107" w14:textId="1B571038" w:rsidR="00D25AF1" w:rsidRPr="00917B5C" w:rsidRDefault="00D25AF1" w:rsidP="00E67CE9">
            <w:pPr>
              <w:pStyle w:val="Paragraphedeliste"/>
              <w:numPr>
                <w:ilvl w:val="0"/>
                <w:numId w:val="10"/>
              </w:numPr>
              <w:spacing w:after="0" w:line="240" w:lineRule="auto"/>
              <w:rPr>
                <w:rFonts w:asciiTheme="majorHAnsi" w:hAnsiTheme="majorHAnsi" w:cstheme="majorHAnsi"/>
                <w:b/>
                <w:color w:val="FFFFFF" w:themeColor="background1"/>
                <w:sz w:val="26"/>
                <w:szCs w:val="26"/>
              </w:rPr>
            </w:pPr>
            <w:r w:rsidRPr="00917B5C">
              <w:rPr>
                <w:rFonts w:asciiTheme="majorHAnsi" w:hAnsiTheme="majorHAnsi" w:cstheme="majorHAnsi"/>
                <w:b/>
                <w:color w:val="FFFFFF" w:themeColor="background1"/>
                <w:sz w:val="26"/>
                <w:szCs w:val="26"/>
              </w:rPr>
              <w:t>Forêt et société</w:t>
            </w:r>
            <w:r w:rsidR="009456D2">
              <w:rPr>
                <w:rFonts w:asciiTheme="majorHAnsi" w:hAnsiTheme="majorHAnsi" w:cstheme="majorHAnsi"/>
                <w:b/>
                <w:color w:val="FFFFFF" w:themeColor="background1"/>
                <w:sz w:val="26"/>
                <w:szCs w:val="26"/>
              </w:rPr>
              <w:t>, accueil du public</w:t>
            </w:r>
          </w:p>
        </w:tc>
      </w:tr>
    </w:tbl>
    <w:p w14:paraId="344AC22B" w14:textId="77777777" w:rsidR="00173E62" w:rsidRPr="00173E62" w:rsidRDefault="00173E62" w:rsidP="00D25AF1">
      <w:pPr>
        <w:rPr>
          <w:rFonts w:asciiTheme="majorHAnsi" w:hAnsiTheme="majorHAnsi" w:cstheme="majorHAnsi"/>
          <w:sz w:val="14"/>
        </w:rPr>
      </w:pPr>
    </w:p>
    <w:p w14:paraId="01C53FD0" w14:textId="4434AFD8" w:rsidR="00173E62" w:rsidRPr="00D25AF1" w:rsidRDefault="00173E62" w:rsidP="00D25AF1">
      <w:pPr>
        <w:rPr>
          <w:rFonts w:asciiTheme="majorHAnsi" w:hAnsiTheme="majorHAnsi" w:cstheme="majorHAnsi"/>
        </w:rPr>
      </w:pPr>
      <w:r>
        <w:rPr>
          <w:rFonts w:asciiTheme="majorHAnsi" w:hAnsiTheme="majorHAnsi" w:cstheme="majorHAnsi"/>
        </w:rPr>
        <w:t>Ces thématiques sont développées dans l’Annexe 3.</w:t>
      </w:r>
    </w:p>
    <w:p w14:paraId="31C5D62C" w14:textId="6E5D163F" w:rsidR="005037F0" w:rsidRDefault="005037F0">
      <w:pPr>
        <w:spacing w:after="0" w:line="240" w:lineRule="auto"/>
        <w:rPr>
          <w:rFonts w:asciiTheme="majorHAnsi" w:hAnsiTheme="majorHAnsi" w:cstheme="majorHAnsi"/>
          <w:b/>
          <w:bCs/>
          <w:color w:val="00B0F0"/>
          <w:szCs w:val="26"/>
        </w:rPr>
      </w:pPr>
      <w:r>
        <w:rPr>
          <w:rFonts w:asciiTheme="majorHAnsi" w:hAnsiTheme="majorHAnsi" w:cstheme="majorHAnsi"/>
          <w:color w:val="00B0F0"/>
        </w:rPr>
        <w:br w:type="page"/>
      </w:r>
    </w:p>
    <w:p w14:paraId="49292C61" w14:textId="0DE68539" w:rsidR="00D25AF1" w:rsidRDefault="00D25AF1" w:rsidP="00D25AF1">
      <w:pPr>
        <w:pStyle w:val="Titre3"/>
        <w:rPr>
          <w:rFonts w:asciiTheme="majorHAnsi" w:hAnsiTheme="majorHAnsi" w:cstheme="majorHAnsi"/>
          <w:color w:val="00B0F0"/>
        </w:rPr>
      </w:pPr>
      <w:bookmarkStart w:id="20" w:name="_Toc131424696"/>
      <w:bookmarkStart w:id="21" w:name="_Toc131439919"/>
      <w:r w:rsidRPr="00173E62">
        <w:rPr>
          <w:rFonts w:asciiTheme="majorHAnsi" w:hAnsiTheme="majorHAnsi" w:cstheme="majorHAnsi"/>
          <w:color w:val="29ABC0"/>
        </w:rPr>
        <w:lastRenderedPageBreak/>
        <w:t>Déroulé-type d’une Forêt pédagogique sur plusieurs années</w:t>
      </w:r>
      <w:bookmarkEnd w:id="20"/>
      <w:bookmarkEnd w:id="21"/>
      <w:r w:rsidRPr="00173E62">
        <w:rPr>
          <w:rFonts w:asciiTheme="majorHAnsi" w:hAnsiTheme="majorHAnsi" w:cstheme="majorHAnsi"/>
          <w:color w:val="29ABC0"/>
        </w:rPr>
        <w:t xml:space="preserve"> </w:t>
      </w:r>
    </w:p>
    <w:p w14:paraId="30C64574" w14:textId="3600109A" w:rsidR="00D25AF1" w:rsidRPr="00D25AF1" w:rsidRDefault="00A93F53" w:rsidP="00D25AF1">
      <w:pPr>
        <w:rPr>
          <w:rFonts w:asciiTheme="majorHAnsi" w:hAnsiTheme="majorHAnsi" w:cstheme="majorHAnsi"/>
          <w:sz w:val="32"/>
          <w:szCs w:val="32"/>
        </w:rPr>
      </w:pPr>
      <w:r w:rsidRPr="00D25AF1">
        <w:rPr>
          <w:rFonts w:asciiTheme="majorHAnsi" w:hAnsiTheme="majorHAnsi" w:cstheme="majorHAnsi"/>
          <w:noProof/>
          <w:lang w:eastAsia="fr-FR"/>
        </w:rPr>
        <mc:AlternateContent>
          <mc:Choice Requires="wps">
            <w:drawing>
              <wp:anchor distT="0" distB="0" distL="114300" distR="114300" simplePos="0" relativeHeight="251675648" behindDoc="0" locked="0" layoutInCell="1" allowOverlap="1" wp14:anchorId="7B9478C2" wp14:editId="1F85E40A">
                <wp:simplePos x="0" y="0"/>
                <wp:positionH relativeFrom="column">
                  <wp:posOffset>-18341</wp:posOffset>
                </wp:positionH>
                <wp:positionV relativeFrom="paragraph">
                  <wp:posOffset>74605</wp:posOffset>
                </wp:positionV>
                <wp:extent cx="4284921" cy="1244009"/>
                <wp:effectExtent l="0" t="0" r="1905" b="0"/>
                <wp:wrapNone/>
                <wp:docPr id="16" name="Zone de texte 16"/>
                <wp:cNvGraphicFramePr/>
                <a:graphic xmlns:a="http://schemas.openxmlformats.org/drawingml/2006/main">
                  <a:graphicData uri="http://schemas.microsoft.com/office/word/2010/wordprocessingShape">
                    <wps:wsp>
                      <wps:cNvSpPr txBox="1"/>
                      <wps:spPr>
                        <a:xfrm>
                          <a:off x="0" y="0"/>
                          <a:ext cx="4284921" cy="1244009"/>
                        </a:xfrm>
                        <a:prstGeom prst="rect">
                          <a:avLst/>
                        </a:prstGeom>
                        <a:solidFill>
                          <a:srgbClr val="A49386"/>
                        </a:solidFill>
                        <a:ln w="6350">
                          <a:noFill/>
                        </a:ln>
                      </wps:spPr>
                      <wps:txbx>
                        <w:txbxContent>
                          <w:p w14:paraId="40055528" w14:textId="6BC7900F" w:rsidR="0059133C" w:rsidRPr="00917B5C" w:rsidRDefault="0059133C" w:rsidP="00D25AF1">
                            <w:pPr>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n-1</w:t>
                            </w:r>
                            <w:r>
                              <w:rPr>
                                <w:rFonts w:asciiTheme="majorHAnsi" w:hAnsiTheme="majorHAnsi" w:cstheme="majorHAnsi"/>
                                <w:b/>
                                <w:bCs/>
                                <w:color w:val="FFFFFF" w:themeColor="background1"/>
                                <w:sz w:val="26"/>
                                <w:szCs w:val="26"/>
                              </w:rPr>
                              <w:t xml:space="preserve"> : </w:t>
                            </w:r>
                            <w:r w:rsidRPr="00917B5C">
                              <w:rPr>
                                <w:rFonts w:asciiTheme="majorHAnsi" w:hAnsiTheme="majorHAnsi" w:cstheme="majorHAnsi"/>
                                <w:b/>
                                <w:bCs/>
                                <w:color w:val="FFFFFF" w:themeColor="background1"/>
                                <w:sz w:val="26"/>
                                <w:szCs w:val="26"/>
                              </w:rPr>
                              <w:t xml:space="preserve"> Emergence / création </w:t>
                            </w:r>
                            <w:r>
                              <w:rPr>
                                <w:rFonts w:asciiTheme="majorHAnsi" w:hAnsiTheme="majorHAnsi" w:cstheme="majorHAnsi"/>
                                <w:b/>
                                <w:bCs/>
                                <w:color w:val="FFFFFF" w:themeColor="background1"/>
                                <w:sz w:val="26"/>
                                <w:szCs w:val="26"/>
                              </w:rPr>
                              <w:t xml:space="preserve">- </w:t>
                            </w:r>
                            <w:r w:rsidRPr="00917B5C">
                              <w:rPr>
                                <w:rFonts w:asciiTheme="majorHAnsi" w:hAnsiTheme="majorHAnsi" w:cstheme="majorHAnsi"/>
                                <w:b/>
                                <w:bCs/>
                                <w:color w:val="FFFFFF" w:themeColor="background1"/>
                                <w:sz w:val="26"/>
                                <w:szCs w:val="26"/>
                              </w:rPr>
                              <w:t>mai à juin 2023</w:t>
                            </w:r>
                          </w:p>
                          <w:p w14:paraId="27A0AC09" w14:textId="28ECCCCD" w:rsidR="0059133C" w:rsidRPr="00420AF1" w:rsidRDefault="0059133C" w:rsidP="00D25AF1">
                            <w:pPr>
                              <w:rPr>
                                <w:rFonts w:asciiTheme="majorHAnsi" w:hAnsiTheme="majorHAnsi" w:cstheme="majorHAnsi"/>
                                <w:color w:val="FFFFFF" w:themeColor="background1"/>
                              </w:rPr>
                            </w:pPr>
                            <w:r w:rsidRPr="00420AF1">
                              <w:rPr>
                                <w:rFonts w:asciiTheme="majorHAnsi" w:hAnsiTheme="majorHAnsi" w:cstheme="majorHAnsi"/>
                              </w:rPr>
                              <w:t xml:space="preserve">Présentation du programme / Validation de la candidature / réunion de lancement / Construction du programme d’activités </w:t>
                            </w:r>
                            <w:r>
                              <w:rPr>
                                <w:rFonts w:asciiTheme="majorHAnsi" w:hAnsiTheme="majorHAnsi" w:cstheme="majorHAnsi"/>
                              </w:rPr>
                              <w:t>/ choix de la parcelle / découverte de la parcelle et inauguration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78C2" id="Zone de texte 16" o:spid="_x0000_s1028" type="#_x0000_t202" style="position:absolute;margin-left:-1.45pt;margin-top:5.85pt;width:337.4pt;height:9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" fillcolor="#a49386" stroked="f" strokeweight=".5pt">
                <v:textbox>
                  <w:txbxContent>
                    <w:p w14:paraId="40055528" w14:textId="6BC7900F" w:rsidR="0059133C" w:rsidRPr="00917B5C" w:rsidRDefault="0059133C" w:rsidP="00D25AF1">
                      <w:pPr>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n-1</w:t>
                      </w:r>
                      <w:r>
                        <w:rPr>
                          <w:rFonts w:asciiTheme="majorHAnsi" w:hAnsiTheme="majorHAnsi" w:cstheme="majorHAnsi"/>
                          <w:b/>
                          <w:bCs/>
                          <w:color w:val="FFFFFF" w:themeColor="background1"/>
                          <w:sz w:val="26"/>
                          <w:szCs w:val="26"/>
                        </w:rPr>
                        <w:t xml:space="preserve"> : </w:t>
                      </w:r>
                      <w:r w:rsidRPr="00917B5C">
                        <w:rPr>
                          <w:rFonts w:asciiTheme="majorHAnsi" w:hAnsiTheme="majorHAnsi" w:cstheme="majorHAnsi"/>
                          <w:b/>
                          <w:bCs/>
                          <w:color w:val="FFFFFF" w:themeColor="background1"/>
                          <w:sz w:val="26"/>
                          <w:szCs w:val="26"/>
                        </w:rPr>
                        <w:t xml:space="preserve"> Emergence / création </w:t>
                      </w:r>
                      <w:r>
                        <w:rPr>
                          <w:rFonts w:asciiTheme="majorHAnsi" w:hAnsiTheme="majorHAnsi" w:cstheme="majorHAnsi"/>
                          <w:b/>
                          <w:bCs/>
                          <w:color w:val="FFFFFF" w:themeColor="background1"/>
                          <w:sz w:val="26"/>
                          <w:szCs w:val="26"/>
                        </w:rPr>
                        <w:t xml:space="preserve">- </w:t>
                      </w:r>
                      <w:r w:rsidRPr="00917B5C">
                        <w:rPr>
                          <w:rFonts w:asciiTheme="majorHAnsi" w:hAnsiTheme="majorHAnsi" w:cstheme="majorHAnsi"/>
                          <w:b/>
                          <w:bCs/>
                          <w:color w:val="FFFFFF" w:themeColor="background1"/>
                          <w:sz w:val="26"/>
                          <w:szCs w:val="26"/>
                        </w:rPr>
                        <w:t>mai à juin 2023</w:t>
                      </w:r>
                    </w:p>
                    <w:p w14:paraId="27A0AC09" w14:textId="28ECCCCD" w:rsidR="0059133C" w:rsidRPr="00420AF1" w:rsidRDefault="0059133C" w:rsidP="00D25AF1">
                      <w:pPr>
                        <w:rPr>
                          <w:rFonts w:asciiTheme="majorHAnsi" w:hAnsiTheme="majorHAnsi" w:cstheme="majorHAnsi"/>
                          <w:color w:val="FFFFFF" w:themeColor="background1"/>
                        </w:rPr>
                      </w:pPr>
                      <w:r w:rsidRPr="00420AF1">
                        <w:rPr>
                          <w:rFonts w:asciiTheme="majorHAnsi" w:hAnsiTheme="majorHAnsi" w:cstheme="majorHAnsi"/>
                        </w:rPr>
                        <w:t xml:space="preserve">Présentation du programme / Validation de la candidature / réunion de lancement / Construction du programme d’activités </w:t>
                      </w:r>
                      <w:r>
                        <w:rPr>
                          <w:rFonts w:asciiTheme="majorHAnsi" w:hAnsiTheme="majorHAnsi" w:cstheme="majorHAnsi"/>
                        </w:rPr>
                        <w:t>/ choix de la parcelle / découverte de la parcelle et inauguration</w:t>
                      </w:r>
                    </w:p>
                  </w:txbxContent>
                </v:textbox>
              </v:shape>
            </w:pict>
          </mc:Fallback>
        </mc:AlternateContent>
      </w:r>
    </w:p>
    <w:p w14:paraId="58D9335A" w14:textId="2C33890E" w:rsidR="00D25AF1" w:rsidRDefault="00CF0968" w:rsidP="005037F0">
      <w:pPr>
        <w:rPr>
          <w:rFonts w:asciiTheme="majorHAnsi" w:hAnsiTheme="majorHAnsi" w:cstheme="majorHAnsi"/>
          <w:sz w:val="32"/>
        </w:rPr>
      </w:pPr>
      <w:r w:rsidRPr="00D25AF1">
        <w:rPr>
          <w:rFonts w:asciiTheme="majorHAnsi" w:hAnsiTheme="majorHAnsi" w:cstheme="majorHAnsi"/>
          <w:noProof/>
          <w:lang w:eastAsia="fr-FR"/>
        </w:rPr>
        <mc:AlternateContent>
          <mc:Choice Requires="wps">
            <w:drawing>
              <wp:anchor distT="0" distB="0" distL="114300" distR="114300" simplePos="0" relativeHeight="251681792" behindDoc="0" locked="0" layoutInCell="1" allowOverlap="1" wp14:anchorId="3A7D25B3" wp14:editId="6ED006C7">
                <wp:simplePos x="0" y="0"/>
                <wp:positionH relativeFrom="margin">
                  <wp:posOffset>1714766</wp:posOffset>
                </wp:positionH>
                <wp:positionV relativeFrom="paragraph">
                  <wp:posOffset>768291</wp:posOffset>
                </wp:positionV>
                <wp:extent cx="3752850" cy="1573619"/>
                <wp:effectExtent l="0" t="0" r="0" b="7620"/>
                <wp:wrapNone/>
                <wp:docPr id="7" name="Zone de texte 7"/>
                <wp:cNvGraphicFramePr/>
                <a:graphic xmlns:a="http://schemas.openxmlformats.org/drawingml/2006/main">
                  <a:graphicData uri="http://schemas.microsoft.com/office/word/2010/wordprocessingShape">
                    <wps:wsp>
                      <wps:cNvSpPr txBox="1"/>
                      <wps:spPr>
                        <a:xfrm>
                          <a:off x="0" y="0"/>
                          <a:ext cx="3752850" cy="1573619"/>
                        </a:xfrm>
                        <a:prstGeom prst="rect">
                          <a:avLst/>
                        </a:prstGeom>
                        <a:solidFill>
                          <a:srgbClr val="29ABC0"/>
                        </a:solidFill>
                        <a:ln w="6350">
                          <a:noFill/>
                        </a:ln>
                      </wps:spPr>
                      <wps:txbx>
                        <w:txbxContent>
                          <w:p w14:paraId="1EA65FB3" w14:textId="6CF27BAF" w:rsidR="0059133C" w:rsidRPr="00917B5C" w:rsidRDefault="0059133C" w:rsidP="00173E62">
                            <w:pPr>
                              <w:shd w:val="clear" w:color="auto" w:fill="29ABC0"/>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1</w:t>
                            </w:r>
                            <w:r>
                              <w:rPr>
                                <w:rFonts w:asciiTheme="majorHAnsi" w:hAnsiTheme="majorHAnsi" w:cstheme="majorHAnsi"/>
                                <w:b/>
                                <w:bCs/>
                                <w:color w:val="FFFFFF" w:themeColor="background1"/>
                                <w:sz w:val="26"/>
                                <w:szCs w:val="26"/>
                              </w:rPr>
                              <w:t> :</w:t>
                            </w:r>
                            <w:r w:rsidRPr="00917B5C">
                              <w:rPr>
                                <w:rFonts w:asciiTheme="majorHAnsi" w:hAnsiTheme="majorHAnsi" w:cstheme="majorHAnsi"/>
                                <w:b/>
                                <w:bCs/>
                                <w:color w:val="FFFFFF" w:themeColor="background1"/>
                                <w:sz w:val="26"/>
                                <w:szCs w:val="26"/>
                              </w:rPr>
                              <w:t xml:space="preserve"> Mise en œuvre année 1 </w:t>
                            </w:r>
                            <w:r>
                              <w:rPr>
                                <w:rFonts w:asciiTheme="majorHAnsi" w:hAnsiTheme="majorHAnsi" w:cstheme="majorHAnsi"/>
                                <w:b/>
                                <w:bCs/>
                                <w:color w:val="FFFFFF" w:themeColor="background1"/>
                                <w:sz w:val="26"/>
                                <w:szCs w:val="26"/>
                              </w:rPr>
                              <w:t xml:space="preserve">- </w:t>
                            </w:r>
                            <w:r w:rsidRPr="00917B5C">
                              <w:rPr>
                                <w:rFonts w:asciiTheme="majorHAnsi" w:hAnsiTheme="majorHAnsi" w:cstheme="majorHAnsi"/>
                                <w:b/>
                                <w:bCs/>
                                <w:color w:val="FFFFFF" w:themeColor="background1"/>
                                <w:sz w:val="26"/>
                                <w:szCs w:val="26"/>
                              </w:rPr>
                              <w:t>septembre à juin 2024</w:t>
                            </w:r>
                          </w:p>
                          <w:p w14:paraId="6FB22227" w14:textId="0DEB3148" w:rsidR="0059133C" w:rsidRPr="00420AF1" w:rsidRDefault="0059133C" w:rsidP="00173E62">
                            <w:pPr>
                              <w:shd w:val="clear" w:color="auto" w:fill="29ABC0"/>
                              <w:rPr>
                                <w:rFonts w:asciiTheme="majorHAnsi" w:hAnsiTheme="majorHAnsi" w:cstheme="majorHAnsi"/>
                                <w:color w:val="FFFFFF" w:themeColor="background1"/>
                              </w:rPr>
                            </w:pPr>
                            <w:r>
                              <w:rPr>
                                <w:rFonts w:asciiTheme="majorHAnsi" w:hAnsiTheme="majorHAnsi" w:cstheme="majorHAnsi"/>
                              </w:rPr>
                              <w:t xml:space="preserve">Découverte de la parcelle et inauguration (si non fait en juin) / </w:t>
                            </w:r>
                            <w:r w:rsidRPr="00420AF1">
                              <w:rPr>
                                <w:rFonts w:asciiTheme="majorHAnsi" w:hAnsiTheme="majorHAnsi" w:cstheme="majorHAnsi"/>
                              </w:rPr>
                              <w:t>Lancement de la Forêt pédagogique / Présentation du programme aux enfants / Animations / Restitution</w:t>
                            </w:r>
                            <w:r>
                              <w:rPr>
                                <w:rFonts w:asciiTheme="majorHAnsi" w:hAnsiTheme="majorHAnsi" w:cstheme="majorHAnsi"/>
                              </w:rPr>
                              <w:t xml:space="preserve"> / transmission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D25B3" id="Zone de texte 7" o:spid="_x0000_s1029" type="#_x0000_t202" style="position:absolute;margin-left:135pt;margin-top:60.5pt;width:295.5pt;height:123.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" fillcolor="#29abc0" stroked="f" strokeweight=".5pt">
                <v:textbox>
                  <w:txbxContent>
                    <w:p w14:paraId="1EA65FB3" w14:textId="6CF27BAF" w:rsidR="0059133C" w:rsidRPr="00917B5C" w:rsidRDefault="0059133C" w:rsidP="00173E62">
                      <w:pPr>
                        <w:shd w:val="clear" w:color="auto" w:fill="29ABC0"/>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1</w:t>
                      </w:r>
                      <w:r>
                        <w:rPr>
                          <w:rFonts w:asciiTheme="majorHAnsi" w:hAnsiTheme="majorHAnsi" w:cstheme="majorHAnsi"/>
                          <w:b/>
                          <w:bCs/>
                          <w:color w:val="FFFFFF" w:themeColor="background1"/>
                          <w:sz w:val="26"/>
                          <w:szCs w:val="26"/>
                        </w:rPr>
                        <w:t> :</w:t>
                      </w:r>
                      <w:r w:rsidRPr="00917B5C">
                        <w:rPr>
                          <w:rFonts w:asciiTheme="majorHAnsi" w:hAnsiTheme="majorHAnsi" w:cstheme="majorHAnsi"/>
                          <w:b/>
                          <w:bCs/>
                          <w:color w:val="FFFFFF" w:themeColor="background1"/>
                          <w:sz w:val="26"/>
                          <w:szCs w:val="26"/>
                        </w:rPr>
                        <w:t xml:space="preserve"> Mise en œuvre année 1 </w:t>
                      </w:r>
                      <w:r>
                        <w:rPr>
                          <w:rFonts w:asciiTheme="majorHAnsi" w:hAnsiTheme="majorHAnsi" w:cstheme="majorHAnsi"/>
                          <w:b/>
                          <w:bCs/>
                          <w:color w:val="FFFFFF" w:themeColor="background1"/>
                          <w:sz w:val="26"/>
                          <w:szCs w:val="26"/>
                        </w:rPr>
                        <w:t xml:space="preserve">- </w:t>
                      </w:r>
                      <w:r w:rsidRPr="00917B5C">
                        <w:rPr>
                          <w:rFonts w:asciiTheme="majorHAnsi" w:hAnsiTheme="majorHAnsi" w:cstheme="majorHAnsi"/>
                          <w:b/>
                          <w:bCs/>
                          <w:color w:val="FFFFFF" w:themeColor="background1"/>
                          <w:sz w:val="26"/>
                          <w:szCs w:val="26"/>
                        </w:rPr>
                        <w:t>septembre à juin 2024</w:t>
                      </w:r>
                    </w:p>
                    <w:p w14:paraId="6FB22227" w14:textId="0DEB3148" w:rsidR="0059133C" w:rsidRPr="00420AF1" w:rsidRDefault="0059133C" w:rsidP="00173E62">
                      <w:pPr>
                        <w:shd w:val="clear" w:color="auto" w:fill="29ABC0"/>
                        <w:rPr>
                          <w:rFonts w:asciiTheme="majorHAnsi" w:hAnsiTheme="majorHAnsi" w:cstheme="majorHAnsi"/>
                          <w:color w:val="FFFFFF" w:themeColor="background1"/>
                        </w:rPr>
                      </w:pPr>
                      <w:r>
                        <w:rPr>
                          <w:rFonts w:asciiTheme="majorHAnsi" w:hAnsiTheme="majorHAnsi" w:cstheme="majorHAnsi"/>
                        </w:rPr>
                        <w:t xml:space="preserve">Découverte de la parcelle et inauguration (si non fait en juin) / </w:t>
                      </w:r>
                      <w:r w:rsidRPr="00420AF1">
                        <w:rPr>
                          <w:rFonts w:asciiTheme="majorHAnsi" w:hAnsiTheme="majorHAnsi" w:cstheme="majorHAnsi"/>
                        </w:rPr>
                        <w:t>Lancement de la Forêt pédagogique / Présentation du programme aux enfants / Animations / Restitution</w:t>
                      </w:r>
                      <w:r>
                        <w:rPr>
                          <w:rFonts w:asciiTheme="majorHAnsi" w:hAnsiTheme="majorHAnsi" w:cstheme="majorHAnsi"/>
                        </w:rPr>
                        <w:t xml:space="preserve"> / transmission</w:t>
                      </w:r>
                    </w:p>
                  </w:txbxContent>
                </v:textbox>
                <w10:wrap anchorx="margin"/>
              </v:shape>
            </w:pict>
          </mc:Fallback>
        </mc:AlternateContent>
      </w:r>
      <w:r w:rsidR="00A93F53" w:rsidRPr="00D25AF1">
        <w:rPr>
          <w:rFonts w:asciiTheme="majorHAnsi" w:hAnsiTheme="majorHAnsi" w:cstheme="majorHAnsi"/>
          <w:noProof/>
          <w:lang w:eastAsia="fr-FR"/>
        </w:rPr>
        <mc:AlternateContent>
          <mc:Choice Requires="wps">
            <w:drawing>
              <wp:anchor distT="0" distB="0" distL="114300" distR="114300" simplePos="0" relativeHeight="251682816" behindDoc="0" locked="0" layoutInCell="1" allowOverlap="1" wp14:anchorId="625CFCF1" wp14:editId="4EF44143">
                <wp:simplePos x="0" y="0"/>
                <wp:positionH relativeFrom="margin">
                  <wp:posOffset>3483507</wp:posOffset>
                </wp:positionH>
                <wp:positionV relativeFrom="paragraph">
                  <wp:posOffset>2014766</wp:posOffset>
                </wp:positionV>
                <wp:extent cx="2934586" cy="906780"/>
                <wp:effectExtent l="0" t="0" r="0" b="7620"/>
                <wp:wrapNone/>
                <wp:docPr id="32" name="Zone de texte 32"/>
                <wp:cNvGraphicFramePr/>
                <a:graphic xmlns:a="http://schemas.openxmlformats.org/drawingml/2006/main">
                  <a:graphicData uri="http://schemas.microsoft.com/office/word/2010/wordprocessingShape">
                    <wps:wsp>
                      <wps:cNvSpPr txBox="1"/>
                      <wps:spPr>
                        <a:xfrm>
                          <a:off x="0" y="0"/>
                          <a:ext cx="2934586" cy="906780"/>
                        </a:xfrm>
                        <a:prstGeom prst="rect">
                          <a:avLst/>
                        </a:prstGeom>
                        <a:solidFill>
                          <a:schemeClr val="accent2"/>
                        </a:solidFill>
                        <a:ln w="6350">
                          <a:noFill/>
                        </a:ln>
                      </wps:spPr>
                      <wps:txbx>
                        <w:txbxContent>
                          <w:p w14:paraId="17CC9AEE" w14:textId="187AC893" w:rsidR="0059133C" w:rsidRPr="00917B5C" w:rsidRDefault="0059133C" w:rsidP="00D25AF1">
                            <w:pPr>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2</w:t>
                            </w:r>
                            <w:r>
                              <w:rPr>
                                <w:rFonts w:asciiTheme="majorHAnsi" w:hAnsiTheme="majorHAnsi" w:cstheme="majorHAnsi"/>
                                <w:b/>
                                <w:bCs/>
                                <w:color w:val="FFFFFF" w:themeColor="background1"/>
                                <w:sz w:val="26"/>
                                <w:szCs w:val="26"/>
                              </w:rPr>
                              <w:t xml:space="preserve"> : </w:t>
                            </w:r>
                            <w:r w:rsidRPr="00917B5C">
                              <w:rPr>
                                <w:rFonts w:asciiTheme="majorHAnsi" w:hAnsiTheme="majorHAnsi" w:cstheme="majorHAnsi"/>
                                <w:b/>
                                <w:bCs/>
                                <w:color w:val="FFFFFF" w:themeColor="background1"/>
                                <w:sz w:val="26"/>
                                <w:szCs w:val="26"/>
                              </w:rPr>
                              <w:t xml:space="preserve"> Mise en œuvre année 2 - septembre à juin 2024</w:t>
                            </w:r>
                          </w:p>
                          <w:p w14:paraId="1F604E5E" w14:textId="5AACBBDA" w:rsidR="0059133C" w:rsidRPr="00420AF1" w:rsidRDefault="0059133C" w:rsidP="00D25AF1">
                            <w:pPr>
                              <w:rPr>
                                <w:rFonts w:asciiTheme="majorHAnsi" w:hAnsiTheme="majorHAnsi" w:cstheme="majorHAnsi"/>
                                <w:color w:val="FFFFFF" w:themeColor="background1"/>
                              </w:rPr>
                            </w:pPr>
                            <w:r w:rsidRPr="00420AF1">
                              <w:rPr>
                                <w:rFonts w:asciiTheme="majorHAnsi" w:hAnsiTheme="majorHAnsi" w:cstheme="majorHAnsi"/>
                              </w:rPr>
                              <w:t xml:space="preserve">Idem année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CFCF1" id="Zone de texte 32" o:spid="_x0000_s1030" type="#_x0000_t202" style="position:absolute;margin-left:274.3pt;margin-top:158.65pt;width:231.05pt;height:71.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" fillcolor="#c0504d [3205]" stroked="f" strokeweight=".5pt">
                <v:textbox>
                  <w:txbxContent>
                    <w:p w14:paraId="17CC9AEE" w14:textId="187AC893" w:rsidR="0059133C" w:rsidRPr="00917B5C" w:rsidRDefault="0059133C" w:rsidP="00D25AF1">
                      <w:pPr>
                        <w:rPr>
                          <w:rFonts w:asciiTheme="majorHAnsi" w:hAnsiTheme="majorHAnsi" w:cstheme="majorHAnsi"/>
                          <w:b/>
                          <w:bCs/>
                          <w:color w:val="FFFFFF" w:themeColor="background1"/>
                          <w:sz w:val="26"/>
                          <w:szCs w:val="26"/>
                        </w:rPr>
                      </w:pPr>
                      <w:r w:rsidRPr="00917B5C">
                        <w:rPr>
                          <w:rFonts w:asciiTheme="majorHAnsi" w:hAnsiTheme="majorHAnsi" w:cstheme="majorHAnsi"/>
                          <w:b/>
                          <w:bCs/>
                          <w:color w:val="FFFFFF" w:themeColor="background1"/>
                          <w:sz w:val="26"/>
                          <w:szCs w:val="26"/>
                        </w:rPr>
                        <w:t>Année 2</w:t>
                      </w:r>
                      <w:r>
                        <w:rPr>
                          <w:rFonts w:asciiTheme="majorHAnsi" w:hAnsiTheme="majorHAnsi" w:cstheme="majorHAnsi"/>
                          <w:b/>
                          <w:bCs/>
                          <w:color w:val="FFFFFF" w:themeColor="background1"/>
                          <w:sz w:val="26"/>
                          <w:szCs w:val="26"/>
                        </w:rPr>
                        <w:t xml:space="preserve"> : </w:t>
                      </w:r>
                      <w:r w:rsidRPr="00917B5C">
                        <w:rPr>
                          <w:rFonts w:asciiTheme="majorHAnsi" w:hAnsiTheme="majorHAnsi" w:cstheme="majorHAnsi"/>
                          <w:b/>
                          <w:bCs/>
                          <w:color w:val="FFFFFF" w:themeColor="background1"/>
                          <w:sz w:val="26"/>
                          <w:szCs w:val="26"/>
                        </w:rPr>
                        <w:t xml:space="preserve"> Mise en œuvre année 2 - septembre à juin 2024</w:t>
                      </w:r>
                    </w:p>
                    <w:p w14:paraId="1F604E5E" w14:textId="5AACBBDA" w:rsidR="0059133C" w:rsidRPr="00420AF1" w:rsidRDefault="0059133C" w:rsidP="00D25AF1">
                      <w:pPr>
                        <w:rPr>
                          <w:rFonts w:asciiTheme="majorHAnsi" w:hAnsiTheme="majorHAnsi" w:cstheme="majorHAnsi"/>
                          <w:color w:val="FFFFFF" w:themeColor="background1"/>
                        </w:rPr>
                      </w:pPr>
                      <w:r w:rsidRPr="00420AF1">
                        <w:rPr>
                          <w:rFonts w:asciiTheme="majorHAnsi" w:hAnsiTheme="majorHAnsi" w:cstheme="majorHAnsi"/>
                        </w:rPr>
                        <w:t xml:space="preserve">Idem année 1  </w:t>
                      </w:r>
                    </w:p>
                  </w:txbxContent>
                </v:textbox>
                <w10:wrap anchorx="margin"/>
              </v:shape>
            </w:pict>
          </mc:Fallback>
        </mc:AlternateContent>
      </w:r>
    </w:p>
    <w:p w14:paraId="7E97A130" w14:textId="3D435BC3" w:rsidR="005037F0" w:rsidRDefault="005037F0" w:rsidP="005037F0">
      <w:pPr>
        <w:rPr>
          <w:rFonts w:asciiTheme="majorHAnsi" w:hAnsiTheme="majorHAnsi" w:cstheme="majorHAnsi"/>
          <w:sz w:val="32"/>
        </w:rPr>
      </w:pPr>
    </w:p>
    <w:p w14:paraId="665DFEBD" w14:textId="3F029498" w:rsidR="005037F0" w:rsidRDefault="005037F0" w:rsidP="005037F0">
      <w:pPr>
        <w:rPr>
          <w:rFonts w:asciiTheme="majorHAnsi" w:hAnsiTheme="majorHAnsi" w:cstheme="majorHAnsi"/>
          <w:sz w:val="32"/>
        </w:rPr>
      </w:pPr>
    </w:p>
    <w:p w14:paraId="610B4F54" w14:textId="09EF27A1" w:rsidR="005037F0" w:rsidRDefault="005037F0" w:rsidP="005037F0">
      <w:pPr>
        <w:rPr>
          <w:rFonts w:asciiTheme="majorHAnsi" w:hAnsiTheme="majorHAnsi" w:cstheme="majorHAnsi"/>
          <w:sz w:val="32"/>
        </w:rPr>
      </w:pPr>
    </w:p>
    <w:p w14:paraId="36D0045C" w14:textId="65441217" w:rsidR="005037F0" w:rsidRDefault="005037F0" w:rsidP="005037F0">
      <w:pPr>
        <w:rPr>
          <w:rFonts w:asciiTheme="majorHAnsi" w:hAnsiTheme="majorHAnsi" w:cstheme="majorHAnsi"/>
          <w:sz w:val="32"/>
        </w:rPr>
      </w:pPr>
    </w:p>
    <w:p w14:paraId="7F76DFEE" w14:textId="55B05A23" w:rsidR="005037F0" w:rsidRDefault="005037F0" w:rsidP="005037F0">
      <w:pPr>
        <w:rPr>
          <w:rFonts w:asciiTheme="majorHAnsi" w:hAnsiTheme="majorHAnsi" w:cstheme="majorHAnsi"/>
          <w:sz w:val="32"/>
        </w:rPr>
      </w:pPr>
    </w:p>
    <w:p w14:paraId="6F5569EA" w14:textId="3ACD34F0" w:rsidR="005037F0" w:rsidRDefault="005037F0" w:rsidP="005037F0">
      <w:pPr>
        <w:rPr>
          <w:rFonts w:asciiTheme="majorHAnsi" w:hAnsiTheme="majorHAnsi" w:cstheme="majorHAnsi"/>
          <w:sz w:val="32"/>
        </w:rPr>
      </w:pPr>
    </w:p>
    <w:p w14:paraId="2986FB24" w14:textId="18BD0E51" w:rsidR="005037F0" w:rsidRDefault="005037F0" w:rsidP="005037F0">
      <w:pPr>
        <w:rPr>
          <w:rFonts w:asciiTheme="majorHAnsi" w:hAnsiTheme="majorHAnsi" w:cstheme="majorHAnsi"/>
          <w:sz w:val="32"/>
        </w:rPr>
      </w:pPr>
    </w:p>
    <w:p w14:paraId="2ADEDE1C" w14:textId="132BF75B" w:rsidR="005037F0" w:rsidRPr="005037F0" w:rsidRDefault="005037F0" w:rsidP="005037F0">
      <w:pPr>
        <w:pStyle w:val="Titre2"/>
        <w:rPr>
          <w:rFonts w:asciiTheme="majorHAnsi" w:hAnsiTheme="majorHAnsi" w:cstheme="majorHAnsi"/>
          <w:sz w:val="28"/>
        </w:rPr>
      </w:pPr>
      <w:r w:rsidRPr="005037F0">
        <w:rPr>
          <w:rFonts w:asciiTheme="majorHAnsi" w:hAnsiTheme="majorHAnsi" w:cstheme="majorHAnsi"/>
          <w:sz w:val="28"/>
        </w:rPr>
        <w:t xml:space="preserve"> </w:t>
      </w:r>
      <w:bookmarkStart w:id="22" w:name="_Toc131439920"/>
      <w:r w:rsidRPr="005037F0">
        <w:rPr>
          <w:rFonts w:asciiTheme="majorHAnsi" w:hAnsiTheme="majorHAnsi" w:cstheme="majorHAnsi"/>
          <w:sz w:val="28"/>
        </w:rPr>
        <w:t>Le réseau national des Forêts pédagogiques</w:t>
      </w:r>
      <w:bookmarkEnd w:id="22"/>
      <w:r w:rsidRPr="005037F0">
        <w:rPr>
          <w:rFonts w:asciiTheme="majorHAnsi" w:hAnsiTheme="majorHAnsi" w:cstheme="majorHAnsi"/>
          <w:sz w:val="28"/>
        </w:rPr>
        <w:t xml:space="preserve"> </w:t>
      </w:r>
    </w:p>
    <w:p w14:paraId="1F93F00B" w14:textId="0787A8A4" w:rsidR="00D25AF1" w:rsidRPr="00D25AF1" w:rsidRDefault="00D25AF1" w:rsidP="00D25AF1">
      <w:pPr>
        <w:jc w:val="both"/>
        <w:rPr>
          <w:rFonts w:asciiTheme="majorHAnsi" w:hAnsiTheme="majorHAnsi" w:cstheme="majorHAnsi"/>
        </w:rPr>
      </w:pPr>
      <w:r w:rsidRPr="00D25AF1">
        <w:rPr>
          <w:rFonts w:asciiTheme="majorHAnsi" w:hAnsiTheme="majorHAnsi" w:cstheme="majorHAnsi"/>
        </w:rPr>
        <w:t>Le réseau des Forêts pédagogiques réuni les associations des Communes forestières aux échelles départementales, régionales et nationale. Les communes et écoles ou structures d’accueil d’enfants créant une Forêt pédagogique s’engagent à s’inscrire au sein de ces réseaux. Des activités communes à toutes les Forêts pédagogiques, des échanges en binômes (en France ou à l’étranger) ou entre plusieurs Forêts pédagogiques travaillant sur les mêmes thématiques, des rencontres sont proposé</w:t>
      </w:r>
      <w:r w:rsidR="00A93F53">
        <w:rPr>
          <w:rFonts w:asciiTheme="majorHAnsi" w:hAnsiTheme="majorHAnsi" w:cstheme="majorHAnsi"/>
        </w:rPr>
        <w:t>e</w:t>
      </w:r>
      <w:r w:rsidRPr="00D25AF1">
        <w:rPr>
          <w:rFonts w:asciiTheme="majorHAnsi" w:hAnsiTheme="majorHAnsi" w:cstheme="majorHAnsi"/>
        </w:rPr>
        <w:t>s afin que les enfants, enseignants et élus échangent sur leurs travaux, partagent des expériences et des ressources.</w:t>
      </w:r>
    </w:p>
    <w:p w14:paraId="096CA280" w14:textId="77777777" w:rsidR="00D25AF1" w:rsidRPr="00D25AF1" w:rsidRDefault="00D25AF1" w:rsidP="00D25AF1">
      <w:pPr>
        <w:spacing w:after="0"/>
        <w:jc w:val="both"/>
        <w:rPr>
          <w:rFonts w:asciiTheme="majorHAnsi" w:hAnsiTheme="majorHAnsi" w:cstheme="majorHAnsi"/>
        </w:rPr>
      </w:pPr>
    </w:p>
    <w:p w14:paraId="27A2CD70" w14:textId="17D8A957" w:rsidR="00D25AF1" w:rsidRPr="00D25AF1" w:rsidRDefault="00D25AF1" w:rsidP="00D25AF1">
      <w:pPr>
        <w:rPr>
          <w:rFonts w:asciiTheme="majorHAnsi" w:eastAsiaTheme="majorEastAsia" w:hAnsiTheme="majorHAnsi" w:cstheme="majorHAnsi"/>
          <w:color w:val="95C11F"/>
          <w:sz w:val="40"/>
          <w:szCs w:val="32"/>
        </w:rPr>
      </w:pPr>
      <w:r w:rsidRPr="00D25AF1">
        <w:rPr>
          <w:rFonts w:asciiTheme="majorHAnsi" w:hAnsiTheme="majorHAnsi" w:cstheme="majorHAnsi"/>
          <w:sz w:val="40"/>
        </w:rPr>
        <w:br w:type="page"/>
      </w:r>
    </w:p>
    <w:p w14:paraId="18FE16B1" w14:textId="52E2CC08" w:rsidR="00D25AF1" w:rsidRPr="00BD23CA" w:rsidRDefault="00D25AF1" w:rsidP="00BD23CA">
      <w:pPr>
        <w:pStyle w:val="Titre1"/>
        <w:rPr>
          <w:rFonts w:asciiTheme="majorHAnsi" w:hAnsiTheme="majorHAnsi" w:cstheme="majorHAnsi"/>
          <w:sz w:val="36"/>
        </w:rPr>
      </w:pPr>
      <w:bookmarkStart w:id="23" w:name="_Toc131439921"/>
      <w:bookmarkStart w:id="24" w:name="_Hlk130909513"/>
      <w:r w:rsidRPr="00BD23CA">
        <w:rPr>
          <w:rFonts w:asciiTheme="majorHAnsi" w:hAnsiTheme="majorHAnsi" w:cstheme="majorHAnsi"/>
          <w:sz w:val="36"/>
        </w:rPr>
        <w:lastRenderedPageBreak/>
        <w:t>Conditions</w:t>
      </w:r>
      <w:bookmarkEnd w:id="9"/>
      <w:r w:rsidRPr="00BD23CA">
        <w:rPr>
          <w:rFonts w:asciiTheme="majorHAnsi" w:hAnsiTheme="majorHAnsi" w:cstheme="majorHAnsi"/>
          <w:sz w:val="36"/>
        </w:rPr>
        <w:t xml:space="preserve"> à remplir pour répondre à l’appel à candidature</w:t>
      </w:r>
      <w:bookmarkEnd w:id="23"/>
      <w:r w:rsidRPr="00BD23CA">
        <w:rPr>
          <w:rFonts w:asciiTheme="majorHAnsi" w:hAnsiTheme="majorHAnsi" w:cstheme="majorHAnsi"/>
          <w:sz w:val="36"/>
        </w:rPr>
        <w:t xml:space="preserve"> </w:t>
      </w:r>
    </w:p>
    <w:p w14:paraId="66B936BA" w14:textId="42A895A9" w:rsidR="00D25AF1" w:rsidRPr="00FD2AB3" w:rsidRDefault="00D25AF1" w:rsidP="00BD23CA">
      <w:pPr>
        <w:pStyle w:val="Titre2"/>
        <w:rPr>
          <w:rFonts w:asciiTheme="majorHAnsi" w:hAnsiTheme="majorHAnsi" w:cstheme="majorHAnsi"/>
          <w:sz w:val="28"/>
        </w:rPr>
      </w:pPr>
      <w:bookmarkStart w:id="25" w:name="_Toc131439922"/>
      <w:r w:rsidRPr="00BD23CA">
        <w:rPr>
          <w:rFonts w:asciiTheme="majorHAnsi" w:hAnsiTheme="majorHAnsi" w:cstheme="majorHAnsi"/>
          <w:sz w:val="28"/>
        </w:rPr>
        <w:t>Critères obligatoires</w:t>
      </w:r>
      <w:bookmarkEnd w:id="25"/>
    </w:p>
    <w:p w14:paraId="340E78A7" w14:textId="34D097DB" w:rsidR="00D25AF1" w:rsidRPr="00FD2AB3" w:rsidRDefault="00D25AF1" w:rsidP="005037F0">
      <w:pPr>
        <w:pStyle w:val="Titre4"/>
        <w:rPr>
          <w:rFonts w:asciiTheme="majorHAnsi" w:hAnsiTheme="majorHAnsi" w:cstheme="majorHAnsi"/>
        </w:rPr>
      </w:pPr>
      <w:r w:rsidRPr="00FD2AB3">
        <w:rPr>
          <w:rFonts w:asciiTheme="majorHAnsi" w:hAnsiTheme="majorHAnsi" w:cstheme="majorHAnsi"/>
        </w:rPr>
        <w:t xml:space="preserve">Cas 1 : Je souhaite créer une Forêt pédagogique (FP) pour </w:t>
      </w:r>
      <w:r w:rsidRPr="006911A4">
        <w:rPr>
          <w:rFonts w:asciiTheme="majorHAnsi" w:hAnsiTheme="majorHAnsi" w:cstheme="majorHAnsi"/>
          <w:u w:val="single"/>
        </w:rPr>
        <w:t>mon école / mes élèves</w:t>
      </w:r>
      <w:r w:rsidRPr="00FD2AB3">
        <w:rPr>
          <w:rFonts w:asciiTheme="majorHAnsi" w:hAnsiTheme="majorHAnsi" w:cstheme="majorHAnsi"/>
        </w:rPr>
        <w:t xml:space="preserve"> : </w:t>
      </w:r>
    </w:p>
    <w:p w14:paraId="2A3767A6" w14:textId="5E07C2F0" w:rsidR="00D25AF1" w:rsidRPr="00D25AF1" w:rsidRDefault="00D25AF1" w:rsidP="00E67CE9">
      <w:pPr>
        <w:pStyle w:val="Paragraphedeliste"/>
        <w:numPr>
          <w:ilvl w:val="0"/>
          <w:numId w:val="13"/>
        </w:numPr>
        <w:spacing w:after="0"/>
        <w:rPr>
          <w:rFonts w:asciiTheme="majorHAnsi" w:hAnsiTheme="majorHAnsi" w:cstheme="majorHAnsi"/>
        </w:rPr>
      </w:pPr>
      <w:r w:rsidRPr="00D25AF1">
        <w:rPr>
          <w:rFonts w:asciiTheme="majorHAnsi" w:eastAsia="Times New Roman" w:hAnsiTheme="majorHAnsi" w:cstheme="majorHAnsi"/>
        </w:rPr>
        <w:t xml:space="preserve">Un </w:t>
      </w:r>
      <w:r w:rsidRPr="00D25AF1">
        <w:rPr>
          <w:rFonts w:asciiTheme="majorHAnsi" w:eastAsia="Times New Roman" w:hAnsiTheme="majorHAnsi" w:cstheme="majorHAnsi"/>
          <w:b/>
        </w:rPr>
        <w:t>binôme élu/enseignant</w:t>
      </w:r>
      <w:r w:rsidR="00BD23CA">
        <w:rPr>
          <w:rFonts w:asciiTheme="majorHAnsi" w:eastAsia="Times New Roman" w:hAnsiTheme="majorHAnsi" w:cstheme="majorHAnsi"/>
          <w:b/>
        </w:rPr>
        <w:t xml:space="preserve"> </w:t>
      </w:r>
      <w:r w:rsidRPr="00D25AF1">
        <w:rPr>
          <w:rFonts w:asciiTheme="majorHAnsi" w:eastAsia="Times New Roman" w:hAnsiTheme="majorHAnsi" w:cstheme="majorHAnsi"/>
        </w:rPr>
        <w:t xml:space="preserve">motivé </w:t>
      </w:r>
      <w:r w:rsidR="006911A4">
        <w:rPr>
          <w:rFonts w:asciiTheme="majorHAnsi" w:eastAsia="Times New Roman" w:hAnsiTheme="majorHAnsi" w:cstheme="majorHAnsi"/>
        </w:rPr>
        <w:t xml:space="preserve">(ou plus) </w:t>
      </w:r>
      <w:r w:rsidRPr="00D25AF1">
        <w:rPr>
          <w:rFonts w:asciiTheme="majorHAnsi" w:eastAsia="Times New Roman" w:hAnsiTheme="majorHAnsi" w:cstheme="majorHAnsi"/>
        </w:rPr>
        <w:sym w:font="Wingdings" w:char="F0E0"/>
      </w:r>
      <w:r w:rsidRPr="00D25AF1">
        <w:rPr>
          <w:rFonts w:asciiTheme="majorHAnsi" w:eastAsia="Times New Roman" w:hAnsiTheme="majorHAnsi" w:cstheme="majorHAnsi"/>
        </w:rPr>
        <w:t xml:space="preserve"> au moins un enseignant</w:t>
      </w:r>
      <w:r w:rsidR="00BD23CA">
        <w:rPr>
          <w:rFonts w:asciiTheme="majorHAnsi" w:eastAsia="Times New Roman" w:hAnsiTheme="majorHAnsi" w:cstheme="majorHAnsi"/>
        </w:rPr>
        <w:t xml:space="preserve"> </w:t>
      </w:r>
      <w:r w:rsidRPr="00D25AF1">
        <w:rPr>
          <w:rFonts w:asciiTheme="majorHAnsi" w:eastAsia="Times New Roman" w:hAnsiTheme="majorHAnsi" w:cstheme="majorHAnsi"/>
        </w:rPr>
        <w:t>référent</w:t>
      </w:r>
      <w:r w:rsidR="00BD23CA">
        <w:rPr>
          <w:rFonts w:asciiTheme="majorHAnsi" w:eastAsia="Times New Roman" w:hAnsiTheme="majorHAnsi" w:cstheme="majorHAnsi"/>
        </w:rPr>
        <w:t xml:space="preserve"> </w:t>
      </w:r>
      <w:r w:rsidRPr="00D25AF1">
        <w:rPr>
          <w:rFonts w:asciiTheme="majorHAnsi" w:eastAsia="Times New Roman" w:hAnsiTheme="majorHAnsi" w:cstheme="majorHAnsi"/>
        </w:rPr>
        <w:t>et un élu</w:t>
      </w:r>
      <w:r w:rsidR="00BD23CA">
        <w:rPr>
          <w:rFonts w:asciiTheme="majorHAnsi" w:eastAsia="Times New Roman" w:hAnsiTheme="majorHAnsi" w:cstheme="majorHAnsi"/>
        </w:rPr>
        <w:t xml:space="preserve"> </w:t>
      </w:r>
      <w:r w:rsidRPr="00D25AF1">
        <w:rPr>
          <w:rFonts w:asciiTheme="majorHAnsi" w:eastAsia="Times New Roman" w:hAnsiTheme="majorHAnsi" w:cstheme="majorHAnsi"/>
        </w:rPr>
        <w:t>communal référent.</w:t>
      </w:r>
    </w:p>
    <w:p w14:paraId="17E94652" w14:textId="5969ACDD" w:rsidR="00BD23CA" w:rsidRPr="00BD23CA" w:rsidRDefault="00D25AF1" w:rsidP="00E67CE9">
      <w:pPr>
        <w:pStyle w:val="Paragraphedeliste"/>
        <w:numPr>
          <w:ilvl w:val="0"/>
          <w:numId w:val="13"/>
        </w:numPr>
        <w:rPr>
          <w:rFonts w:asciiTheme="majorHAnsi" w:hAnsiTheme="majorHAnsi" w:cstheme="majorHAnsi"/>
          <w:b/>
        </w:rPr>
      </w:pPr>
      <w:r w:rsidRPr="00D25AF1">
        <w:rPr>
          <w:rFonts w:asciiTheme="majorHAnsi" w:hAnsiTheme="majorHAnsi" w:cstheme="majorHAnsi"/>
        </w:rPr>
        <w:t xml:space="preserve">Accord de la </w:t>
      </w:r>
      <w:r w:rsidRPr="00D25AF1">
        <w:rPr>
          <w:rFonts w:asciiTheme="majorHAnsi" w:hAnsiTheme="majorHAnsi" w:cstheme="majorHAnsi"/>
          <w:b/>
        </w:rPr>
        <w:t>direction de l’école</w:t>
      </w:r>
      <w:r w:rsidRPr="00D25AF1">
        <w:rPr>
          <w:rFonts w:asciiTheme="majorHAnsi" w:hAnsiTheme="majorHAnsi" w:cstheme="majorHAnsi"/>
        </w:rPr>
        <w:t xml:space="preserve"> pour le projet</w:t>
      </w:r>
      <w:r w:rsidR="00CC7BFC">
        <w:rPr>
          <w:rFonts w:asciiTheme="majorHAnsi" w:hAnsiTheme="majorHAnsi" w:cstheme="majorHAnsi"/>
        </w:rPr>
        <w:t xml:space="preserve"> et inscription dans le projet pédagogique de l’école</w:t>
      </w:r>
      <w:r w:rsidR="006911A4">
        <w:rPr>
          <w:rFonts w:asciiTheme="majorHAnsi" w:hAnsiTheme="majorHAnsi" w:cstheme="majorHAnsi"/>
        </w:rPr>
        <w:t>.</w:t>
      </w:r>
    </w:p>
    <w:p w14:paraId="5E5A5509" w14:textId="77777777" w:rsidR="00BD23CA" w:rsidRPr="00BD23CA" w:rsidRDefault="00BD23CA" w:rsidP="00BD23CA">
      <w:pPr>
        <w:pStyle w:val="Paragraphedeliste"/>
        <w:rPr>
          <w:rFonts w:asciiTheme="majorHAnsi" w:hAnsiTheme="majorHAnsi" w:cstheme="majorHAnsi"/>
          <w:b/>
        </w:rPr>
      </w:pPr>
    </w:p>
    <w:p w14:paraId="047BA885" w14:textId="3CD2F6AE" w:rsidR="00D25AF1" w:rsidRPr="00FD2AB3" w:rsidRDefault="00BD23CA" w:rsidP="005037F0">
      <w:pPr>
        <w:pStyle w:val="Titre4"/>
        <w:rPr>
          <w:rFonts w:asciiTheme="majorHAnsi" w:hAnsiTheme="majorHAnsi" w:cstheme="majorHAnsi"/>
        </w:rPr>
      </w:pPr>
      <w:r w:rsidRPr="00FD2AB3">
        <w:rPr>
          <w:rFonts w:asciiTheme="majorHAnsi" w:hAnsiTheme="majorHAnsi" w:cstheme="majorHAnsi"/>
        </w:rPr>
        <w:t xml:space="preserve">Cas 2 : Je souhaite créer une FP pour le </w:t>
      </w:r>
      <w:r w:rsidR="006911A4">
        <w:rPr>
          <w:rFonts w:asciiTheme="majorHAnsi" w:hAnsiTheme="majorHAnsi" w:cstheme="majorHAnsi"/>
          <w:u w:val="single"/>
        </w:rPr>
        <w:t>c</w:t>
      </w:r>
      <w:r w:rsidRPr="006911A4">
        <w:rPr>
          <w:rFonts w:asciiTheme="majorHAnsi" w:hAnsiTheme="majorHAnsi" w:cstheme="majorHAnsi"/>
          <w:u w:val="single"/>
        </w:rPr>
        <w:t xml:space="preserve">onseil </w:t>
      </w:r>
      <w:r w:rsidR="006911A4">
        <w:rPr>
          <w:rFonts w:asciiTheme="majorHAnsi" w:hAnsiTheme="majorHAnsi" w:cstheme="majorHAnsi"/>
          <w:u w:val="single"/>
        </w:rPr>
        <w:t>m</w:t>
      </w:r>
      <w:r w:rsidRPr="006911A4">
        <w:rPr>
          <w:rFonts w:asciiTheme="majorHAnsi" w:hAnsiTheme="majorHAnsi" w:cstheme="majorHAnsi"/>
          <w:u w:val="single"/>
        </w:rPr>
        <w:t xml:space="preserve">unicipal de </w:t>
      </w:r>
      <w:r w:rsidR="006911A4">
        <w:rPr>
          <w:rFonts w:asciiTheme="majorHAnsi" w:hAnsiTheme="majorHAnsi" w:cstheme="majorHAnsi"/>
          <w:u w:val="single"/>
        </w:rPr>
        <w:t>j</w:t>
      </w:r>
      <w:r w:rsidRPr="006911A4">
        <w:rPr>
          <w:rFonts w:asciiTheme="majorHAnsi" w:hAnsiTheme="majorHAnsi" w:cstheme="majorHAnsi"/>
          <w:u w:val="single"/>
        </w:rPr>
        <w:t>eunes</w:t>
      </w:r>
      <w:r w:rsidRPr="00FD2AB3">
        <w:rPr>
          <w:rFonts w:asciiTheme="majorHAnsi" w:hAnsiTheme="majorHAnsi" w:cstheme="majorHAnsi"/>
        </w:rPr>
        <w:t xml:space="preserve"> de ma commune : </w:t>
      </w:r>
    </w:p>
    <w:p w14:paraId="62C333E7" w14:textId="39C67B34" w:rsidR="00151DD9" w:rsidRPr="006911A4" w:rsidRDefault="00D25AF1" w:rsidP="00151DD9">
      <w:pPr>
        <w:pStyle w:val="Paragraphedeliste"/>
        <w:numPr>
          <w:ilvl w:val="0"/>
          <w:numId w:val="13"/>
        </w:numPr>
        <w:spacing w:after="0"/>
        <w:rPr>
          <w:rFonts w:asciiTheme="majorHAnsi" w:hAnsiTheme="majorHAnsi" w:cstheme="majorHAnsi"/>
        </w:rPr>
      </w:pPr>
      <w:r w:rsidRPr="00D25AF1">
        <w:rPr>
          <w:rFonts w:asciiTheme="majorHAnsi" w:eastAsia="Times New Roman" w:hAnsiTheme="majorHAnsi" w:cstheme="majorHAnsi"/>
        </w:rPr>
        <w:t xml:space="preserve">Un </w:t>
      </w:r>
      <w:r w:rsidRPr="00D25AF1">
        <w:rPr>
          <w:rFonts w:asciiTheme="majorHAnsi" w:eastAsia="Times New Roman" w:hAnsiTheme="majorHAnsi" w:cstheme="majorHAnsi"/>
          <w:b/>
        </w:rPr>
        <w:t>élu</w:t>
      </w:r>
      <w:r w:rsidR="00BD23CA">
        <w:rPr>
          <w:rFonts w:asciiTheme="majorHAnsi" w:eastAsia="Times New Roman" w:hAnsiTheme="majorHAnsi" w:cstheme="majorHAnsi"/>
          <w:b/>
        </w:rPr>
        <w:t xml:space="preserve"> </w:t>
      </w:r>
      <w:r w:rsidRPr="00D25AF1">
        <w:rPr>
          <w:rFonts w:asciiTheme="majorHAnsi" w:eastAsia="Times New Roman" w:hAnsiTheme="majorHAnsi" w:cstheme="majorHAnsi"/>
        </w:rPr>
        <w:t>motivé</w:t>
      </w:r>
      <w:r w:rsidR="00BD23CA">
        <w:rPr>
          <w:rFonts w:asciiTheme="majorHAnsi" w:eastAsia="Times New Roman" w:hAnsiTheme="majorHAnsi" w:cstheme="majorHAnsi"/>
        </w:rPr>
        <w:t xml:space="preserve"> (</w:t>
      </w:r>
      <w:r w:rsidR="00CC7BFC">
        <w:rPr>
          <w:rFonts w:asciiTheme="majorHAnsi" w:eastAsia="Times New Roman" w:hAnsiTheme="majorHAnsi" w:cstheme="majorHAnsi"/>
        </w:rPr>
        <w:t>ou plus</w:t>
      </w:r>
      <w:r w:rsidR="00BD23CA">
        <w:rPr>
          <w:rFonts w:asciiTheme="majorHAnsi" w:eastAsia="Times New Roman" w:hAnsiTheme="majorHAnsi" w:cstheme="majorHAnsi"/>
        </w:rPr>
        <w:t>)</w:t>
      </w:r>
      <w:r w:rsidR="006911A4" w:rsidRPr="006911A4">
        <w:rPr>
          <w:rFonts w:asciiTheme="majorHAnsi" w:eastAsia="Times New Roman" w:hAnsiTheme="majorHAnsi" w:cstheme="majorHAnsi"/>
        </w:rPr>
        <w:t>.</w:t>
      </w:r>
    </w:p>
    <w:p w14:paraId="0E715B27" w14:textId="77777777" w:rsidR="006911A4" w:rsidRPr="006911A4" w:rsidRDefault="006911A4" w:rsidP="006911A4">
      <w:pPr>
        <w:pStyle w:val="Paragraphedeliste"/>
        <w:spacing w:after="0"/>
        <w:rPr>
          <w:rFonts w:asciiTheme="majorHAnsi" w:hAnsiTheme="majorHAnsi" w:cstheme="majorHAnsi"/>
        </w:rPr>
      </w:pPr>
    </w:p>
    <w:p w14:paraId="00FCEBB2" w14:textId="7EE0C9D6" w:rsidR="00151DD9" w:rsidRPr="00FD2AB3" w:rsidRDefault="00151DD9" w:rsidP="00151DD9">
      <w:pPr>
        <w:pStyle w:val="Titre4"/>
        <w:rPr>
          <w:rFonts w:asciiTheme="majorHAnsi" w:hAnsiTheme="majorHAnsi" w:cstheme="majorHAnsi"/>
        </w:rPr>
      </w:pPr>
      <w:r w:rsidRPr="00FD2AB3">
        <w:rPr>
          <w:rFonts w:asciiTheme="majorHAnsi" w:hAnsiTheme="majorHAnsi" w:cstheme="majorHAnsi"/>
        </w:rPr>
        <w:t xml:space="preserve">Cas </w:t>
      </w:r>
      <w:r>
        <w:rPr>
          <w:rFonts w:asciiTheme="majorHAnsi" w:hAnsiTheme="majorHAnsi" w:cstheme="majorHAnsi"/>
        </w:rPr>
        <w:t>3</w:t>
      </w:r>
      <w:r w:rsidRPr="00FD2AB3">
        <w:rPr>
          <w:rFonts w:asciiTheme="majorHAnsi" w:hAnsiTheme="majorHAnsi" w:cstheme="majorHAnsi"/>
        </w:rPr>
        <w:t xml:space="preserve"> : Je souhaite créer une FP pour </w:t>
      </w:r>
      <w:r>
        <w:rPr>
          <w:rFonts w:asciiTheme="majorHAnsi" w:hAnsiTheme="majorHAnsi" w:cstheme="majorHAnsi"/>
        </w:rPr>
        <w:t xml:space="preserve">le </w:t>
      </w:r>
      <w:r w:rsidRPr="006911A4">
        <w:rPr>
          <w:rFonts w:asciiTheme="majorHAnsi" w:hAnsiTheme="majorHAnsi" w:cstheme="majorHAnsi"/>
          <w:u w:val="single"/>
        </w:rPr>
        <w:t xml:space="preserve">centre de </w:t>
      </w:r>
      <w:r w:rsidR="00E00666">
        <w:rPr>
          <w:rFonts w:asciiTheme="majorHAnsi" w:hAnsiTheme="majorHAnsi" w:cstheme="majorHAnsi"/>
          <w:u w:val="single"/>
        </w:rPr>
        <w:t>loisirs</w:t>
      </w:r>
      <w:r w:rsidRPr="00FD2AB3">
        <w:rPr>
          <w:rFonts w:asciiTheme="majorHAnsi" w:hAnsiTheme="majorHAnsi" w:cstheme="majorHAnsi"/>
        </w:rPr>
        <w:t xml:space="preserve"> de ma commune : </w:t>
      </w:r>
    </w:p>
    <w:p w14:paraId="598290E1" w14:textId="3571FA54" w:rsidR="00151DD9" w:rsidRPr="006911A4" w:rsidRDefault="006911A4" w:rsidP="00151DD9">
      <w:pPr>
        <w:pStyle w:val="Paragraphedeliste"/>
        <w:numPr>
          <w:ilvl w:val="0"/>
          <w:numId w:val="5"/>
        </w:numPr>
        <w:spacing w:after="0"/>
        <w:rPr>
          <w:rFonts w:asciiTheme="majorHAnsi" w:hAnsiTheme="majorHAnsi" w:cstheme="majorHAnsi"/>
        </w:rPr>
      </w:pPr>
      <w:r w:rsidRPr="00D25AF1">
        <w:rPr>
          <w:rFonts w:asciiTheme="majorHAnsi" w:eastAsia="Times New Roman" w:hAnsiTheme="majorHAnsi" w:cstheme="majorHAnsi"/>
        </w:rPr>
        <w:t>Un</w:t>
      </w:r>
      <w:r>
        <w:rPr>
          <w:rFonts w:asciiTheme="majorHAnsi" w:eastAsia="Times New Roman" w:hAnsiTheme="majorHAnsi" w:cstheme="majorHAnsi"/>
        </w:rPr>
        <w:t xml:space="preserve"> binôme</w:t>
      </w:r>
      <w:r w:rsidRPr="00D25AF1">
        <w:rPr>
          <w:rFonts w:asciiTheme="majorHAnsi" w:eastAsia="Times New Roman" w:hAnsiTheme="majorHAnsi" w:cstheme="majorHAnsi"/>
        </w:rPr>
        <w:t xml:space="preserve"> </w:t>
      </w:r>
      <w:r w:rsidRPr="00D25AF1">
        <w:rPr>
          <w:rFonts w:asciiTheme="majorHAnsi" w:eastAsia="Times New Roman" w:hAnsiTheme="majorHAnsi" w:cstheme="majorHAnsi"/>
          <w:b/>
        </w:rPr>
        <w:t>élu</w:t>
      </w:r>
      <w:r>
        <w:rPr>
          <w:rFonts w:asciiTheme="majorHAnsi" w:eastAsia="Times New Roman" w:hAnsiTheme="majorHAnsi" w:cstheme="majorHAnsi"/>
          <w:b/>
        </w:rPr>
        <w:t xml:space="preserve">/animateur </w:t>
      </w:r>
      <w:r w:rsidRPr="00D25AF1">
        <w:rPr>
          <w:rFonts w:asciiTheme="majorHAnsi" w:eastAsia="Times New Roman" w:hAnsiTheme="majorHAnsi" w:cstheme="majorHAnsi"/>
        </w:rPr>
        <w:t>motivé</w:t>
      </w:r>
      <w:r>
        <w:rPr>
          <w:rFonts w:asciiTheme="majorHAnsi" w:eastAsia="Times New Roman" w:hAnsiTheme="majorHAnsi" w:cstheme="majorHAnsi"/>
        </w:rPr>
        <w:t xml:space="preserve"> (ou plus)</w:t>
      </w:r>
      <w:r w:rsidRPr="006911A4">
        <w:rPr>
          <w:rFonts w:asciiTheme="majorHAnsi" w:eastAsia="Times New Roman" w:hAnsiTheme="majorHAnsi" w:cstheme="majorHAnsi"/>
        </w:rPr>
        <w:t xml:space="preserve"> </w:t>
      </w:r>
      <w:r w:rsidRPr="006911A4">
        <w:rPr>
          <w:rFonts w:asciiTheme="majorHAnsi" w:eastAsia="Times New Roman" w:hAnsiTheme="majorHAnsi" w:cstheme="majorHAnsi"/>
        </w:rPr>
        <w:sym w:font="Wingdings" w:char="F0E0"/>
      </w:r>
      <w:r>
        <w:rPr>
          <w:rFonts w:asciiTheme="majorHAnsi" w:eastAsia="Times New Roman" w:hAnsiTheme="majorHAnsi" w:cstheme="majorHAnsi"/>
        </w:rPr>
        <w:t xml:space="preserve"> </w:t>
      </w:r>
      <w:r w:rsidRPr="006911A4">
        <w:rPr>
          <w:rFonts w:asciiTheme="majorHAnsi" w:eastAsia="Times New Roman" w:hAnsiTheme="majorHAnsi" w:cstheme="majorHAnsi"/>
        </w:rPr>
        <w:t xml:space="preserve">au moins un </w:t>
      </w:r>
      <w:r>
        <w:rPr>
          <w:rFonts w:asciiTheme="majorHAnsi" w:eastAsia="Times New Roman" w:hAnsiTheme="majorHAnsi" w:cstheme="majorHAnsi"/>
        </w:rPr>
        <w:t>animateur</w:t>
      </w:r>
      <w:r w:rsidRPr="006911A4">
        <w:rPr>
          <w:rFonts w:asciiTheme="majorHAnsi" w:eastAsia="Times New Roman" w:hAnsiTheme="majorHAnsi" w:cstheme="majorHAnsi"/>
        </w:rPr>
        <w:t xml:space="preserve"> référent et un élu communal référent</w:t>
      </w:r>
      <w:r>
        <w:rPr>
          <w:rFonts w:asciiTheme="majorHAnsi" w:eastAsia="Times New Roman" w:hAnsiTheme="majorHAnsi" w:cstheme="majorHAnsi"/>
        </w:rPr>
        <w:t>.</w:t>
      </w:r>
    </w:p>
    <w:p w14:paraId="709D30E5" w14:textId="77777777" w:rsidR="006911A4" w:rsidRPr="006911A4" w:rsidRDefault="006911A4" w:rsidP="006911A4">
      <w:pPr>
        <w:pStyle w:val="Paragraphedeliste"/>
        <w:spacing w:after="0"/>
        <w:rPr>
          <w:rFonts w:asciiTheme="majorHAnsi" w:hAnsiTheme="majorHAnsi" w:cstheme="majorHAnsi"/>
        </w:rPr>
      </w:pPr>
    </w:p>
    <w:p w14:paraId="2046CC0E" w14:textId="626B754E" w:rsidR="007F2996" w:rsidRPr="00B11BDC" w:rsidRDefault="007F2996" w:rsidP="007F2996">
      <w:pPr>
        <w:pStyle w:val="Titre4"/>
        <w:rPr>
          <w:rFonts w:asciiTheme="majorHAnsi" w:hAnsiTheme="majorHAnsi" w:cstheme="majorHAnsi"/>
        </w:rPr>
      </w:pPr>
      <w:r w:rsidRPr="00B11BDC">
        <w:rPr>
          <w:rFonts w:asciiTheme="majorHAnsi" w:hAnsiTheme="majorHAnsi" w:cstheme="majorHAnsi"/>
        </w:rPr>
        <w:t>Dans tous les cas :</w:t>
      </w:r>
    </w:p>
    <w:p w14:paraId="65E57F59" w14:textId="14DD48B0" w:rsidR="007F2996" w:rsidRPr="00D25AF1" w:rsidRDefault="007F2996" w:rsidP="007F2996">
      <w:pPr>
        <w:pStyle w:val="Paragraphedeliste"/>
        <w:numPr>
          <w:ilvl w:val="0"/>
          <w:numId w:val="12"/>
        </w:numPr>
        <w:rPr>
          <w:rFonts w:asciiTheme="majorHAnsi" w:hAnsiTheme="majorHAnsi" w:cstheme="majorHAnsi"/>
        </w:rPr>
      </w:pPr>
      <w:bookmarkStart w:id="26" w:name="_Hlk131586313"/>
      <w:r w:rsidRPr="00D25AF1">
        <w:rPr>
          <w:rFonts w:asciiTheme="majorHAnsi" w:hAnsiTheme="majorHAnsi" w:cstheme="majorHAnsi"/>
        </w:rPr>
        <w:t xml:space="preserve">Commune </w:t>
      </w:r>
      <w:r>
        <w:rPr>
          <w:rFonts w:asciiTheme="majorHAnsi" w:hAnsiTheme="majorHAnsi" w:cstheme="majorHAnsi"/>
          <w:b/>
        </w:rPr>
        <w:t>située sur</w:t>
      </w:r>
      <w:r w:rsidRPr="00D25AF1">
        <w:rPr>
          <w:rFonts w:asciiTheme="majorHAnsi" w:hAnsiTheme="majorHAnsi" w:cstheme="majorHAnsi"/>
          <w:b/>
        </w:rPr>
        <w:t xml:space="preserve"> l’un des 6 territoires pilotes</w:t>
      </w:r>
      <w:r w:rsidRPr="00D25AF1">
        <w:rPr>
          <w:rFonts w:asciiTheme="majorHAnsi" w:hAnsiTheme="majorHAnsi" w:cstheme="majorHAnsi"/>
        </w:rPr>
        <w:t xml:space="preserve"> (voir Annexe 1)</w:t>
      </w:r>
    </w:p>
    <w:p w14:paraId="0C3282A7" w14:textId="77777777" w:rsidR="00D25AF1" w:rsidRPr="00D25AF1" w:rsidRDefault="00D25AF1" w:rsidP="00E67CE9">
      <w:pPr>
        <w:pStyle w:val="Paragraphedeliste"/>
        <w:numPr>
          <w:ilvl w:val="0"/>
          <w:numId w:val="12"/>
        </w:numPr>
        <w:rPr>
          <w:rFonts w:asciiTheme="majorHAnsi" w:hAnsiTheme="majorHAnsi" w:cstheme="majorHAnsi"/>
        </w:rPr>
      </w:pPr>
      <w:r w:rsidRPr="00D25AF1">
        <w:rPr>
          <w:rFonts w:asciiTheme="majorHAnsi" w:hAnsiTheme="majorHAnsi" w:cstheme="majorHAnsi"/>
          <w:b/>
        </w:rPr>
        <w:t>Commune propriétaire de forêt</w:t>
      </w:r>
      <w:r w:rsidRPr="00D25AF1">
        <w:rPr>
          <w:rFonts w:asciiTheme="majorHAnsi" w:hAnsiTheme="majorHAnsi" w:cstheme="majorHAnsi"/>
        </w:rPr>
        <w:t xml:space="preserve"> </w:t>
      </w:r>
    </w:p>
    <w:p w14:paraId="08CAFCEA" w14:textId="70D86232" w:rsidR="00D25AF1" w:rsidRPr="00D25AF1" w:rsidRDefault="00D25AF1" w:rsidP="00E67CE9">
      <w:pPr>
        <w:pStyle w:val="Paragraphedeliste"/>
        <w:numPr>
          <w:ilvl w:val="0"/>
          <w:numId w:val="12"/>
        </w:numPr>
        <w:rPr>
          <w:rFonts w:asciiTheme="majorHAnsi" w:hAnsiTheme="majorHAnsi" w:cstheme="majorHAnsi"/>
        </w:rPr>
      </w:pPr>
      <w:r w:rsidRPr="00D25AF1">
        <w:rPr>
          <w:rFonts w:asciiTheme="majorHAnsi" w:hAnsiTheme="majorHAnsi" w:cstheme="majorHAnsi"/>
        </w:rPr>
        <w:t xml:space="preserve">Commune possédant un </w:t>
      </w:r>
      <w:r w:rsidRPr="00D25AF1">
        <w:rPr>
          <w:rFonts w:asciiTheme="majorHAnsi" w:hAnsiTheme="majorHAnsi" w:cstheme="majorHAnsi"/>
          <w:b/>
        </w:rPr>
        <w:t>document d’aménagement de la forêt communale</w:t>
      </w:r>
      <w:r w:rsidRPr="00D25AF1">
        <w:rPr>
          <w:rFonts w:asciiTheme="majorHAnsi" w:hAnsiTheme="majorHAnsi" w:cstheme="majorHAnsi"/>
        </w:rPr>
        <w:t xml:space="preserve"> valide ou à venir, ou un document de gestion agréé en tenant lieu (voir Annexe 3)</w:t>
      </w:r>
    </w:p>
    <w:p w14:paraId="6E5551FB" w14:textId="77777777" w:rsidR="00D25AF1" w:rsidRPr="00D25AF1" w:rsidRDefault="00D25AF1" w:rsidP="00E67CE9">
      <w:pPr>
        <w:pStyle w:val="Paragraphedeliste"/>
        <w:numPr>
          <w:ilvl w:val="0"/>
          <w:numId w:val="12"/>
        </w:numPr>
        <w:rPr>
          <w:rFonts w:asciiTheme="majorHAnsi" w:hAnsiTheme="majorHAnsi" w:cstheme="majorHAnsi"/>
        </w:rPr>
      </w:pPr>
      <w:r w:rsidRPr="00D25AF1">
        <w:rPr>
          <w:rFonts w:asciiTheme="majorHAnsi" w:hAnsiTheme="majorHAnsi" w:cstheme="majorHAnsi"/>
          <w:b/>
        </w:rPr>
        <w:t>Commune adhérente aux Communes forestières</w:t>
      </w:r>
      <w:r w:rsidRPr="00D25AF1">
        <w:rPr>
          <w:rFonts w:asciiTheme="majorHAnsi" w:hAnsiTheme="majorHAnsi" w:cstheme="majorHAnsi"/>
        </w:rPr>
        <w:t xml:space="preserve"> (ou promesse d’adhésion)</w:t>
      </w:r>
    </w:p>
    <w:p w14:paraId="09409033" w14:textId="77777777" w:rsidR="00D25AF1" w:rsidRPr="00D25AF1" w:rsidRDefault="00D25AF1" w:rsidP="00D25AF1">
      <w:pPr>
        <w:pStyle w:val="Paragraphedeliste"/>
        <w:rPr>
          <w:rFonts w:asciiTheme="majorHAnsi" w:hAnsiTheme="majorHAnsi" w:cstheme="majorHAnsi"/>
        </w:rPr>
      </w:pPr>
    </w:p>
    <w:p w14:paraId="0CE8B1D2" w14:textId="2ECDEEF6" w:rsidR="00D25AF1" w:rsidRDefault="00D25AF1" w:rsidP="00E67CE9">
      <w:pPr>
        <w:pStyle w:val="Paragraphedeliste"/>
        <w:numPr>
          <w:ilvl w:val="0"/>
          <w:numId w:val="16"/>
        </w:numPr>
        <w:jc w:val="both"/>
        <w:rPr>
          <w:rFonts w:asciiTheme="majorHAnsi" w:hAnsiTheme="majorHAnsi" w:cstheme="majorHAnsi"/>
        </w:rPr>
      </w:pPr>
      <w:r w:rsidRPr="00D25AF1">
        <w:rPr>
          <w:rFonts w:asciiTheme="majorHAnsi" w:hAnsiTheme="majorHAnsi" w:cstheme="majorHAnsi"/>
          <w:b/>
        </w:rPr>
        <w:t>Participation à une des deux réunions d’information</w:t>
      </w:r>
      <w:r w:rsidRPr="00D25AF1">
        <w:rPr>
          <w:rFonts w:asciiTheme="majorHAnsi" w:hAnsiTheme="majorHAnsi" w:cstheme="majorHAnsi"/>
        </w:rPr>
        <w:t xml:space="preserve"> sur les forêts pédagogiques </w:t>
      </w:r>
      <w:r w:rsidR="00BD23CA">
        <w:rPr>
          <w:rFonts w:asciiTheme="majorHAnsi" w:hAnsiTheme="majorHAnsi" w:cstheme="majorHAnsi"/>
        </w:rPr>
        <w:t xml:space="preserve">en visioconférence </w:t>
      </w:r>
      <w:r w:rsidRPr="00D25AF1">
        <w:rPr>
          <w:rFonts w:asciiTheme="majorHAnsi" w:hAnsiTheme="majorHAnsi" w:cstheme="majorHAnsi"/>
        </w:rPr>
        <w:t xml:space="preserve">: </w:t>
      </w:r>
    </w:p>
    <w:p w14:paraId="6E7000E1" w14:textId="77777777" w:rsidR="00BD23CA" w:rsidRPr="00D25AF1" w:rsidRDefault="00BD23CA" w:rsidP="00BD23CA">
      <w:pPr>
        <w:pStyle w:val="Paragraphedeliste"/>
        <w:ind w:left="643"/>
        <w:rPr>
          <w:rFonts w:asciiTheme="majorHAnsi" w:hAnsiTheme="majorHAnsi" w:cstheme="majorHAnsi"/>
        </w:rPr>
      </w:pPr>
    </w:p>
    <w:p w14:paraId="71B6BFF7" w14:textId="0317D20A" w:rsidR="00BD23CA" w:rsidRDefault="00BD23CA" w:rsidP="00E67CE9">
      <w:pPr>
        <w:pStyle w:val="Paragraphedeliste"/>
        <w:numPr>
          <w:ilvl w:val="0"/>
          <w:numId w:val="6"/>
        </w:numPr>
        <w:rPr>
          <w:rFonts w:asciiTheme="majorHAnsi" w:hAnsiTheme="majorHAnsi" w:cstheme="majorHAnsi"/>
        </w:rPr>
      </w:pPr>
      <w:r w:rsidRPr="00614253">
        <w:rPr>
          <w:rFonts w:asciiTheme="majorHAnsi" w:hAnsiTheme="majorHAnsi" w:cstheme="majorHAnsi"/>
        </w:rPr>
        <w:t xml:space="preserve">Le </w:t>
      </w:r>
      <w:r w:rsidRPr="00614253">
        <w:rPr>
          <w:rFonts w:asciiTheme="majorHAnsi" w:hAnsiTheme="majorHAnsi" w:cstheme="majorHAnsi"/>
          <w:b/>
        </w:rPr>
        <w:t xml:space="preserve">mardi </w:t>
      </w:r>
      <w:r w:rsidR="00614253">
        <w:rPr>
          <w:rFonts w:asciiTheme="majorHAnsi" w:hAnsiTheme="majorHAnsi" w:cstheme="majorHAnsi"/>
          <w:b/>
        </w:rPr>
        <w:t>9</w:t>
      </w:r>
      <w:r w:rsidRPr="00614253">
        <w:rPr>
          <w:rFonts w:asciiTheme="majorHAnsi" w:hAnsiTheme="majorHAnsi" w:cstheme="majorHAnsi"/>
          <w:b/>
        </w:rPr>
        <w:t xml:space="preserve"> mai</w:t>
      </w:r>
      <w:r w:rsidRPr="00614253">
        <w:rPr>
          <w:rFonts w:asciiTheme="majorHAnsi" w:hAnsiTheme="majorHAnsi" w:cstheme="majorHAnsi"/>
        </w:rPr>
        <w:t xml:space="preserve"> 2023, de 17h à 18h</w:t>
      </w:r>
    </w:p>
    <w:p w14:paraId="43E16FEC" w14:textId="05F4F2F0" w:rsidR="00E43232" w:rsidRPr="00614253" w:rsidRDefault="00E43232" w:rsidP="00E67CE9">
      <w:pPr>
        <w:pStyle w:val="Paragraphedeliste"/>
        <w:numPr>
          <w:ilvl w:val="0"/>
          <w:numId w:val="6"/>
        </w:numPr>
        <w:rPr>
          <w:rFonts w:asciiTheme="majorHAnsi" w:hAnsiTheme="majorHAnsi" w:cstheme="majorHAnsi"/>
        </w:rPr>
      </w:pPr>
      <w:r w:rsidRPr="00614253">
        <w:rPr>
          <w:rFonts w:asciiTheme="majorHAnsi" w:hAnsiTheme="majorHAnsi" w:cstheme="majorHAnsi"/>
        </w:rPr>
        <w:t xml:space="preserve">Le </w:t>
      </w:r>
      <w:r w:rsidRPr="00614253">
        <w:rPr>
          <w:rFonts w:asciiTheme="majorHAnsi" w:hAnsiTheme="majorHAnsi" w:cstheme="majorHAnsi"/>
          <w:b/>
        </w:rPr>
        <w:t>mercredi 17 mai</w:t>
      </w:r>
      <w:r w:rsidRPr="00614253">
        <w:rPr>
          <w:rFonts w:asciiTheme="majorHAnsi" w:hAnsiTheme="majorHAnsi" w:cstheme="majorHAnsi"/>
        </w:rPr>
        <w:t xml:space="preserve"> 2023, de 11h à 12h</w:t>
      </w:r>
    </w:p>
    <w:bookmarkEnd w:id="26"/>
    <w:p w14:paraId="2D96C357" w14:textId="77777777" w:rsidR="00E170D3" w:rsidRPr="00E170D3" w:rsidRDefault="00E170D3" w:rsidP="00BD23CA">
      <w:pPr>
        <w:jc w:val="both"/>
        <w:rPr>
          <w:rFonts w:asciiTheme="majorHAnsi" w:hAnsiTheme="majorHAnsi" w:cstheme="majorHAnsi"/>
          <w:sz w:val="20"/>
        </w:rPr>
      </w:pPr>
    </w:p>
    <w:p w14:paraId="0ED9562F" w14:textId="6441062C" w:rsidR="00D25AF1" w:rsidRPr="00BD23CA" w:rsidRDefault="00BD23CA" w:rsidP="00BD23CA">
      <w:pPr>
        <w:jc w:val="both"/>
        <w:rPr>
          <w:rFonts w:asciiTheme="majorHAnsi" w:hAnsiTheme="majorHAnsi" w:cstheme="majorHAnsi"/>
        </w:rPr>
      </w:pPr>
      <w:r>
        <w:rPr>
          <w:rFonts w:asciiTheme="majorHAnsi" w:hAnsiTheme="majorHAnsi" w:cstheme="majorHAnsi"/>
        </w:rPr>
        <w:t xml:space="preserve">La réunion d’information permet de présenter le programme, de présenter un retour d’expérience d’une des forêts pédagogiques existantes (retour d’un élu référent de cette forêt) et </w:t>
      </w:r>
      <w:r w:rsidR="00300911">
        <w:rPr>
          <w:rFonts w:asciiTheme="majorHAnsi" w:hAnsiTheme="majorHAnsi" w:cstheme="majorHAnsi"/>
        </w:rPr>
        <w:t>offre</w:t>
      </w:r>
      <w:r>
        <w:rPr>
          <w:rFonts w:asciiTheme="majorHAnsi" w:hAnsiTheme="majorHAnsi" w:cstheme="majorHAnsi"/>
        </w:rPr>
        <w:t xml:space="preserve"> un lieu d’échanges pour poser </w:t>
      </w:r>
      <w:r w:rsidR="00300911">
        <w:rPr>
          <w:rFonts w:asciiTheme="majorHAnsi" w:hAnsiTheme="majorHAnsi" w:cstheme="majorHAnsi"/>
        </w:rPr>
        <w:t>d</w:t>
      </w:r>
      <w:r>
        <w:rPr>
          <w:rFonts w:asciiTheme="majorHAnsi" w:hAnsiTheme="majorHAnsi" w:cstheme="majorHAnsi"/>
        </w:rPr>
        <w:t>es questions</w:t>
      </w:r>
      <w:r w:rsidR="00300911">
        <w:rPr>
          <w:rFonts w:asciiTheme="majorHAnsi" w:hAnsiTheme="majorHAnsi" w:cstheme="majorHAnsi"/>
        </w:rPr>
        <w:t xml:space="preserve"> sur le programme</w:t>
      </w:r>
      <w:r>
        <w:rPr>
          <w:rFonts w:asciiTheme="majorHAnsi" w:hAnsiTheme="majorHAnsi" w:cstheme="majorHAnsi"/>
        </w:rPr>
        <w:t>.</w:t>
      </w:r>
    </w:p>
    <w:p w14:paraId="52A8E93D" w14:textId="77777777" w:rsidR="00CF0968" w:rsidRDefault="00CF0968">
      <w:pPr>
        <w:spacing w:after="0" w:line="240" w:lineRule="auto"/>
        <w:rPr>
          <w:rFonts w:asciiTheme="majorHAnsi" w:hAnsiTheme="majorHAnsi" w:cstheme="majorHAnsi"/>
          <w:b/>
          <w:bCs/>
          <w:color w:val="BF0C1D"/>
          <w:sz w:val="28"/>
        </w:rPr>
      </w:pPr>
      <w:r>
        <w:rPr>
          <w:rFonts w:asciiTheme="majorHAnsi" w:hAnsiTheme="majorHAnsi" w:cstheme="majorHAnsi"/>
          <w:sz w:val="28"/>
        </w:rPr>
        <w:br w:type="page"/>
      </w:r>
    </w:p>
    <w:p w14:paraId="42CC13DA" w14:textId="57E4FBF9" w:rsidR="00D25AF1" w:rsidRPr="00BD23CA" w:rsidRDefault="00D25AF1" w:rsidP="00BD23CA">
      <w:pPr>
        <w:pStyle w:val="Titre2"/>
        <w:rPr>
          <w:rFonts w:asciiTheme="majorHAnsi" w:hAnsiTheme="majorHAnsi" w:cstheme="majorHAnsi"/>
          <w:b w:val="0"/>
          <w:sz w:val="28"/>
        </w:rPr>
      </w:pPr>
      <w:bookmarkStart w:id="27" w:name="_Toc131439923"/>
      <w:r w:rsidRPr="00BD23CA">
        <w:rPr>
          <w:rFonts w:asciiTheme="majorHAnsi" w:hAnsiTheme="majorHAnsi" w:cstheme="majorHAnsi"/>
          <w:sz w:val="28"/>
        </w:rPr>
        <w:lastRenderedPageBreak/>
        <w:t>Critères complémentaires (adaptables selon les territoires)</w:t>
      </w:r>
      <w:bookmarkEnd w:id="27"/>
    </w:p>
    <w:p w14:paraId="2A2276AD" w14:textId="77777777" w:rsidR="00D25AF1" w:rsidRPr="00D25AF1" w:rsidRDefault="00D25AF1" w:rsidP="00E67CE9">
      <w:pPr>
        <w:pStyle w:val="Paragraphedeliste"/>
        <w:numPr>
          <w:ilvl w:val="0"/>
          <w:numId w:val="2"/>
        </w:numPr>
        <w:rPr>
          <w:rFonts w:asciiTheme="majorHAnsi" w:hAnsiTheme="majorHAnsi" w:cstheme="majorHAnsi"/>
        </w:rPr>
      </w:pPr>
      <w:bookmarkStart w:id="28" w:name="_Hlk131586437"/>
      <w:r w:rsidRPr="00D25AF1">
        <w:rPr>
          <w:rFonts w:asciiTheme="majorHAnsi" w:hAnsiTheme="majorHAnsi" w:cstheme="majorHAnsi"/>
        </w:rPr>
        <w:t xml:space="preserve">Parcelle de forêt communale </w:t>
      </w:r>
      <w:r w:rsidRPr="00300911">
        <w:rPr>
          <w:rFonts w:asciiTheme="majorHAnsi" w:hAnsiTheme="majorHAnsi" w:cstheme="majorHAnsi"/>
          <w:b/>
        </w:rPr>
        <w:t>accessible, proche de l’école</w:t>
      </w:r>
      <w:r w:rsidRPr="00D25AF1">
        <w:rPr>
          <w:rFonts w:asciiTheme="majorHAnsi" w:hAnsiTheme="majorHAnsi" w:cstheme="majorHAnsi"/>
        </w:rPr>
        <w:t xml:space="preserve"> (dans la mesure du possible) / ou moyen de transport facile pour l’école.</w:t>
      </w:r>
    </w:p>
    <w:p w14:paraId="072F9495" w14:textId="77777777" w:rsidR="00D25AF1" w:rsidRPr="00D25AF1" w:rsidRDefault="00D25AF1" w:rsidP="00E67CE9">
      <w:pPr>
        <w:pStyle w:val="Paragraphedeliste"/>
        <w:numPr>
          <w:ilvl w:val="0"/>
          <w:numId w:val="2"/>
        </w:numPr>
        <w:rPr>
          <w:rFonts w:asciiTheme="majorHAnsi" w:hAnsiTheme="majorHAnsi" w:cstheme="majorHAnsi"/>
          <w:b/>
          <w:u w:val="single"/>
        </w:rPr>
      </w:pPr>
      <w:r w:rsidRPr="00D25AF1">
        <w:rPr>
          <w:rFonts w:asciiTheme="majorHAnsi" w:hAnsiTheme="majorHAnsi" w:cstheme="majorHAnsi"/>
          <w:szCs w:val="24"/>
        </w:rPr>
        <w:t>École/classe déjà engagée dans des projets/activités autour de la forêt</w:t>
      </w:r>
    </w:p>
    <w:p w14:paraId="58FFDC91" w14:textId="3C91A083" w:rsidR="00D25AF1" w:rsidRPr="00300911" w:rsidRDefault="00D25AF1" w:rsidP="00300911">
      <w:pPr>
        <w:pStyle w:val="Titre2"/>
        <w:rPr>
          <w:rFonts w:asciiTheme="majorHAnsi" w:hAnsiTheme="majorHAnsi" w:cstheme="majorHAnsi"/>
          <w:sz w:val="28"/>
        </w:rPr>
      </w:pPr>
      <w:bookmarkStart w:id="29" w:name="_Toc131439924"/>
      <w:bookmarkStart w:id="30" w:name="_Toc130913544"/>
      <w:bookmarkEnd w:id="28"/>
      <w:r w:rsidRPr="00300911">
        <w:rPr>
          <w:rFonts w:asciiTheme="majorHAnsi" w:hAnsiTheme="majorHAnsi" w:cstheme="majorHAnsi"/>
          <w:sz w:val="28"/>
        </w:rPr>
        <w:t>Les engagements à respecter dans la mise en œuvre de la Forêt pédagogique</w:t>
      </w:r>
      <w:bookmarkEnd w:id="29"/>
      <w:r w:rsidRPr="00300911">
        <w:rPr>
          <w:rFonts w:asciiTheme="majorHAnsi" w:hAnsiTheme="majorHAnsi" w:cstheme="majorHAnsi"/>
          <w:sz w:val="28"/>
        </w:rPr>
        <w:t xml:space="preserve"> </w:t>
      </w:r>
      <w:bookmarkEnd w:id="30"/>
    </w:p>
    <w:p w14:paraId="2D36269C" w14:textId="77777777" w:rsidR="0069272B" w:rsidRPr="0069272B" w:rsidRDefault="0069272B" w:rsidP="0069272B">
      <w:pPr>
        <w:jc w:val="both"/>
        <w:rPr>
          <w:rFonts w:asciiTheme="majorHAnsi" w:hAnsiTheme="majorHAnsi" w:cstheme="majorHAnsi"/>
          <w:u w:val="single"/>
        </w:rPr>
      </w:pPr>
      <w:r w:rsidRPr="0069272B">
        <w:rPr>
          <w:rFonts w:asciiTheme="majorHAnsi" w:hAnsiTheme="majorHAnsi" w:cstheme="majorHAnsi"/>
          <w:u w:val="single"/>
        </w:rPr>
        <w:t xml:space="preserve">Le dispositif des forêts pédagogiques représente : </w:t>
      </w:r>
    </w:p>
    <w:p w14:paraId="5391E597" w14:textId="5631B7FA" w:rsidR="0069272B" w:rsidRDefault="007F2996" w:rsidP="0069272B">
      <w:pPr>
        <w:pStyle w:val="Paragraphedeliste"/>
        <w:numPr>
          <w:ilvl w:val="0"/>
          <w:numId w:val="19"/>
        </w:numPr>
        <w:jc w:val="both"/>
        <w:rPr>
          <w:rFonts w:asciiTheme="majorHAnsi" w:hAnsiTheme="majorHAnsi" w:cstheme="majorHAnsi"/>
        </w:rPr>
      </w:pPr>
      <w:proofErr w:type="gramStart"/>
      <w:r>
        <w:rPr>
          <w:rFonts w:asciiTheme="majorHAnsi" w:hAnsiTheme="majorHAnsi" w:cstheme="majorHAnsi"/>
        </w:rPr>
        <w:t>la</w:t>
      </w:r>
      <w:proofErr w:type="gramEnd"/>
      <w:r w:rsidR="0069272B" w:rsidRPr="0069272B">
        <w:rPr>
          <w:rFonts w:asciiTheme="majorHAnsi" w:hAnsiTheme="majorHAnsi" w:cstheme="majorHAnsi"/>
        </w:rPr>
        <w:t xml:space="preserve"> mise à disposition d’une parcelle de forêt par la commune </w:t>
      </w:r>
    </w:p>
    <w:p w14:paraId="7F44AACF" w14:textId="407230EB" w:rsidR="0069272B" w:rsidRDefault="007F2996" w:rsidP="0069272B">
      <w:pPr>
        <w:pStyle w:val="Paragraphedeliste"/>
        <w:numPr>
          <w:ilvl w:val="0"/>
          <w:numId w:val="19"/>
        </w:numPr>
        <w:jc w:val="both"/>
        <w:rPr>
          <w:rFonts w:asciiTheme="majorHAnsi" w:hAnsiTheme="majorHAnsi" w:cstheme="majorHAnsi"/>
        </w:rPr>
      </w:pPr>
      <w:proofErr w:type="gramStart"/>
      <w:r>
        <w:rPr>
          <w:rFonts w:asciiTheme="majorHAnsi" w:hAnsiTheme="majorHAnsi" w:cstheme="majorHAnsi"/>
        </w:rPr>
        <w:t>un</w:t>
      </w:r>
      <w:proofErr w:type="gramEnd"/>
      <w:r>
        <w:rPr>
          <w:rFonts w:asciiTheme="majorHAnsi" w:hAnsiTheme="majorHAnsi" w:cstheme="majorHAnsi"/>
        </w:rPr>
        <w:t xml:space="preserve"> accompagnement </w:t>
      </w:r>
      <w:r w:rsidR="00B87AA7" w:rsidRPr="00B87AA7">
        <w:rPr>
          <w:rFonts w:asciiTheme="majorHAnsi" w:hAnsiTheme="majorHAnsi" w:cstheme="majorHAnsi"/>
        </w:rPr>
        <w:t>des</w:t>
      </w:r>
      <w:r w:rsidR="0069272B" w:rsidRPr="0069272B">
        <w:rPr>
          <w:rFonts w:asciiTheme="majorHAnsi" w:hAnsiTheme="majorHAnsi" w:cstheme="majorHAnsi"/>
        </w:rPr>
        <w:t xml:space="preserve"> Communes forestières </w:t>
      </w:r>
      <w:r w:rsidR="0069272B">
        <w:rPr>
          <w:rFonts w:asciiTheme="majorHAnsi" w:hAnsiTheme="majorHAnsi" w:cstheme="majorHAnsi"/>
        </w:rPr>
        <w:t xml:space="preserve">pour la mise en œuvre </w:t>
      </w:r>
    </w:p>
    <w:p w14:paraId="207E2DDD" w14:textId="5E23DF7A" w:rsidR="0069272B" w:rsidRDefault="007F2996" w:rsidP="0069272B">
      <w:pPr>
        <w:pStyle w:val="Paragraphedeliste"/>
        <w:numPr>
          <w:ilvl w:val="0"/>
          <w:numId w:val="19"/>
        </w:numPr>
        <w:jc w:val="both"/>
        <w:rPr>
          <w:rFonts w:asciiTheme="majorHAnsi" w:hAnsiTheme="majorHAnsi" w:cstheme="majorHAnsi"/>
        </w:rPr>
      </w:pPr>
      <w:proofErr w:type="gramStart"/>
      <w:r>
        <w:rPr>
          <w:rFonts w:asciiTheme="majorHAnsi" w:hAnsiTheme="majorHAnsi" w:cstheme="majorHAnsi"/>
        </w:rPr>
        <w:t>la</w:t>
      </w:r>
      <w:proofErr w:type="gramEnd"/>
      <w:r>
        <w:rPr>
          <w:rFonts w:asciiTheme="majorHAnsi" w:hAnsiTheme="majorHAnsi" w:cstheme="majorHAnsi"/>
        </w:rPr>
        <w:t xml:space="preserve"> </w:t>
      </w:r>
      <w:r w:rsidR="0069272B">
        <w:rPr>
          <w:rFonts w:asciiTheme="majorHAnsi" w:hAnsiTheme="majorHAnsi" w:cstheme="majorHAnsi"/>
        </w:rPr>
        <w:t>mise à disposition d’outils</w:t>
      </w:r>
      <w:r w:rsidR="0069272B" w:rsidRPr="0069272B">
        <w:rPr>
          <w:rFonts w:asciiTheme="majorHAnsi" w:hAnsiTheme="majorHAnsi" w:cstheme="majorHAnsi"/>
        </w:rPr>
        <w:t xml:space="preserve"> pédagogiques</w:t>
      </w:r>
      <w:r w:rsidR="0069272B">
        <w:rPr>
          <w:rFonts w:asciiTheme="majorHAnsi" w:hAnsiTheme="majorHAnsi" w:cstheme="majorHAnsi"/>
        </w:rPr>
        <w:t xml:space="preserve"> </w:t>
      </w:r>
      <w:r w:rsidR="008012B0">
        <w:rPr>
          <w:rFonts w:asciiTheme="majorHAnsi" w:hAnsiTheme="majorHAnsi" w:cstheme="majorHAnsi"/>
        </w:rPr>
        <w:t xml:space="preserve">gratuits </w:t>
      </w:r>
      <w:r w:rsidR="0069272B">
        <w:rPr>
          <w:rFonts w:asciiTheme="majorHAnsi" w:hAnsiTheme="majorHAnsi" w:cstheme="majorHAnsi"/>
        </w:rPr>
        <w:t>pour animer la « forêt école »</w:t>
      </w:r>
    </w:p>
    <w:p w14:paraId="21412DA1" w14:textId="41AEE051" w:rsidR="008012B0" w:rsidRDefault="008012B0" w:rsidP="008012B0">
      <w:pPr>
        <w:pStyle w:val="Paragraphedeliste"/>
        <w:numPr>
          <w:ilvl w:val="0"/>
          <w:numId w:val="32"/>
        </w:numPr>
        <w:jc w:val="both"/>
        <w:rPr>
          <w:rFonts w:asciiTheme="majorHAnsi" w:hAnsiTheme="majorHAnsi" w:cstheme="majorHAnsi"/>
        </w:rPr>
      </w:pPr>
      <w:proofErr w:type="gramStart"/>
      <w:r>
        <w:rPr>
          <w:rFonts w:asciiTheme="majorHAnsi" w:hAnsiTheme="majorHAnsi" w:cstheme="majorHAnsi"/>
        </w:rPr>
        <w:t>jeu</w:t>
      </w:r>
      <w:proofErr w:type="gramEnd"/>
      <w:r>
        <w:rPr>
          <w:rFonts w:asciiTheme="majorHAnsi" w:hAnsiTheme="majorHAnsi" w:cstheme="majorHAnsi"/>
        </w:rPr>
        <w:t xml:space="preserve"> « forestiers à vous de jouer »</w:t>
      </w:r>
    </w:p>
    <w:p w14:paraId="6CE05C4A" w14:textId="30F98524" w:rsidR="008012B0" w:rsidRDefault="008012B0" w:rsidP="008012B0">
      <w:pPr>
        <w:pStyle w:val="Paragraphedeliste"/>
        <w:numPr>
          <w:ilvl w:val="0"/>
          <w:numId w:val="32"/>
        </w:numPr>
        <w:jc w:val="both"/>
        <w:rPr>
          <w:rFonts w:asciiTheme="majorHAnsi" w:hAnsiTheme="majorHAnsi" w:cstheme="majorHAnsi"/>
        </w:rPr>
      </w:pPr>
      <w:proofErr w:type="gramStart"/>
      <w:r>
        <w:rPr>
          <w:rFonts w:asciiTheme="majorHAnsi" w:hAnsiTheme="majorHAnsi" w:cstheme="majorHAnsi"/>
        </w:rPr>
        <w:t>livres</w:t>
      </w:r>
      <w:proofErr w:type="gramEnd"/>
      <w:r>
        <w:rPr>
          <w:rFonts w:asciiTheme="majorHAnsi" w:hAnsiTheme="majorHAnsi" w:cstheme="majorHAnsi"/>
        </w:rPr>
        <w:t xml:space="preserve"> « les travaux de la forêt » (édition Fleurus)</w:t>
      </w:r>
    </w:p>
    <w:p w14:paraId="6F757B89" w14:textId="11861A3E" w:rsidR="008012B0" w:rsidRDefault="008012B0" w:rsidP="008012B0">
      <w:pPr>
        <w:pStyle w:val="Paragraphedeliste"/>
        <w:numPr>
          <w:ilvl w:val="0"/>
          <w:numId w:val="32"/>
        </w:numPr>
        <w:jc w:val="both"/>
        <w:rPr>
          <w:rFonts w:asciiTheme="majorHAnsi" w:hAnsiTheme="majorHAnsi" w:cstheme="majorHAnsi"/>
        </w:rPr>
      </w:pPr>
      <w:proofErr w:type="gramStart"/>
      <w:r>
        <w:rPr>
          <w:rFonts w:asciiTheme="majorHAnsi" w:hAnsiTheme="majorHAnsi" w:cstheme="majorHAnsi"/>
        </w:rPr>
        <w:t>poster</w:t>
      </w:r>
      <w:proofErr w:type="gramEnd"/>
      <w:r>
        <w:rPr>
          <w:rFonts w:asciiTheme="majorHAnsi" w:hAnsiTheme="majorHAnsi" w:cstheme="majorHAnsi"/>
        </w:rPr>
        <w:t xml:space="preserve"> « l’aménagement de la forêt »</w:t>
      </w:r>
    </w:p>
    <w:p w14:paraId="60A9783D" w14:textId="438BFD1D" w:rsidR="008012B0" w:rsidRDefault="008012B0" w:rsidP="008012B0">
      <w:pPr>
        <w:pStyle w:val="Paragraphedeliste"/>
        <w:numPr>
          <w:ilvl w:val="0"/>
          <w:numId w:val="32"/>
        </w:numPr>
        <w:jc w:val="both"/>
        <w:rPr>
          <w:rFonts w:asciiTheme="majorHAnsi" w:hAnsiTheme="majorHAnsi" w:cstheme="majorHAnsi"/>
        </w:rPr>
      </w:pPr>
      <w:proofErr w:type="gramStart"/>
      <w:r>
        <w:rPr>
          <w:rFonts w:asciiTheme="majorHAnsi" w:hAnsiTheme="majorHAnsi" w:cstheme="majorHAnsi"/>
        </w:rPr>
        <w:t>mallette</w:t>
      </w:r>
      <w:proofErr w:type="gramEnd"/>
      <w:r>
        <w:rPr>
          <w:rFonts w:asciiTheme="majorHAnsi" w:hAnsiTheme="majorHAnsi" w:cstheme="majorHAnsi"/>
        </w:rPr>
        <w:t xml:space="preserve"> pédagogique « forêt » de Fibois Sud</w:t>
      </w:r>
    </w:p>
    <w:p w14:paraId="6C7A2929" w14:textId="27959156" w:rsidR="00B13D7C" w:rsidRDefault="00B13D7C" w:rsidP="008012B0">
      <w:pPr>
        <w:pStyle w:val="Paragraphedeliste"/>
        <w:numPr>
          <w:ilvl w:val="0"/>
          <w:numId w:val="32"/>
        </w:numPr>
        <w:jc w:val="both"/>
        <w:rPr>
          <w:rFonts w:asciiTheme="majorHAnsi" w:hAnsiTheme="majorHAnsi" w:cstheme="majorHAnsi"/>
        </w:rPr>
      </w:pPr>
      <w:proofErr w:type="gramStart"/>
      <w:r>
        <w:rPr>
          <w:rFonts w:asciiTheme="majorHAnsi" w:hAnsiTheme="majorHAnsi" w:cstheme="majorHAnsi"/>
        </w:rPr>
        <w:t>panneau</w:t>
      </w:r>
      <w:proofErr w:type="gramEnd"/>
      <w:r>
        <w:rPr>
          <w:rFonts w:asciiTheme="majorHAnsi" w:hAnsiTheme="majorHAnsi" w:cstheme="majorHAnsi"/>
        </w:rPr>
        <w:t xml:space="preserve"> d’entrée pour l’inauguration de la parcelle</w:t>
      </w:r>
    </w:p>
    <w:p w14:paraId="7C19649F" w14:textId="1A2802D2" w:rsidR="00B13D7C" w:rsidRDefault="00B13D7C" w:rsidP="00E170D3">
      <w:pPr>
        <w:pStyle w:val="Paragraphedeliste"/>
        <w:numPr>
          <w:ilvl w:val="0"/>
          <w:numId w:val="32"/>
        </w:numPr>
        <w:jc w:val="both"/>
        <w:rPr>
          <w:rFonts w:asciiTheme="majorHAnsi" w:hAnsiTheme="majorHAnsi" w:cstheme="majorHAnsi"/>
        </w:rPr>
      </w:pPr>
      <w:r>
        <w:rPr>
          <w:rFonts w:asciiTheme="majorHAnsi" w:hAnsiTheme="majorHAnsi" w:cstheme="majorHAnsi"/>
        </w:rPr>
        <w:t>etc.</w:t>
      </w:r>
    </w:p>
    <w:p w14:paraId="2F866EF7" w14:textId="283764F4" w:rsidR="00406105" w:rsidRDefault="00406105" w:rsidP="00406105">
      <w:pPr>
        <w:pStyle w:val="Paragraphedeliste"/>
        <w:numPr>
          <w:ilvl w:val="0"/>
          <w:numId w:val="19"/>
        </w:numPr>
        <w:ind w:left="720"/>
        <w:jc w:val="both"/>
        <w:rPr>
          <w:rFonts w:asciiTheme="majorHAnsi" w:hAnsiTheme="majorHAnsi" w:cstheme="majorHAnsi"/>
        </w:rPr>
      </w:pPr>
      <w:proofErr w:type="gramStart"/>
      <w:r>
        <w:rPr>
          <w:rFonts w:asciiTheme="majorHAnsi" w:hAnsiTheme="majorHAnsi" w:cstheme="majorHAnsi"/>
        </w:rPr>
        <w:t>la</w:t>
      </w:r>
      <w:proofErr w:type="gramEnd"/>
      <w:r>
        <w:rPr>
          <w:rFonts w:asciiTheme="majorHAnsi" w:hAnsiTheme="majorHAnsi" w:cstheme="majorHAnsi"/>
        </w:rPr>
        <w:t xml:space="preserve"> possibilité de faire des sorties avec des animations gratuites.</w:t>
      </w:r>
    </w:p>
    <w:p w14:paraId="7028B9C2" w14:textId="77777777" w:rsidR="00406105" w:rsidRPr="004E7827" w:rsidRDefault="00406105" w:rsidP="00406105">
      <w:pPr>
        <w:pStyle w:val="Paragraphedeliste"/>
        <w:jc w:val="both"/>
        <w:rPr>
          <w:rFonts w:asciiTheme="majorHAnsi" w:hAnsiTheme="majorHAnsi" w:cstheme="majorHAnsi"/>
          <w:sz w:val="8"/>
        </w:rPr>
      </w:pPr>
    </w:p>
    <w:p w14:paraId="535BC555" w14:textId="5BE3DB69" w:rsidR="00406105" w:rsidRPr="00406105" w:rsidRDefault="00406105" w:rsidP="00406105">
      <w:pPr>
        <w:pStyle w:val="Paragraphedeliste"/>
        <w:numPr>
          <w:ilvl w:val="0"/>
          <w:numId w:val="33"/>
        </w:numPr>
        <w:jc w:val="both"/>
        <w:rPr>
          <w:rFonts w:asciiTheme="majorHAnsi" w:hAnsiTheme="majorHAnsi" w:cstheme="majorHAnsi"/>
          <w:b/>
          <w:i/>
          <w:sz w:val="36"/>
        </w:rPr>
      </w:pPr>
      <w:r w:rsidRPr="00406105">
        <w:rPr>
          <w:rFonts w:asciiTheme="majorHAnsi" w:hAnsiTheme="majorHAnsi" w:cstheme="majorHAnsi"/>
          <w:b/>
          <w:i/>
        </w:rPr>
        <w:t xml:space="preserve">Il est possible de faire des </w:t>
      </w:r>
      <w:r w:rsidRPr="004E7827">
        <w:rPr>
          <w:rFonts w:asciiTheme="majorHAnsi" w:hAnsiTheme="majorHAnsi" w:cstheme="majorHAnsi"/>
          <w:b/>
          <w:i/>
          <w:u w:val="single"/>
        </w:rPr>
        <w:t>interventions payantes</w:t>
      </w:r>
      <w:r w:rsidRPr="00406105">
        <w:rPr>
          <w:rFonts w:asciiTheme="majorHAnsi" w:hAnsiTheme="majorHAnsi" w:cstheme="majorHAnsi"/>
          <w:b/>
          <w:i/>
        </w:rPr>
        <w:t xml:space="preserve"> </w:t>
      </w:r>
      <w:r w:rsidRPr="004E7827">
        <w:rPr>
          <w:rFonts w:asciiTheme="majorHAnsi" w:hAnsiTheme="majorHAnsi" w:cstheme="majorHAnsi"/>
          <w:b/>
          <w:i/>
        </w:rPr>
        <w:t>mais elles</w:t>
      </w:r>
      <w:r w:rsidRPr="004E7827">
        <w:rPr>
          <w:rFonts w:asciiTheme="majorHAnsi" w:hAnsiTheme="majorHAnsi" w:cstheme="majorHAnsi"/>
          <w:b/>
          <w:i/>
          <w:u w:val="single"/>
        </w:rPr>
        <w:t xml:space="preserve"> ne sont pas prises en charge par le FEADER</w:t>
      </w:r>
      <w:r w:rsidRPr="00406105">
        <w:rPr>
          <w:rFonts w:asciiTheme="majorHAnsi" w:hAnsiTheme="majorHAnsi" w:cstheme="majorHAnsi"/>
          <w:b/>
          <w:i/>
        </w:rPr>
        <w:t xml:space="preserve"> </w:t>
      </w:r>
      <w:r>
        <w:rPr>
          <w:rFonts w:asciiTheme="majorHAnsi" w:hAnsiTheme="majorHAnsi" w:cstheme="majorHAnsi"/>
          <w:b/>
          <w:i/>
        </w:rPr>
        <w:t>(</w:t>
      </w:r>
      <w:r w:rsidRPr="00406105">
        <w:rPr>
          <w:rFonts w:asciiTheme="majorHAnsi" w:hAnsiTheme="majorHAnsi" w:cstheme="majorHAnsi"/>
          <w:b/>
          <w:i/>
        </w:rPr>
        <w:t>et donc par les Communes forestières</w:t>
      </w:r>
      <w:r>
        <w:rPr>
          <w:rFonts w:asciiTheme="majorHAnsi" w:hAnsiTheme="majorHAnsi" w:cstheme="majorHAnsi"/>
          <w:b/>
          <w:i/>
        </w:rPr>
        <w:t>)</w:t>
      </w:r>
      <w:r w:rsidRPr="00406105">
        <w:rPr>
          <w:rFonts w:asciiTheme="majorHAnsi" w:hAnsiTheme="majorHAnsi" w:cstheme="majorHAnsi"/>
          <w:b/>
          <w:i/>
        </w:rPr>
        <w:t xml:space="preserve"> : elles sont donc </w:t>
      </w:r>
      <w:r w:rsidRPr="00406105">
        <w:rPr>
          <w:rFonts w:asciiTheme="majorHAnsi" w:hAnsiTheme="majorHAnsi" w:cstheme="majorHAnsi"/>
          <w:b/>
          <w:i/>
          <w:u w:val="single"/>
        </w:rPr>
        <w:t>à la charge de l’école ou de la commune</w:t>
      </w:r>
      <w:r w:rsidRPr="00406105">
        <w:rPr>
          <w:rFonts w:asciiTheme="majorHAnsi" w:hAnsiTheme="majorHAnsi" w:cstheme="majorHAnsi"/>
          <w:b/>
          <w:i/>
        </w:rPr>
        <w:t>.</w:t>
      </w:r>
    </w:p>
    <w:p w14:paraId="02AE3249" w14:textId="248D7305" w:rsidR="00406105" w:rsidRPr="00406105" w:rsidRDefault="00406105" w:rsidP="00406105">
      <w:pPr>
        <w:pStyle w:val="Paragraphedeliste"/>
        <w:numPr>
          <w:ilvl w:val="0"/>
          <w:numId w:val="33"/>
        </w:numPr>
        <w:jc w:val="both"/>
        <w:rPr>
          <w:rFonts w:asciiTheme="majorHAnsi" w:hAnsiTheme="majorHAnsi" w:cstheme="majorHAnsi"/>
          <w:b/>
          <w:i/>
          <w:sz w:val="36"/>
        </w:rPr>
      </w:pPr>
      <w:r w:rsidRPr="00406105">
        <w:rPr>
          <w:rFonts w:asciiTheme="majorHAnsi" w:hAnsiTheme="majorHAnsi" w:cstheme="majorHAnsi"/>
          <w:b/>
          <w:i/>
        </w:rPr>
        <w:t xml:space="preserve">Attention : le dispositif </w:t>
      </w:r>
      <w:r w:rsidRPr="004E7827">
        <w:rPr>
          <w:rFonts w:asciiTheme="majorHAnsi" w:hAnsiTheme="majorHAnsi" w:cstheme="majorHAnsi"/>
          <w:b/>
          <w:i/>
          <w:u w:val="single"/>
        </w:rPr>
        <w:t xml:space="preserve">ne prend pas en charge les frais de transport </w:t>
      </w:r>
      <w:r w:rsidRPr="00406105">
        <w:rPr>
          <w:rFonts w:asciiTheme="majorHAnsi" w:hAnsiTheme="majorHAnsi" w:cstheme="majorHAnsi"/>
          <w:b/>
          <w:i/>
        </w:rPr>
        <w:t xml:space="preserve">des enfants lors des sorties </w:t>
      </w:r>
      <w:r w:rsidR="004E7827">
        <w:rPr>
          <w:rFonts w:asciiTheme="majorHAnsi" w:hAnsiTheme="majorHAnsi" w:cstheme="majorHAnsi"/>
          <w:b/>
          <w:i/>
        </w:rPr>
        <w:t xml:space="preserve">qui </w:t>
      </w:r>
      <w:r w:rsidRPr="00406105">
        <w:rPr>
          <w:rFonts w:asciiTheme="majorHAnsi" w:hAnsiTheme="majorHAnsi" w:cstheme="majorHAnsi"/>
          <w:b/>
          <w:i/>
        </w:rPr>
        <w:t xml:space="preserve">sont </w:t>
      </w:r>
      <w:r w:rsidRPr="00406105">
        <w:rPr>
          <w:rFonts w:asciiTheme="majorHAnsi" w:hAnsiTheme="majorHAnsi" w:cstheme="majorHAnsi"/>
          <w:b/>
          <w:i/>
          <w:u w:val="single"/>
        </w:rPr>
        <w:t>à la charge de l’école ou de la commune</w:t>
      </w:r>
      <w:r w:rsidRPr="00406105">
        <w:rPr>
          <w:rFonts w:asciiTheme="majorHAnsi" w:hAnsiTheme="majorHAnsi" w:cstheme="majorHAnsi"/>
          <w:b/>
          <w:i/>
        </w:rPr>
        <w:t>.</w:t>
      </w:r>
    </w:p>
    <w:p w14:paraId="791B638B" w14:textId="77777777" w:rsidR="004E7827" w:rsidRPr="0069272B" w:rsidRDefault="004E7827" w:rsidP="004E7827">
      <w:pPr>
        <w:jc w:val="both"/>
        <w:rPr>
          <w:rFonts w:asciiTheme="majorHAnsi" w:hAnsiTheme="majorHAnsi" w:cstheme="majorHAnsi"/>
          <w:u w:val="single"/>
        </w:rPr>
      </w:pPr>
      <w:r w:rsidRPr="0069272B">
        <w:rPr>
          <w:rFonts w:asciiTheme="majorHAnsi" w:hAnsiTheme="majorHAnsi" w:cstheme="majorHAnsi"/>
          <w:u w:val="single"/>
        </w:rPr>
        <w:t>En retour de cet accompagnement les enseignants et les élus s’engagent à :</w:t>
      </w:r>
    </w:p>
    <w:p w14:paraId="2AC6CA80" w14:textId="77777777" w:rsidR="004E7827" w:rsidRDefault="004E7827" w:rsidP="004E7827">
      <w:pPr>
        <w:pStyle w:val="Paragraphedeliste"/>
        <w:numPr>
          <w:ilvl w:val="0"/>
          <w:numId w:val="2"/>
        </w:numPr>
        <w:jc w:val="both"/>
        <w:rPr>
          <w:rFonts w:asciiTheme="majorHAnsi" w:hAnsiTheme="majorHAnsi" w:cstheme="majorHAnsi"/>
        </w:rPr>
      </w:pPr>
      <w:r>
        <w:rPr>
          <w:rFonts w:asciiTheme="majorHAnsi" w:hAnsiTheme="majorHAnsi" w:cstheme="majorHAnsi"/>
        </w:rPr>
        <w:t>Participer</w:t>
      </w:r>
      <w:r w:rsidRPr="00D25AF1">
        <w:rPr>
          <w:rFonts w:asciiTheme="majorHAnsi" w:hAnsiTheme="majorHAnsi" w:cstheme="majorHAnsi"/>
        </w:rPr>
        <w:t xml:space="preserve"> à</w:t>
      </w:r>
      <w:r>
        <w:rPr>
          <w:rFonts w:asciiTheme="majorHAnsi" w:hAnsiTheme="majorHAnsi" w:cstheme="majorHAnsi"/>
        </w:rPr>
        <w:t xml:space="preserve"> minimum </w:t>
      </w:r>
      <w:r w:rsidRPr="001820D1">
        <w:rPr>
          <w:rFonts w:asciiTheme="majorHAnsi" w:hAnsiTheme="majorHAnsi" w:cstheme="majorHAnsi"/>
          <w:b/>
          <w:u w:val="single"/>
        </w:rPr>
        <w:t>trois réunions par an</w:t>
      </w:r>
      <w:r>
        <w:rPr>
          <w:rFonts w:asciiTheme="majorHAnsi" w:hAnsiTheme="majorHAnsi" w:cstheme="majorHAnsi"/>
        </w:rPr>
        <w:t xml:space="preserve"> : </w:t>
      </w:r>
      <w:r w:rsidRPr="00D25AF1">
        <w:rPr>
          <w:rFonts w:asciiTheme="majorHAnsi" w:hAnsiTheme="majorHAnsi" w:cstheme="majorHAnsi"/>
        </w:rPr>
        <w:t xml:space="preserve"> </w:t>
      </w:r>
    </w:p>
    <w:p w14:paraId="275365D8" w14:textId="77777777" w:rsidR="004E7827" w:rsidRDefault="004E7827" w:rsidP="004E7827">
      <w:pPr>
        <w:pStyle w:val="Paragraphedeliste"/>
        <w:numPr>
          <w:ilvl w:val="0"/>
          <w:numId w:val="19"/>
        </w:numPr>
        <w:jc w:val="both"/>
        <w:rPr>
          <w:rFonts w:asciiTheme="majorHAnsi" w:hAnsiTheme="majorHAnsi" w:cstheme="majorHAnsi"/>
        </w:rPr>
      </w:pPr>
      <w:r w:rsidRPr="00D25AF1">
        <w:rPr>
          <w:rFonts w:asciiTheme="majorHAnsi" w:hAnsiTheme="majorHAnsi" w:cstheme="majorHAnsi"/>
        </w:rPr>
        <w:t xml:space="preserve">La réunion de lancement de la forêt pédagogique </w:t>
      </w:r>
    </w:p>
    <w:p w14:paraId="4576E509" w14:textId="77777777" w:rsidR="004E7827" w:rsidRDefault="004E7827" w:rsidP="004E7827">
      <w:pPr>
        <w:pStyle w:val="Paragraphedeliste"/>
        <w:numPr>
          <w:ilvl w:val="0"/>
          <w:numId w:val="19"/>
        </w:numPr>
        <w:jc w:val="both"/>
        <w:rPr>
          <w:rFonts w:asciiTheme="majorHAnsi" w:hAnsiTheme="majorHAnsi" w:cstheme="majorHAnsi"/>
        </w:rPr>
      </w:pPr>
      <w:r>
        <w:rPr>
          <w:rFonts w:asciiTheme="majorHAnsi" w:hAnsiTheme="majorHAnsi" w:cstheme="majorHAnsi"/>
        </w:rPr>
        <w:t>La réunion de programmation des activités</w:t>
      </w:r>
    </w:p>
    <w:p w14:paraId="7D3D74BD" w14:textId="77777777" w:rsidR="004E7827" w:rsidRPr="0069272B" w:rsidRDefault="004E7827" w:rsidP="004E7827">
      <w:pPr>
        <w:pStyle w:val="Paragraphedeliste"/>
        <w:numPr>
          <w:ilvl w:val="0"/>
          <w:numId w:val="19"/>
        </w:numPr>
        <w:jc w:val="both"/>
        <w:rPr>
          <w:rFonts w:asciiTheme="majorHAnsi" w:hAnsiTheme="majorHAnsi" w:cstheme="majorHAnsi"/>
        </w:rPr>
      </w:pPr>
      <w:r w:rsidRPr="00D25AF1">
        <w:rPr>
          <w:rFonts w:asciiTheme="majorHAnsi" w:hAnsiTheme="majorHAnsi" w:cstheme="majorHAnsi"/>
        </w:rPr>
        <w:t>La</w:t>
      </w:r>
      <w:r>
        <w:rPr>
          <w:rFonts w:asciiTheme="majorHAnsi" w:hAnsiTheme="majorHAnsi" w:cstheme="majorHAnsi"/>
        </w:rPr>
        <w:t xml:space="preserve"> réunion de bilan en fin d’année</w:t>
      </w:r>
    </w:p>
    <w:p w14:paraId="39B47B22" w14:textId="77777777" w:rsidR="004E7827" w:rsidRPr="00614253" w:rsidRDefault="004E7827" w:rsidP="004E7827">
      <w:pPr>
        <w:jc w:val="both"/>
        <w:rPr>
          <w:rFonts w:asciiTheme="majorHAnsi" w:hAnsiTheme="majorHAnsi" w:cstheme="majorHAnsi"/>
          <w:i/>
        </w:rPr>
      </w:pPr>
      <w:r w:rsidRPr="00614253">
        <w:rPr>
          <w:rFonts w:asciiTheme="majorHAnsi" w:hAnsiTheme="majorHAnsi" w:cstheme="majorHAnsi"/>
          <w:i/>
        </w:rPr>
        <w:t>Des réunions de suivis facultatives sont proposées afin d’accompagner les élus et les enseignants selon leurs besoins.</w:t>
      </w:r>
    </w:p>
    <w:p w14:paraId="5BE4A696" w14:textId="77777777" w:rsidR="004E7827" w:rsidRDefault="004E7827" w:rsidP="004E7827">
      <w:pPr>
        <w:pStyle w:val="Paragraphedeliste"/>
        <w:numPr>
          <w:ilvl w:val="0"/>
          <w:numId w:val="2"/>
        </w:numPr>
        <w:jc w:val="both"/>
        <w:rPr>
          <w:rFonts w:asciiTheme="majorHAnsi" w:hAnsiTheme="majorHAnsi" w:cstheme="majorHAnsi"/>
        </w:rPr>
      </w:pPr>
      <w:r w:rsidRPr="001820D1">
        <w:rPr>
          <w:rFonts w:asciiTheme="majorHAnsi" w:hAnsiTheme="majorHAnsi" w:cstheme="majorHAnsi"/>
          <w:b/>
          <w:u w:val="single"/>
        </w:rPr>
        <w:t>Réaliser des points intermédiaires</w:t>
      </w:r>
      <w:r>
        <w:rPr>
          <w:rFonts w:asciiTheme="majorHAnsi" w:hAnsiTheme="majorHAnsi" w:cstheme="majorHAnsi"/>
        </w:rPr>
        <w:t xml:space="preserve"> (élus/enseignants) à minima au téléphone ou par mail avec le chargé de mission des Communes forestières afin de le tenir au courant de l’avancement du calendrier d’activités et de le prévenir d’éventuels problèmes ou changements.</w:t>
      </w:r>
    </w:p>
    <w:p w14:paraId="6DD79D29" w14:textId="77777777" w:rsidR="004E7827" w:rsidRPr="00E170D3" w:rsidRDefault="004E7827" w:rsidP="004E7827">
      <w:pPr>
        <w:pStyle w:val="Paragraphedeliste"/>
        <w:ind w:left="502"/>
        <w:jc w:val="both"/>
        <w:rPr>
          <w:rFonts w:asciiTheme="majorHAnsi" w:hAnsiTheme="majorHAnsi" w:cstheme="majorHAnsi"/>
          <w:sz w:val="16"/>
        </w:rPr>
      </w:pPr>
    </w:p>
    <w:p w14:paraId="03B5117A" w14:textId="77777777" w:rsidR="004E7827" w:rsidRPr="00813926" w:rsidRDefault="004E7827" w:rsidP="004E7827">
      <w:pPr>
        <w:pStyle w:val="Paragraphedeliste"/>
        <w:numPr>
          <w:ilvl w:val="0"/>
          <w:numId w:val="2"/>
        </w:numPr>
        <w:jc w:val="both"/>
        <w:rPr>
          <w:rFonts w:asciiTheme="majorHAnsi" w:hAnsiTheme="majorHAnsi" w:cstheme="majorHAnsi"/>
        </w:rPr>
      </w:pPr>
      <w:r w:rsidRPr="00D25AF1">
        <w:rPr>
          <w:rFonts w:asciiTheme="majorHAnsi" w:hAnsiTheme="majorHAnsi" w:cstheme="majorHAnsi"/>
        </w:rPr>
        <w:t xml:space="preserve">Après chaque intervention </w:t>
      </w:r>
      <w:r w:rsidRPr="001820D1">
        <w:rPr>
          <w:rFonts w:asciiTheme="majorHAnsi" w:hAnsiTheme="majorHAnsi" w:cstheme="majorHAnsi"/>
          <w:b/>
          <w:u w:val="single"/>
        </w:rPr>
        <w:t>remplir une fiche « animation »</w:t>
      </w:r>
      <w:r w:rsidRPr="00D25AF1">
        <w:rPr>
          <w:rFonts w:asciiTheme="majorHAnsi" w:hAnsiTheme="majorHAnsi" w:cstheme="majorHAnsi"/>
        </w:rPr>
        <w:t xml:space="preserve"> pour effectuer un retour sur le déroulé de l’intervention.</w:t>
      </w:r>
      <w:bookmarkStart w:id="31" w:name="_Hlk131586589"/>
    </w:p>
    <w:p w14:paraId="546C383B" w14:textId="77777777" w:rsidR="004E7827" w:rsidRPr="00813926" w:rsidRDefault="004E7827" w:rsidP="004E7827">
      <w:pPr>
        <w:pStyle w:val="Paragraphedeliste"/>
        <w:numPr>
          <w:ilvl w:val="0"/>
          <w:numId w:val="2"/>
        </w:numPr>
        <w:jc w:val="both"/>
        <w:rPr>
          <w:rFonts w:asciiTheme="majorHAnsi" w:hAnsiTheme="majorHAnsi" w:cstheme="majorHAnsi"/>
        </w:rPr>
      </w:pPr>
      <w:r w:rsidRPr="001820D1">
        <w:rPr>
          <w:rFonts w:asciiTheme="majorHAnsi" w:hAnsiTheme="majorHAnsi" w:cstheme="majorHAnsi"/>
          <w:b/>
          <w:u w:val="single"/>
        </w:rPr>
        <w:lastRenderedPageBreak/>
        <w:t>Aborder la forêt</w:t>
      </w:r>
      <w:r w:rsidRPr="00E170D3">
        <w:rPr>
          <w:rFonts w:asciiTheme="majorHAnsi" w:hAnsiTheme="majorHAnsi" w:cstheme="majorHAnsi"/>
        </w:rPr>
        <w:t xml:space="preserve"> sur </w:t>
      </w:r>
      <w:r w:rsidRPr="001820D1">
        <w:rPr>
          <w:rFonts w:asciiTheme="majorHAnsi" w:hAnsiTheme="majorHAnsi" w:cstheme="majorHAnsi"/>
          <w:b/>
          <w:u w:val="single"/>
        </w:rPr>
        <w:t>l’ensemble de ses multiples fonctions</w:t>
      </w:r>
      <w:r w:rsidRPr="00E170D3">
        <w:rPr>
          <w:rFonts w:asciiTheme="majorHAnsi" w:hAnsiTheme="majorHAnsi" w:cstheme="majorHAnsi"/>
        </w:rPr>
        <w:t xml:space="preserve"> (économique, environnementale, sociétale).</w:t>
      </w:r>
      <w:r w:rsidRPr="00CA3A0F">
        <w:rPr>
          <w:rFonts w:asciiTheme="majorHAnsi" w:hAnsiTheme="majorHAnsi" w:cstheme="majorHAnsi"/>
        </w:rPr>
        <w:t xml:space="preserve"> </w:t>
      </w:r>
    </w:p>
    <w:p w14:paraId="56B61124" w14:textId="77777777" w:rsidR="004E7827" w:rsidRPr="00813926" w:rsidRDefault="004E7827" w:rsidP="004E7827">
      <w:pPr>
        <w:pStyle w:val="Paragraphedeliste"/>
        <w:numPr>
          <w:ilvl w:val="0"/>
          <w:numId w:val="2"/>
        </w:numPr>
        <w:jc w:val="both"/>
        <w:rPr>
          <w:rFonts w:asciiTheme="majorHAnsi" w:hAnsiTheme="majorHAnsi" w:cstheme="majorHAnsi"/>
        </w:rPr>
      </w:pPr>
      <w:r w:rsidRPr="00CA3A0F">
        <w:rPr>
          <w:rFonts w:asciiTheme="majorHAnsi" w:hAnsiTheme="majorHAnsi" w:cstheme="majorHAnsi"/>
        </w:rPr>
        <w:t xml:space="preserve">Mener sa forêt pédagogique </w:t>
      </w:r>
      <w:r w:rsidRPr="001820D1">
        <w:rPr>
          <w:rFonts w:asciiTheme="majorHAnsi" w:hAnsiTheme="majorHAnsi" w:cstheme="majorHAnsi"/>
          <w:b/>
          <w:u w:val="single"/>
        </w:rPr>
        <w:t>en lien avec le territoire et la Charte forestière</w:t>
      </w:r>
      <w:r w:rsidRPr="00CA3A0F">
        <w:rPr>
          <w:rFonts w:asciiTheme="majorHAnsi" w:hAnsiTheme="majorHAnsi" w:cstheme="majorHAnsi"/>
        </w:rPr>
        <w:t xml:space="preserve"> du territoire.</w:t>
      </w:r>
    </w:p>
    <w:p w14:paraId="21BC6686" w14:textId="77777777" w:rsidR="004E7827" w:rsidRPr="003D6F6B" w:rsidRDefault="004E7827" w:rsidP="004E7827">
      <w:pPr>
        <w:pStyle w:val="Paragraphedeliste"/>
        <w:numPr>
          <w:ilvl w:val="0"/>
          <w:numId w:val="2"/>
        </w:numPr>
        <w:jc w:val="both"/>
        <w:rPr>
          <w:rFonts w:asciiTheme="majorHAnsi" w:hAnsiTheme="majorHAnsi" w:cstheme="majorHAnsi"/>
        </w:rPr>
      </w:pPr>
      <w:r w:rsidRPr="00F377E1">
        <w:rPr>
          <w:rFonts w:asciiTheme="majorHAnsi" w:hAnsiTheme="majorHAnsi" w:cstheme="majorHAnsi"/>
        </w:rPr>
        <w:t xml:space="preserve">Chaque année, </w:t>
      </w:r>
      <w:r w:rsidRPr="001820D1">
        <w:rPr>
          <w:rFonts w:asciiTheme="majorHAnsi" w:hAnsiTheme="majorHAnsi" w:cstheme="majorHAnsi"/>
          <w:b/>
          <w:u w:val="single"/>
        </w:rPr>
        <w:t>l’élu référent</w:t>
      </w:r>
      <w:r w:rsidRPr="00F377E1">
        <w:rPr>
          <w:rFonts w:asciiTheme="majorHAnsi" w:hAnsiTheme="majorHAnsi" w:cstheme="majorHAnsi"/>
        </w:rPr>
        <w:t xml:space="preserve"> de la Forêt pédagogique </w:t>
      </w:r>
      <w:r w:rsidRPr="001820D1">
        <w:rPr>
          <w:rFonts w:asciiTheme="majorHAnsi" w:hAnsiTheme="majorHAnsi" w:cstheme="majorHAnsi"/>
          <w:b/>
          <w:u w:val="single"/>
        </w:rPr>
        <w:t>réalise au minimum une intervention</w:t>
      </w:r>
      <w:r w:rsidRPr="00F377E1">
        <w:rPr>
          <w:rFonts w:asciiTheme="majorHAnsi" w:hAnsiTheme="majorHAnsi" w:cstheme="majorHAnsi"/>
        </w:rPr>
        <w:t xml:space="preserve"> auprès des enfants sur son rôle d’élu, en rapport avec les sujets forêt-bois dans le territoire </w:t>
      </w:r>
      <w:bookmarkEnd w:id="31"/>
      <w:r w:rsidRPr="00F377E1">
        <w:rPr>
          <w:rFonts w:asciiTheme="majorHAnsi" w:hAnsiTheme="majorHAnsi" w:cstheme="majorHAnsi"/>
        </w:rPr>
        <w:t>: présentation de l’aménagement forestier, missions de défense des forêts contre les incendies, constructions publiques en bois local, relations avec les acteurs de la filière, avec les usagers de la forêt (randonneurs, chasseurs, sportifs, …)</w:t>
      </w:r>
      <w:r>
        <w:rPr>
          <w:rFonts w:asciiTheme="majorHAnsi" w:hAnsiTheme="majorHAnsi" w:cstheme="majorHAnsi"/>
        </w:rPr>
        <w:t xml:space="preserve">. </w:t>
      </w:r>
      <w:r w:rsidRPr="001820D1">
        <w:rPr>
          <w:rFonts w:asciiTheme="majorHAnsi" w:hAnsiTheme="majorHAnsi" w:cstheme="majorHAnsi"/>
          <w:b/>
          <w:u w:val="single"/>
        </w:rPr>
        <w:t>Au minimum deux autres sorties ou actions</w:t>
      </w:r>
      <w:r w:rsidRPr="003D6F6B">
        <w:rPr>
          <w:rFonts w:asciiTheme="majorHAnsi" w:hAnsiTheme="majorHAnsi" w:cstheme="majorHAnsi"/>
        </w:rPr>
        <w:t xml:space="preserve"> sont prévues dans l’année</w:t>
      </w:r>
      <w:r>
        <w:rPr>
          <w:rFonts w:asciiTheme="majorHAnsi" w:hAnsiTheme="majorHAnsi" w:cstheme="majorHAnsi"/>
        </w:rPr>
        <w:t xml:space="preserve"> (total de 3 sorties par an)</w:t>
      </w:r>
      <w:r w:rsidRPr="003D6F6B">
        <w:rPr>
          <w:rFonts w:asciiTheme="majorHAnsi" w:hAnsiTheme="majorHAnsi" w:cstheme="majorHAnsi"/>
        </w:rPr>
        <w:t>.</w:t>
      </w:r>
    </w:p>
    <w:p w14:paraId="53B5F15B" w14:textId="77777777" w:rsidR="004E7827" w:rsidRPr="00E170D3" w:rsidRDefault="004E7827" w:rsidP="004E7827">
      <w:pPr>
        <w:pStyle w:val="Paragraphedeliste"/>
        <w:rPr>
          <w:rFonts w:asciiTheme="majorHAnsi" w:hAnsiTheme="majorHAnsi" w:cstheme="majorHAnsi"/>
          <w:sz w:val="10"/>
        </w:rPr>
      </w:pPr>
    </w:p>
    <w:p w14:paraId="05F8FF43" w14:textId="3C656097" w:rsidR="004E7827" w:rsidRPr="004E7827" w:rsidRDefault="004E7827" w:rsidP="004E7827">
      <w:pPr>
        <w:pStyle w:val="Paragraphedeliste"/>
        <w:numPr>
          <w:ilvl w:val="0"/>
          <w:numId w:val="2"/>
        </w:numPr>
        <w:spacing w:after="0" w:line="240" w:lineRule="auto"/>
        <w:jc w:val="both"/>
        <w:rPr>
          <w:rFonts w:asciiTheme="majorHAnsi" w:hAnsiTheme="majorHAnsi" w:cstheme="majorHAnsi"/>
          <w:b/>
          <w:bCs/>
          <w:color w:val="BF0C1D"/>
          <w:sz w:val="28"/>
        </w:rPr>
      </w:pPr>
      <w:r w:rsidRPr="00FD0065">
        <w:rPr>
          <w:rFonts w:asciiTheme="majorHAnsi" w:hAnsiTheme="majorHAnsi" w:cstheme="majorHAnsi"/>
        </w:rPr>
        <w:t>Pour les élus comme les enseignants : prévoir et anticiper le temps d’organisation logistique des activités : échanges avec les Communes forestières et/ou l’intervenant pour coordonner l’intervention (date, horaire, modalités de l’activité et son déroulement)</w:t>
      </w:r>
      <w:r>
        <w:rPr>
          <w:rFonts w:asciiTheme="majorHAnsi" w:hAnsiTheme="majorHAnsi" w:cstheme="majorHAnsi"/>
        </w:rPr>
        <w:t>.</w:t>
      </w:r>
    </w:p>
    <w:p w14:paraId="183763FD" w14:textId="77777777" w:rsidR="004E7827" w:rsidRPr="004E7827" w:rsidRDefault="004E7827" w:rsidP="004E7827">
      <w:pPr>
        <w:spacing w:after="0" w:line="240" w:lineRule="auto"/>
        <w:jc w:val="both"/>
        <w:rPr>
          <w:rFonts w:asciiTheme="majorHAnsi" w:hAnsiTheme="majorHAnsi" w:cstheme="majorHAnsi"/>
          <w:b/>
          <w:bCs/>
          <w:color w:val="BF0C1D"/>
          <w:sz w:val="8"/>
        </w:rPr>
      </w:pPr>
    </w:p>
    <w:p w14:paraId="6C13CC2B" w14:textId="77777777" w:rsidR="00B13D7C" w:rsidRPr="00B13D7C" w:rsidRDefault="00B13D7C" w:rsidP="00E170D3">
      <w:pPr>
        <w:pStyle w:val="Paragraphedeliste"/>
        <w:spacing w:after="0" w:line="240" w:lineRule="auto"/>
        <w:ind w:left="502"/>
        <w:jc w:val="both"/>
        <w:rPr>
          <w:rFonts w:asciiTheme="majorHAnsi" w:hAnsiTheme="majorHAnsi" w:cstheme="majorHAnsi"/>
          <w:b/>
          <w:bCs/>
          <w:color w:val="BF0C1D"/>
          <w:sz w:val="2"/>
        </w:rPr>
      </w:pPr>
    </w:p>
    <w:p w14:paraId="19FFA597" w14:textId="4A3F45FF" w:rsidR="00D25AF1" w:rsidRPr="00CF0968" w:rsidRDefault="00D25AF1" w:rsidP="004E7827">
      <w:pPr>
        <w:pStyle w:val="Titre2"/>
        <w:spacing w:before="0"/>
        <w:jc w:val="center"/>
        <w:rPr>
          <w:rFonts w:asciiTheme="majorHAnsi" w:hAnsiTheme="majorHAnsi" w:cstheme="majorHAnsi"/>
          <w:sz w:val="28"/>
        </w:rPr>
      </w:pPr>
      <w:bookmarkStart w:id="32" w:name="_Toc131439925"/>
      <w:r w:rsidRPr="00CF0968">
        <w:rPr>
          <w:rFonts w:asciiTheme="majorHAnsi" w:hAnsiTheme="majorHAnsi" w:cstheme="majorHAnsi"/>
          <w:sz w:val="28"/>
        </w:rPr>
        <w:t xml:space="preserve">Liste des territoires pilotes pour le déploiement des Forêts </w:t>
      </w:r>
      <w:r w:rsidR="00FD0065">
        <w:rPr>
          <w:rFonts w:asciiTheme="majorHAnsi" w:hAnsiTheme="majorHAnsi" w:cstheme="majorHAnsi"/>
          <w:sz w:val="28"/>
        </w:rPr>
        <w:t>p</w:t>
      </w:r>
      <w:r w:rsidRPr="00CF0968">
        <w:rPr>
          <w:rFonts w:asciiTheme="majorHAnsi" w:hAnsiTheme="majorHAnsi" w:cstheme="majorHAnsi"/>
          <w:sz w:val="28"/>
        </w:rPr>
        <w:t>édagogiques</w:t>
      </w:r>
      <w:r w:rsidRPr="00CF0968">
        <w:rPr>
          <w:rStyle w:val="Appelnotedebasdep"/>
          <w:rFonts w:asciiTheme="majorHAnsi" w:hAnsiTheme="majorHAnsi" w:cstheme="majorHAnsi"/>
          <w:sz w:val="28"/>
        </w:rPr>
        <w:footnoteReference w:id="6"/>
      </w:r>
      <w:bookmarkEnd w:id="32"/>
    </w:p>
    <w:p w14:paraId="7F805822" w14:textId="4648FBE8" w:rsidR="00D25AF1" w:rsidRPr="00E170D3" w:rsidRDefault="00D25AF1" w:rsidP="00E67CE9">
      <w:pPr>
        <w:pStyle w:val="Paragraphedeliste"/>
        <w:numPr>
          <w:ilvl w:val="0"/>
          <w:numId w:val="4"/>
        </w:numPr>
        <w:jc w:val="both"/>
        <w:rPr>
          <w:rFonts w:asciiTheme="majorHAnsi" w:hAnsiTheme="majorHAnsi" w:cstheme="majorHAnsi"/>
          <w:sz w:val="20"/>
        </w:rPr>
      </w:pPr>
      <w:r w:rsidRPr="00E170D3">
        <w:rPr>
          <w:rFonts w:asciiTheme="majorHAnsi" w:hAnsiTheme="majorHAnsi" w:cstheme="majorHAnsi"/>
          <w:sz w:val="20"/>
        </w:rPr>
        <w:t xml:space="preserve">Charte Forestière de territoire (CFT) Vallée de l’Ubaye Serre-Ponçon Pays de Seyne (04) </w:t>
      </w:r>
    </w:p>
    <w:p w14:paraId="79C21F16" w14:textId="77777777" w:rsidR="00D25AF1" w:rsidRPr="00E170D3" w:rsidRDefault="00D25AF1" w:rsidP="00E67CE9">
      <w:pPr>
        <w:pStyle w:val="Paragraphedeliste"/>
        <w:numPr>
          <w:ilvl w:val="0"/>
          <w:numId w:val="4"/>
        </w:numPr>
        <w:jc w:val="both"/>
        <w:rPr>
          <w:rFonts w:asciiTheme="majorHAnsi" w:hAnsiTheme="majorHAnsi" w:cstheme="majorHAnsi"/>
          <w:sz w:val="20"/>
        </w:rPr>
      </w:pPr>
      <w:r w:rsidRPr="00E170D3">
        <w:rPr>
          <w:rFonts w:asciiTheme="majorHAnsi" w:hAnsiTheme="majorHAnsi" w:cstheme="majorHAnsi"/>
          <w:sz w:val="20"/>
        </w:rPr>
        <w:t xml:space="preserve">Communauté de Communes (CC) de Serre-Ponçon (05) </w:t>
      </w:r>
    </w:p>
    <w:p w14:paraId="272F903F" w14:textId="77777777" w:rsidR="00D25AF1" w:rsidRPr="00E170D3" w:rsidRDefault="00D25AF1" w:rsidP="00E67CE9">
      <w:pPr>
        <w:pStyle w:val="Paragraphedeliste"/>
        <w:numPr>
          <w:ilvl w:val="0"/>
          <w:numId w:val="4"/>
        </w:numPr>
        <w:jc w:val="both"/>
        <w:rPr>
          <w:rFonts w:asciiTheme="majorHAnsi" w:hAnsiTheme="majorHAnsi" w:cstheme="majorHAnsi"/>
          <w:sz w:val="20"/>
        </w:rPr>
      </w:pPr>
      <w:r w:rsidRPr="00E170D3">
        <w:rPr>
          <w:rFonts w:asciiTheme="majorHAnsi" w:hAnsiTheme="majorHAnsi" w:cstheme="majorHAnsi"/>
          <w:sz w:val="20"/>
        </w:rPr>
        <w:t>Parc naturel régional (PNR) des Préalpes d’Azur (06)</w:t>
      </w:r>
    </w:p>
    <w:p w14:paraId="66BD8119" w14:textId="77777777" w:rsidR="00D25AF1" w:rsidRPr="00E170D3" w:rsidRDefault="00D25AF1" w:rsidP="00E67CE9">
      <w:pPr>
        <w:pStyle w:val="Paragraphedeliste"/>
        <w:numPr>
          <w:ilvl w:val="0"/>
          <w:numId w:val="4"/>
        </w:numPr>
        <w:jc w:val="both"/>
        <w:rPr>
          <w:rFonts w:asciiTheme="majorHAnsi" w:hAnsiTheme="majorHAnsi" w:cstheme="majorHAnsi"/>
          <w:sz w:val="20"/>
        </w:rPr>
      </w:pPr>
      <w:r w:rsidRPr="00E170D3">
        <w:rPr>
          <w:rFonts w:asciiTheme="majorHAnsi" w:hAnsiTheme="majorHAnsi" w:cstheme="majorHAnsi"/>
          <w:sz w:val="20"/>
        </w:rPr>
        <w:t>Parc naturel régional des Alpilles (13)</w:t>
      </w:r>
    </w:p>
    <w:p w14:paraId="0F0E8F7A" w14:textId="77777777" w:rsidR="00D25AF1" w:rsidRPr="00E170D3" w:rsidRDefault="00D25AF1" w:rsidP="00E67CE9">
      <w:pPr>
        <w:pStyle w:val="Paragraphedeliste"/>
        <w:numPr>
          <w:ilvl w:val="0"/>
          <w:numId w:val="4"/>
        </w:numPr>
        <w:rPr>
          <w:rFonts w:asciiTheme="majorHAnsi" w:hAnsiTheme="majorHAnsi" w:cstheme="majorHAnsi"/>
          <w:sz w:val="20"/>
        </w:rPr>
      </w:pPr>
      <w:r w:rsidRPr="00E170D3">
        <w:rPr>
          <w:rFonts w:asciiTheme="majorHAnsi" w:hAnsiTheme="majorHAnsi" w:cstheme="majorHAnsi"/>
          <w:sz w:val="20"/>
        </w:rPr>
        <w:t xml:space="preserve">Syndicat mixte du Massif des Maures (83) </w:t>
      </w:r>
    </w:p>
    <w:p w14:paraId="3CA2E44E" w14:textId="5DCFAC5C" w:rsidR="00D25AF1" w:rsidRPr="00E170D3" w:rsidRDefault="004E7827" w:rsidP="00E67CE9">
      <w:pPr>
        <w:pStyle w:val="Paragraphedeliste"/>
        <w:numPr>
          <w:ilvl w:val="0"/>
          <w:numId w:val="4"/>
        </w:numPr>
        <w:rPr>
          <w:rFonts w:asciiTheme="majorHAnsi" w:hAnsiTheme="majorHAnsi" w:cstheme="majorHAnsi"/>
          <w:sz w:val="20"/>
        </w:rPr>
      </w:pPr>
      <w:r w:rsidRPr="00E170D3">
        <w:rPr>
          <w:noProof/>
          <w:sz w:val="20"/>
          <w:lang w:eastAsia="fr-FR"/>
        </w:rPr>
        <w:drawing>
          <wp:anchor distT="0" distB="0" distL="114300" distR="114300" simplePos="0" relativeHeight="251684864" behindDoc="0" locked="0" layoutInCell="1" allowOverlap="1" wp14:anchorId="67D06FB3" wp14:editId="07398E02">
            <wp:simplePos x="0" y="0"/>
            <wp:positionH relativeFrom="margin">
              <wp:posOffset>-142119</wp:posOffset>
            </wp:positionH>
            <wp:positionV relativeFrom="paragraph">
              <wp:posOffset>193735</wp:posOffset>
            </wp:positionV>
            <wp:extent cx="6487064" cy="4381500"/>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rotWithShape="1">
                    <a:blip r:embed="rId19" cstate="print">
                      <a:extLst>
                        <a:ext uri="{28A0092B-C50C-407E-A947-70E740481C1C}">
                          <a14:useLocalDpi xmlns:a14="http://schemas.microsoft.com/office/drawing/2010/main" val="0"/>
                        </a:ext>
                      </a:extLst>
                    </a:blip>
                    <a:srcRect l="4217" t="6164" r="3167" b="5355"/>
                    <a:stretch/>
                  </pic:blipFill>
                  <pic:spPr bwMode="auto">
                    <a:xfrm>
                      <a:off x="0" y="0"/>
                      <a:ext cx="6487702" cy="4381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D7C" w:rsidRPr="00E170D3">
        <w:rPr>
          <w:noProof/>
          <w:sz w:val="20"/>
        </w:rPr>
        <mc:AlternateContent>
          <mc:Choice Requires="wps">
            <w:drawing>
              <wp:anchor distT="0" distB="0" distL="114300" distR="114300" simplePos="0" relativeHeight="251688960" behindDoc="0" locked="0" layoutInCell="1" allowOverlap="1" wp14:anchorId="65E3DB71" wp14:editId="7F198E65">
                <wp:simplePos x="0" y="0"/>
                <wp:positionH relativeFrom="margin">
                  <wp:align>center</wp:align>
                </wp:positionH>
                <wp:positionV relativeFrom="paragraph">
                  <wp:posOffset>181658</wp:posOffset>
                </wp:positionV>
                <wp:extent cx="6572250" cy="4365266"/>
                <wp:effectExtent l="0" t="0" r="19050" b="16510"/>
                <wp:wrapNone/>
                <wp:docPr id="21" name="Rectangle 21"/>
                <wp:cNvGraphicFramePr/>
                <a:graphic xmlns:a="http://schemas.openxmlformats.org/drawingml/2006/main">
                  <a:graphicData uri="http://schemas.microsoft.com/office/word/2010/wordprocessingShape">
                    <wps:wsp>
                      <wps:cNvSpPr/>
                      <wps:spPr>
                        <a:xfrm>
                          <a:off x="0" y="0"/>
                          <a:ext cx="6572250" cy="4365266"/>
                        </a:xfrm>
                        <a:prstGeom prst="rect">
                          <a:avLst/>
                        </a:prstGeom>
                        <a:noFill/>
                        <a:ln w="19050">
                          <a:solidFill>
                            <a:srgbClr val="29ABC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C84B1" id="Rectangle 21" o:spid="_x0000_s1026" style="position:absolute;margin-left:0;margin-top:14.3pt;width:517.5pt;height:343.7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" filled="f" strokecolor="#29abc0" strokeweight="1.5pt">
                <w10:wrap anchorx="margin"/>
              </v:rect>
            </w:pict>
          </mc:Fallback>
        </mc:AlternateContent>
      </w:r>
      <w:r w:rsidR="00D25AF1" w:rsidRPr="00E170D3">
        <w:rPr>
          <w:rFonts w:asciiTheme="majorHAnsi" w:hAnsiTheme="majorHAnsi" w:cstheme="majorHAnsi"/>
          <w:sz w:val="20"/>
        </w:rPr>
        <w:t>Parc naturel régional du Mont-Ventoux (84)</w:t>
      </w:r>
    </w:p>
    <w:p w14:paraId="501D6BE3" w14:textId="0D463AFA" w:rsidR="00D25AF1" w:rsidRPr="00D25AF1" w:rsidRDefault="00614253" w:rsidP="00D25AF1">
      <w:pPr>
        <w:rPr>
          <w:rFonts w:asciiTheme="majorHAnsi" w:hAnsiTheme="majorHAnsi" w:cstheme="majorHAnsi"/>
          <w:i/>
          <w:sz w:val="36"/>
        </w:rPr>
      </w:pPr>
      <w:r>
        <w:rPr>
          <w:rFonts w:asciiTheme="majorHAnsi" w:hAnsiTheme="majorHAnsi" w:cstheme="majorHAnsi"/>
          <w:i/>
          <w:noProof/>
          <w:sz w:val="36"/>
          <w:lang w:eastAsia="fr-FR"/>
        </w:rPr>
        <w:drawing>
          <wp:anchor distT="0" distB="0" distL="114300" distR="114300" simplePos="0" relativeHeight="251685888" behindDoc="0" locked="0" layoutInCell="1" allowOverlap="1" wp14:anchorId="47B582E6" wp14:editId="6EE2CE16">
            <wp:simplePos x="0" y="0"/>
            <wp:positionH relativeFrom="column">
              <wp:posOffset>-241300</wp:posOffset>
            </wp:positionH>
            <wp:positionV relativeFrom="paragraph">
              <wp:posOffset>2916276</wp:posOffset>
            </wp:positionV>
            <wp:extent cx="1765917" cy="947877"/>
            <wp:effectExtent l="0" t="0" r="635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rotWithShape="1">
                    <a:blip r:embed="rId20" cstate="print">
                      <a:extLst>
                        <a:ext uri="{28A0092B-C50C-407E-A947-70E740481C1C}">
                          <a14:useLocalDpi xmlns:a14="http://schemas.microsoft.com/office/drawing/2010/main" val="0"/>
                        </a:ext>
                      </a:extLst>
                    </a:blip>
                    <a:srcRect l="4217" t="65092" r="81043" b="23707"/>
                    <a:stretch/>
                  </pic:blipFill>
                  <pic:spPr bwMode="auto">
                    <a:xfrm>
                      <a:off x="0" y="0"/>
                      <a:ext cx="1765917" cy="9478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AF1" w:rsidRPr="00D25AF1">
        <w:rPr>
          <w:rFonts w:asciiTheme="majorHAnsi" w:hAnsiTheme="majorHAnsi" w:cstheme="majorHAnsi"/>
          <w:i/>
          <w:sz w:val="36"/>
        </w:rPr>
        <w:br w:type="page"/>
      </w:r>
    </w:p>
    <w:p w14:paraId="2ACAB1E1" w14:textId="77777777" w:rsidR="00106F82" w:rsidRDefault="00106F82" w:rsidP="00106F82">
      <w:pPr>
        <w:pStyle w:val="Titre1"/>
        <w:spacing w:after="0"/>
        <w:rPr>
          <w:rFonts w:asciiTheme="majorHAnsi" w:hAnsiTheme="majorHAnsi" w:cstheme="majorHAnsi"/>
          <w:sz w:val="40"/>
        </w:rPr>
      </w:pPr>
      <w:bookmarkStart w:id="33" w:name="_Toc131439926"/>
      <w:bookmarkStart w:id="34" w:name="_Toc131424707"/>
      <w:bookmarkStart w:id="35" w:name="_Toc131439929"/>
      <w:bookmarkEnd w:id="24"/>
      <w:r w:rsidRPr="00D25AF1">
        <w:rPr>
          <w:rFonts w:asciiTheme="majorHAnsi" w:hAnsiTheme="majorHAnsi" w:cstheme="majorHAnsi"/>
          <w:sz w:val="40"/>
        </w:rPr>
        <w:lastRenderedPageBreak/>
        <w:t>Votre Forêt pédagogique – formulaire à remplir</w:t>
      </w:r>
      <w:bookmarkEnd w:id="33"/>
    </w:p>
    <w:p w14:paraId="3D16BFB5" w14:textId="77777777" w:rsidR="00106F82" w:rsidRPr="004A1D8A" w:rsidRDefault="00106F82" w:rsidP="00106F82">
      <w:pPr>
        <w:rPr>
          <w:sz w:val="8"/>
        </w:rPr>
      </w:pPr>
    </w:p>
    <w:tbl>
      <w:tblPr>
        <w:tblStyle w:val="Grilledutableau"/>
        <w:tblW w:w="0" w:type="auto"/>
        <w:tblInd w:w="706" w:type="dxa"/>
        <w:tblLook w:val="04A0" w:firstRow="1" w:lastRow="0" w:firstColumn="1" w:lastColumn="0" w:noHBand="0" w:noVBand="1"/>
      </w:tblPr>
      <w:tblGrid>
        <w:gridCol w:w="7650"/>
      </w:tblGrid>
      <w:tr w:rsidR="00106F82" w:rsidRPr="00D25AF1" w14:paraId="45EE15EA" w14:textId="77777777" w:rsidTr="00F66ED9">
        <w:tc>
          <w:tcPr>
            <w:tcW w:w="7650" w:type="dxa"/>
          </w:tcPr>
          <w:p w14:paraId="2CC55AB9" w14:textId="77777777" w:rsidR="00106F82" w:rsidRPr="00D25AF1" w:rsidRDefault="00106F82" w:rsidP="00F66ED9">
            <w:pPr>
              <w:rPr>
                <w:rFonts w:asciiTheme="majorHAnsi" w:hAnsiTheme="majorHAnsi" w:cstheme="majorHAnsi"/>
                <w:i/>
                <w:sz w:val="4"/>
              </w:rPr>
            </w:pPr>
          </w:p>
          <w:p w14:paraId="2A362820" w14:textId="77777777" w:rsidR="00106F82" w:rsidRDefault="00106F82" w:rsidP="00F66ED9">
            <w:pPr>
              <w:rPr>
                <w:rFonts w:asciiTheme="majorHAnsi" w:hAnsiTheme="majorHAnsi" w:cstheme="majorHAnsi"/>
                <w:i/>
              </w:rPr>
            </w:pPr>
            <w:r w:rsidRPr="00D25AF1">
              <w:rPr>
                <w:rFonts w:asciiTheme="majorHAnsi" w:hAnsiTheme="majorHAnsi" w:cstheme="majorHAnsi"/>
                <w:i/>
              </w:rPr>
              <w:t xml:space="preserve">Cocher la case correspondante : </w:t>
            </w:r>
          </w:p>
          <w:p w14:paraId="7AAE20F3" w14:textId="77777777" w:rsidR="00106F82" w:rsidRPr="002037EF" w:rsidRDefault="00106F82" w:rsidP="00F66ED9">
            <w:pPr>
              <w:spacing w:after="0"/>
              <w:rPr>
                <w:rFonts w:asciiTheme="majorHAnsi" w:hAnsiTheme="majorHAnsi" w:cstheme="majorHAnsi"/>
                <w:i/>
                <w:sz w:val="10"/>
              </w:rPr>
            </w:pPr>
          </w:p>
          <w:p w14:paraId="0532F581" w14:textId="77777777" w:rsidR="00106F82" w:rsidRPr="00D25AF1" w:rsidRDefault="00106F82" w:rsidP="00F66ED9">
            <w:pPr>
              <w:pStyle w:val="Paragraphedeliste"/>
              <w:numPr>
                <w:ilvl w:val="0"/>
                <w:numId w:val="9"/>
              </w:numPr>
              <w:spacing w:after="0"/>
              <w:rPr>
                <w:rFonts w:asciiTheme="majorHAnsi" w:hAnsiTheme="majorHAnsi" w:cstheme="majorHAnsi"/>
              </w:rPr>
            </w:pPr>
            <w:r w:rsidRPr="00D25AF1">
              <w:rPr>
                <w:rFonts w:asciiTheme="majorHAnsi" w:hAnsiTheme="majorHAnsi" w:cstheme="majorHAnsi"/>
              </w:rPr>
              <w:t xml:space="preserve">Je souhaite créer une Forêt pédagogique avec </w:t>
            </w:r>
            <w:r w:rsidRPr="001820D1">
              <w:rPr>
                <w:rFonts w:asciiTheme="majorHAnsi" w:hAnsiTheme="majorHAnsi" w:cstheme="majorHAnsi"/>
                <w:b/>
              </w:rPr>
              <w:t>une école</w:t>
            </w:r>
            <w:r w:rsidRPr="00D25AF1">
              <w:rPr>
                <w:rFonts w:asciiTheme="majorHAnsi" w:hAnsiTheme="majorHAnsi" w:cstheme="majorHAnsi"/>
              </w:rPr>
              <w:t xml:space="preserve"> Classe d’élèves de </w:t>
            </w:r>
            <w:r w:rsidRPr="00D25AF1">
              <w:rPr>
                <w:rFonts w:asciiTheme="majorHAnsi" w:hAnsiTheme="majorHAnsi" w:cstheme="majorHAnsi"/>
              </w:rPr>
              <w:sym w:font="Wingdings" w:char="F0A8"/>
            </w:r>
            <w:r w:rsidRPr="00D25AF1">
              <w:rPr>
                <w:rFonts w:asciiTheme="majorHAnsi" w:hAnsiTheme="majorHAnsi" w:cstheme="majorHAnsi"/>
              </w:rPr>
              <w:t xml:space="preserve"> CE2, </w:t>
            </w:r>
            <w:r w:rsidRPr="00D25AF1">
              <w:rPr>
                <w:rFonts w:asciiTheme="majorHAnsi" w:hAnsiTheme="majorHAnsi" w:cstheme="majorHAnsi"/>
              </w:rPr>
              <w:sym w:font="Wingdings" w:char="F0A8"/>
            </w:r>
            <w:r w:rsidRPr="00D25AF1">
              <w:rPr>
                <w:rFonts w:asciiTheme="majorHAnsi" w:hAnsiTheme="majorHAnsi" w:cstheme="majorHAnsi"/>
              </w:rPr>
              <w:t xml:space="preserve"> CM1 </w:t>
            </w:r>
            <w:r w:rsidRPr="00D25AF1">
              <w:rPr>
                <w:rFonts w:asciiTheme="majorHAnsi" w:hAnsiTheme="majorHAnsi" w:cstheme="majorHAnsi"/>
              </w:rPr>
              <w:sym w:font="Wingdings" w:char="F0A8"/>
            </w:r>
            <w:r w:rsidRPr="00D25AF1">
              <w:rPr>
                <w:rFonts w:asciiTheme="majorHAnsi" w:hAnsiTheme="majorHAnsi" w:cstheme="majorHAnsi"/>
              </w:rPr>
              <w:t xml:space="preserve"> CM2</w:t>
            </w:r>
          </w:p>
          <w:p w14:paraId="0F0106A5" w14:textId="77777777" w:rsidR="00106F82" w:rsidRPr="00D25AF1" w:rsidRDefault="00106F82" w:rsidP="00F66ED9">
            <w:pPr>
              <w:pStyle w:val="Paragraphedeliste"/>
              <w:rPr>
                <w:rFonts w:asciiTheme="majorHAnsi" w:hAnsiTheme="majorHAnsi" w:cstheme="majorHAnsi"/>
              </w:rPr>
            </w:pPr>
          </w:p>
          <w:p w14:paraId="3568A4EF" w14:textId="77777777" w:rsidR="00106F82" w:rsidRDefault="00106F82" w:rsidP="00F66ED9">
            <w:pPr>
              <w:pStyle w:val="Paragraphedeliste"/>
              <w:numPr>
                <w:ilvl w:val="0"/>
                <w:numId w:val="9"/>
              </w:numPr>
              <w:spacing w:after="0"/>
              <w:rPr>
                <w:rFonts w:asciiTheme="majorHAnsi" w:hAnsiTheme="majorHAnsi" w:cstheme="majorHAnsi"/>
              </w:rPr>
            </w:pPr>
            <w:r w:rsidRPr="00D25AF1">
              <w:rPr>
                <w:rFonts w:asciiTheme="majorHAnsi" w:hAnsiTheme="majorHAnsi" w:cstheme="majorHAnsi"/>
              </w:rPr>
              <w:t xml:space="preserve">Je souhaite créer une Forêt pédagogique avec </w:t>
            </w:r>
            <w:r w:rsidRPr="001820D1">
              <w:rPr>
                <w:rFonts w:asciiTheme="majorHAnsi" w:hAnsiTheme="majorHAnsi" w:cstheme="majorHAnsi"/>
                <w:b/>
              </w:rPr>
              <w:t>un Conseil municipal de jeunes</w:t>
            </w:r>
          </w:p>
          <w:p w14:paraId="0A8C391F" w14:textId="77777777" w:rsidR="00106F82" w:rsidRPr="00614253" w:rsidRDefault="00106F82" w:rsidP="00F66ED9">
            <w:pPr>
              <w:pStyle w:val="Paragraphedeliste"/>
              <w:rPr>
                <w:rFonts w:asciiTheme="majorHAnsi" w:hAnsiTheme="majorHAnsi" w:cstheme="majorHAnsi"/>
              </w:rPr>
            </w:pPr>
          </w:p>
          <w:p w14:paraId="40781B00" w14:textId="77777777" w:rsidR="00106F82" w:rsidRPr="001820D1" w:rsidRDefault="00106F82" w:rsidP="00F66ED9">
            <w:pPr>
              <w:pStyle w:val="Paragraphedeliste"/>
              <w:numPr>
                <w:ilvl w:val="0"/>
                <w:numId w:val="9"/>
              </w:numPr>
              <w:spacing w:after="0"/>
              <w:rPr>
                <w:rFonts w:asciiTheme="majorHAnsi" w:hAnsiTheme="majorHAnsi" w:cstheme="majorHAnsi"/>
                <w:b/>
              </w:rPr>
            </w:pPr>
            <w:r>
              <w:rPr>
                <w:rFonts w:asciiTheme="majorHAnsi" w:hAnsiTheme="majorHAnsi" w:cstheme="majorHAnsi"/>
              </w:rPr>
              <w:t xml:space="preserve">Je souhaite créer une Forêt pédagogique avec un </w:t>
            </w:r>
            <w:r w:rsidRPr="001820D1">
              <w:rPr>
                <w:rFonts w:asciiTheme="majorHAnsi" w:hAnsiTheme="majorHAnsi" w:cstheme="majorHAnsi"/>
                <w:b/>
              </w:rPr>
              <w:t>centre de loisirs</w:t>
            </w:r>
          </w:p>
          <w:p w14:paraId="5AB0A671" w14:textId="77777777" w:rsidR="00106F82" w:rsidRPr="002037EF" w:rsidRDefault="00106F82" w:rsidP="00F66ED9">
            <w:pPr>
              <w:rPr>
                <w:rFonts w:asciiTheme="majorHAnsi" w:hAnsiTheme="majorHAnsi" w:cstheme="majorHAnsi"/>
                <w:b/>
                <w:sz w:val="10"/>
              </w:rPr>
            </w:pPr>
          </w:p>
        </w:tc>
      </w:tr>
    </w:tbl>
    <w:p w14:paraId="59CB9C2E" w14:textId="77777777" w:rsidR="00106F82" w:rsidRPr="002037EF" w:rsidRDefault="00106F82" w:rsidP="00106F82">
      <w:pPr>
        <w:rPr>
          <w:rFonts w:asciiTheme="majorHAnsi" w:hAnsiTheme="majorHAnsi" w:cstheme="majorHAnsi"/>
          <w:b/>
          <w:sz w:val="2"/>
        </w:rPr>
      </w:pPr>
    </w:p>
    <w:p w14:paraId="7333794F" w14:textId="77777777" w:rsidR="00106F82" w:rsidRPr="009456D2" w:rsidRDefault="00106F82" w:rsidP="00106F82">
      <w:pPr>
        <w:pStyle w:val="Titre2"/>
        <w:rPr>
          <w:rFonts w:asciiTheme="majorHAnsi" w:hAnsiTheme="majorHAnsi" w:cstheme="majorHAnsi"/>
          <w:sz w:val="32"/>
          <w:szCs w:val="28"/>
        </w:rPr>
      </w:pPr>
      <w:bookmarkStart w:id="36" w:name="_Toc131439927"/>
      <w:r w:rsidRPr="009456D2">
        <w:rPr>
          <w:rFonts w:asciiTheme="majorHAnsi" w:hAnsiTheme="majorHAnsi" w:cstheme="majorHAnsi"/>
          <w:sz w:val="32"/>
          <w:szCs w:val="28"/>
        </w:rPr>
        <w:t>COORDONNÉES</w:t>
      </w:r>
      <w:r w:rsidRPr="009456D2">
        <w:rPr>
          <w:rStyle w:val="Appelnotedebasdep"/>
          <w:rFonts w:asciiTheme="majorHAnsi" w:hAnsiTheme="majorHAnsi" w:cstheme="majorHAnsi"/>
          <w:sz w:val="32"/>
          <w:szCs w:val="28"/>
        </w:rPr>
        <w:footnoteReference w:id="7"/>
      </w:r>
      <w:bookmarkEnd w:id="36"/>
      <w:r w:rsidRPr="009456D2">
        <w:rPr>
          <w:rFonts w:asciiTheme="majorHAnsi" w:hAnsiTheme="majorHAnsi" w:cstheme="majorHAnsi"/>
          <w:sz w:val="32"/>
          <w:szCs w:val="28"/>
        </w:rPr>
        <w:t> </w:t>
      </w:r>
    </w:p>
    <w:p w14:paraId="18C1BB6C" w14:textId="77777777" w:rsidR="00106F82" w:rsidRPr="009456D2" w:rsidRDefault="00106F82" w:rsidP="00106F82">
      <w:pPr>
        <w:pStyle w:val="Titre3"/>
        <w:rPr>
          <w:rFonts w:asciiTheme="majorHAnsi" w:hAnsiTheme="majorHAnsi" w:cstheme="majorHAnsi"/>
          <w:color w:val="00B0F0"/>
        </w:rPr>
      </w:pPr>
      <w:bookmarkStart w:id="37" w:name="_Toc131424706"/>
      <w:bookmarkStart w:id="38" w:name="_Toc131439928"/>
      <w:r w:rsidRPr="00E84514">
        <w:rPr>
          <w:rFonts w:asciiTheme="majorHAnsi" w:hAnsiTheme="majorHAnsi" w:cstheme="majorHAnsi"/>
          <w:color w:val="29ABC0"/>
        </w:rPr>
        <w:t xml:space="preserve">La </w:t>
      </w:r>
      <w:r>
        <w:rPr>
          <w:rFonts w:asciiTheme="majorHAnsi" w:hAnsiTheme="majorHAnsi" w:cstheme="majorHAnsi"/>
          <w:color w:val="29ABC0"/>
        </w:rPr>
        <w:t>COMMUNE</w:t>
      </w:r>
      <w:r w:rsidRPr="00E84514">
        <w:rPr>
          <w:rFonts w:asciiTheme="majorHAnsi" w:hAnsiTheme="majorHAnsi" w:cstheme="majorHAnsi"/>
          <w:color w:val="29ABC0"/>
        </w:rPr>
        <w:t> </w:t>
      </w:r>
      <w:r w:rsidRPr="00FD2AB3">
        <w:rPr>
          <w:rFonts w:asciiTheme="majorHAnsi" w:hAnsiTheme="majorHAnsi" w:cstheme="majorHAnsi"/>
          <w:color w:val="00B0F0"/>
        </w:rPr>
        <w:t>:</w:t>
      </w:r>
      <w:bookmarkEnd w:id="37"/>
      <w:bookmarkEnd w:id="38"/>
    </w:p>
    <w:p w14:paraId="5B3FCB1D" w14:textId="77777777" w:rsidR="00106F82" w:rsidRPr="009456D2" w:rsidRDefault="00106F82" w:rsidP="00106F82">
      <w:pPr>
        <w:spacing w:before="240"/>
        <w:rPr>
          <w:rFonts w:asciiTheme="majorHAnsi" w:hAnsiTheme="majorHAnsi" w:cstheme="majorHAnsi"/>
          <w:b/>
          <w:u w:val="single"/>
        </w:rPr>
      </w:pPr>
      <w:bookmarkStart w:id="39" w:name="_Toc130913549"/>
      <w:r w:rsidRPr="009456D2">
        <w:rPr>
          <w:rFonts w:asciiTheme="majorHAnsi" w:hAnsiTheme="majorHAnsi" w:cstheme="majorHAnsi"/>
          <w:b/>
          <w:u w:val="single"/>
        </w:rPr>
        <w:t>Référent(e) élu(e) #1</w:t>
      </w:r>
      <w:bookmarkEnd w:id="39"/>
    </w:p>
    <w:p w14:paraId="3960102C" w14:textId="77777777" w:rsidR="00106F82" w:rsidRPr="00D25AF1" w:rsidRDefault="00106F82" w:rsidP="00106F82">
      <w:pPr>
        <w:ind w:left="360"/>
        <w:rPr>
          <w:rFonts w:asciiTheme="majorHAnsi" w:hAnsiTheme="majorHAnsi" w:cstheme="majorHAnsi"/>
        </w:rPr>
      </w:pPr>
      <w:r w:rsidRPr="00D25AF1">
        <w:rPr>
          <w:rFonts w:asciiTheme="majorHAnsi" w:hAnsiTheme="majorHAnsi" w:cstheme="majorHAnsi"/>
        </w:rPr>
        <w:t>Nom</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35592C65" w14:textId="77777777" w:rsidR="00106F82" w:rsidRPr="00D25AF1" w:rsidRDefault="00106F82" w:rsidP="00106F82">
      <w:pPr>
        <w:ind w:left="360"/>
        <w:rPr>
          <w:rFonts w:asciiTheme="majorHAnsi" w:hAnsiTheme="majorHAnsi" w:cstheme="majorHAnsi"/>
        </w:rPr>
      </w:pPr>
      <w:r w:rsidRPr="00D25AF1">
        <w:rPr>
          <w:rFonts w:asciiTheme="majorHAnsi" w:hAnsiTheme="majorHAnsi" w:cstheme="majorHAnsi"/>
        </w:rPr>
        <w:t>Prénom</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3908F250" w14:textId="77777777" w:rsidR="00106F82" w:rsidRPr="00D25AF1" w:rsidRDefault="00106F82" w:rsidP="00106F82">
      <w:pPr>
        <w:ind w:left="360"/>
        <w:rPr>
          <w:rFonts w:asciiTheme="majorHAnsi" w:hAnsiTheme="majorHAnsi" w:cstheme="majorHAnsi"/>
        </w:rPr>
      </w:pPr>
      <w:r w:rsidRPr="00D25AF1">
        <w:rPr>
          <w:rFonts w:asciiTheme="majorHAnsi" w:hAnsiTheme="majorHAnsi" w:cstheme="majorHAnsi"/>
        </w:rPr>
        <w:t>Fonction au sein du conseil municipal : ……………………………………………………</w:t>
      </w:r>
      <w:r>
        <w:rPr>
          <w:rFonts w:asciiTheme="majorHAnsi" w:hAnsiTheme="majorHAnsi" w:cstheme="majorHAnsi"/>
        </w:rPr>
        <w:t>………………………….</w:t>
      </w:r>
    </w:p>
    <w:p w14:paraId="2744B5D0" w14:textId="77777777" w:rsidR="00106F82" w:rsidRPr="00D25AF1" w:rsidRDefault="00106F82" w:rsidP="00106F82">
      <w:pPr>
        <w:ind w:left="360"/>
        <w:rPr>
          <w:rFonts w:asciiTheme="majorHAnsi" w:hAnsiTheme="majorHAnsi" w:cstheme="majorHAnsi"/>
        </w:rPr>
      </w:pPr>
      <w:r w:rsidRPr="00D25AF1">
        <w:rPr>
          <w:rFonts w:asciiTheme="majorHAnsi" w:hAnsiTheme="majorHAnsi" w:cstheme="majorHAnsi"/>
        </w:rPr>
        <w:t>Mail</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11FFC2BC" w14:textId="77777777" w:rsidR="00106F82" w:rsidRDefault="00106F82" w:rsidP="00106F82">
      <w:pPr>
        <w:ind w:left="360"/>
        <w:rPr>
          <w:rFonts w:asciiTheme="majorHAnsi" w:hAnsiTheme="majorHAnsi" w:cstheme="majorHAnsi"/>
        </w:rPr>
      </w:pPr>
      <w:r w:rsidRPr="00D25AF1">
        <w:rPr>
          <w:rFonts w:asciiTheme="majorHAnsi" w:hAnsiTheme="majorHAnsi" w:cstheme="majorHAnsi"/>
        </w:rPr>
        <w:t>Téléphone</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1BDE556E" w14:textId="77777777" w:rsidR="00106F82" w:rsidRPr="004A1D8A" w:rsidRDefault="00106F82" w:rsidP="00106F82">
      <w:pPr>
        <w:ind w:left="360"/>
        <w:rPr>
          <w:rFonts w:asciiTheme="majorHAnsi" w:hAnsiTheme="majorHAnsi" w:cstheme="majorHAnsi"/>
          <w:sz w:val="2"/>
        </w:rPr>
      </w:pPr>
    </w:p>
    <w:p w14:paraId="3B801A1A" w14:textId="77777777" w:rsidR="00106F82" w:rsidRPr="009456D2" w:rsidRDefault="00106F82" w:rsidP="00106F82">
      <w:pPr>
        <w:spacing w:after="0" w:line="240" w:lineRule="auto"/>
        <w:rPr>
          <w:rFonts w:asciiTheme="majorHAnsi" w:hAnsiTheme="majorHAnsi" w:cstheme="majorHAnsi"/>
          <w:b/>
          <w:u w:val="single"/>
        </w:rPr>
      </w:pPr>
      <w:bookmarkStart w:id="40" w:name="_Toc130913550"/>
      <w:r w:rsidRPr="009456D2">
        <w:rPr>
          <w:rFonts w:asciiTheme="majorHAnsi" w:hAnsiTheme="majorHAnsi" w:cstheme="majorHAnsi"/>
          <w:b/>
          <w:u w:val="single"/>
        </w:rPr>
        <w:t>Référent(e) élu(e) #2 (facultatif</w:t>
      </w:r>
      <w:r>
        <w:rPr>
          <w:rFonts w:asciiTheme="majorHAnsi" w:hAnsiTheme="majorHAnsi" w:cstheme="majorHAnsi"/>
          <w:b/>
          <w:u w:val="single"/>
        </w:rPr>
        <w:t xml:space="preserve"> </w:t>
      </w:r>
      <w:r>
        <w:rPr>
          <w:rStyle w:val="Appelnotedebasdep"/>
          <w:rFonts w:asciiTheme="majorHAnsi" w:hAnsiTheme="majorHAnsi" w:cstheme="majorHAnsi"/>
          <w:b/>
          <w:u w:val="single"/>
        </w:rPr>
        <w:footnoteReference w:id="8"/>
      </w:r>
      <w:r w:rsidRPr="009456D2">
        <w:rPr>
          <w:rFonts w:asciiTheme="majorHAnsi" w:hAnsiTheme="majorHAnsi" w:cstheme="majorHAnsi"/>
          <w:b/>
          <w:u w:val="single"/>
        </w:rPr>
        <w:t>)</w:t>
      </w:r>
      <w:bookmarkEnd w:id="40"/>
    </w:p>
    <w:p w14:paraId="3C7639AD" w14:textId="77777777" w:rsidR="00106F82" w:rsidRPr="00D25AF1" w:rsidRDefault="00106F82" w:rsidP="00106F82">
      <w:pPr>
        <w:ind w:left="360"/>
        <w:rPr>
          <w:rFonts w:asciiTheme="majorHAnsi" w:hAnsiTheme="majorHAnsi" w:cstheme="majorHAnsi"/>
        </w:rPr>
      </w:pPr>
      <w:r w:rsidRPr="00D25AF1">
        <w:rPr>
          <w:rFonts w:asciiTheme="majorHAnsi" w:hAnsiTheme="majorHAnsi" w:cstheme="majorHAnsi"/>
        </w:rPr>
        <w:t>Nom</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1E8F80B6" w14:textId="77777777" w:rsidR="00106F82" w:rsidRPr="00D25AF1" w:rsidRDefault="00106F82" w:rsidP="00106F82">
      <w:pPr>
        <w:ind w:left="360"/>
        <w:rPr>
          <w:rFonts w:asciiTheme="majorHAnsi" w:hAnsiTheme="majorHAnsi" w:cstheme="majorHAnsi"/>
        </w:rPr>
      </w:pPr>
      <w:r w:rsidRPr="00D25AF1">
        <w:rPr>
          <w:rFonts w:asciiTheme="majorHAnsi" w:hAnsiTheme="majorHAnsi" w:cstheme="majorHAnsi"/>
        </w:rPr>
        <w:t>Prénom</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024977F3" w14:textId="77777777" w:rsidR="00106F82" w:rsidRPr="00D25AF1" w:rsidRDefault="00106F82" w:rsidP="00106F82">
      <w:pPr>
        <w:ind w:left="360"/>
        <w:rPr>
          <w:rFonts w:asciiTheme="majorHAnsi" w:hAnsiTheme="majorHAnsi" w:cstheme="majorHAnsi"/>
        </w:rPr>
      </w:pPr>
      <w:r w:rsidRPr="00D25AF1">
        <w:rPr>
          <w:rFonts w:asciiTheme="majorHAnsi" w:hAnsiTheme="majorHAnsi" w:cstheme="majorHAnsi"/>
        </w:rPr>
        <w:t>Fonction au sein du conseil municipal : ……………………………………………………</w:t>
      </w:r>
      <w:r>
        <w:rPr>
          <w:rFonts w:asciiTheme="majorHAnsi" w:hAnsiTheme="majorHAnsi" w:cstheme="majorHAnsi"/>
        </w:rPr>
        <w:t>………………………….</w:t>
      </w:r>
    </w:p>
    <w:p w14:paraId="578B50BC" w14:textId="77777777" w:rsidR="00106F82" w:rsidRPr="00D25AF1" w:rsidRDefault="00106F82" w:rsidP="00106F82">
      <w:pPr>
        <w:ind w:left="360"/>
        <w:rPr>
          <w:rFonts w:asciiTheme="majorHAnsi" w:hAnsiTheme="majorHAnsi" w:cstheme="majorHAnsi"/>
        </w:rPr>
      </w:pPr>
      <w:r w:rsidRPr="00D25AF1">
        <w:rPr>
          <w:rFonts w:asciiTheme="majorHAnsi" w:hAnsiTheme="majorHAnsi" w:cstheme="majorHAnsi"/>
        </w:rPr>
        <w:t>Mail</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16A523A1" w14:textId="77777777" w:rsidR="00106F82" w:rsidRPr="002037EF" w:rsidRDefault="00106F82" w:rsidP="00106F82">
      <w:pPr>
        <w:ind w:left="360"/>
        <w:rPr>
          <w:rFonts w:asciiTheme="majorHAnsi" w:hAnsiTheme="majorHAnsi" w:cstheme="majorHAnsi"/>
        </w:rPr>
      </w:pPr>
      <w:r w:rsidRPr="00D25AF1">
        <w:rPr>
          <w:rFonts w:asciiTheme="majorHAnsi" w:hAnsiTheme="majorHAnsi" w:cstheme="majorHAnsi"/>
        </w:rPr>
        <w:t>Téléphone</w:t>
      </w:r>
      <w:proofErr w:type="gramStart"/>
      <w:r w:rsidRPr="00D25AF1">
        <w:rPr>
          <w:rFonts w:asciiTheme="majorHAnsi" w:hAnsiTheme="majorHAnsi" w:cstheme="majorHAnsi"/>
        </w:rPr>
        <w:t> :…</w:t>
      </w:r>
      <w:proofErr w:type="gramEnd"/>
      <w:r w:rsidRPr="00D25AF1">
        <w:rPr>
          <w:rFonts w:asciiTheme="majorHAnsi" w:hAnsiTheme="majorHAnsi" w:cstheme="majorHAnsi"/>
        </w:rPr>
        <w:t>……………………………………………………………………</w:t>
      </w:r>
      <w:r>
        <w:rPr>
          <w:rFonts w:asciiTheme="majorHAnsi" w:hAnsiTheme="majorHAnsi" w:cstheme="majorHAnsi"/>
        </w:rPr>
        <w:t>……</w:t>
      </w:r>
    </w:p>
    <w:p w14:paraId="04D01927" w14:textId="77777777" w:rsidR="00D25AF1" w:rsidRPr="00E84514" w:rsidRDefault="00D25AF1" w:rsidP="00FD2AB3">
      <w:pPr>
        <w:pStyle w:val="Titre3"/>
        <w:rPr>
          <w:rFonts w:asciiTheme="majorHAnsi" w:hAnsiTheme="majorHAnsi" w:cstheme="majorHAnsi"/>
          <w:color w:val="29ABC0"/>
        </w:rPr>
      </w:pPr>
      <w:r w:rsidRPr="00E84514">
        <w:rPr>
          <w:rFonts w:asciiTheme="majorHAnsi" w:hAnsiTheme="majorHAnsi" w:cstheme="majorHAnsi"/>
          <w:color w:val="29ABC0"/>
        </w:rPr>
        <w:lastRenderedPageBreak/>
        <w:t>Vous êtes une ECOLE :</w:t>
      </w:r>
      <w:bookmarkEnd w:id="34"/>
      <w:bookmarkEnd w:id="35"/>
      <w:r w:rsidRPr="00E84514">
        <w:rPr>
          <w:rFonts w:asciiTheme="majorHAnsi" w:hAnsiTheme="majorHAnsi" w:cstheme="majorHAnsi"/>
          <w:color w:val="29ABC0"/>
        </w:rPr>
        <w:t xml:space="preserve"> </w:t>
      </w:r>
    </w:p>
    <w:p w14:paraId="3E61A13E" w14:textId="6F04D83B" w:rsidR="00D25AF1" w:rsidRPr="00D25AF1" w:rsidRDefault="00D25AF1" w:rsidP="00CA31F4">
      <w:pPr>
        <w:spacing w:before="240"/>
        <w:rPr>
          <w:rFonts w:asciiTheme="majorHAnsi" w:hAnsiTheme="majorHAnsi" w:cstheme="majorHAnsi"/>
        </w:rPr>
      </w:pPr>
      <w:r w:rsidRPr="00D25AF1">
        <w:rPr>
          <w:rFonts w:asciiTheme="majorHAnsi" w:hAnsiTheme="majorHAnsi" w:cstheme="majorHAnsi"/>
        </w:rPr>
        <w:t xml:space="preserve">Nom de l’école ou du groupement scolaire : </w:t>
      </w:r>
      <w:r w:rsidR="009456D2" w:rsidRPr="00D25AF1">
        <w:rPr>
          <w:rFonts w:asciiTheme="majorHAnsi" w:hAnsiTheme="majorHAnsi" w:cstheme="majorHAnsi"/>
        </w:rPr>
        <w:t>………………………………………………………………………</w:t>
      </w:r>
      <w:proofErr w:type="gramStart"/>
      <w:r w:rsidR="009456D2" w:rsidRPr="00D25AF1">
        <w:rPr>
          <w:rFonts w:asciiTheme="majorHAnsi" w:hAnsiTheme="majorHAnsi" w:cstheme="majorHAnsi"/>
        </w:rPr>
        <w:t>…</w:t>
      </w:r>
      <w:r w:rsidR="009456D2">
        <w:rPr>
          <w:rFonts w:asciiTheme="majorHAnsi" w:hAnsiTheme="majorHAnsi" w:cstheme="majorHAnsi"/>
        </w:rPr>
        <w:t>…</w:t>
      </w:r>
      <w:r w:rsidR="003A311D">
        <w:rPr>
          <w:rFonts w:asciiTheme="majorHAnsi" w:hAnsiTheme="majorHAnsi" w:cstheme="majorHAnsi"/>
        </w:rPr>
        <w:t>.</w:t>
      </w:r>
      <w:proofErr w:type="gramEnd"/>
      <w:r w:rsidR="00E170D3" w:rsidRPr="00D25AF1">
        <w:rPr>
          <w:rFonts w:asciiTheme="majorHAnsi" w:hAnsiTheme="majorHAnsi" w:cstheme="majorHAnsi"/>
        </w:rPr>
        <w:t>…</w:t>
      </w:r>
      <w:r w:rsidR="00E170D3">
        <w:rPr>
          <w:rFonts w:asciiTheme="majorHAnsi" w:hAnsiTheme="majorHAnsi" w:cstheme="majorHAnsi"/>
        </w:rPr>
        <w:t>…</w:t>
      </w:r>
    </w:p>
    <w:p w14:paraId="4273AA94" w14:textId="27E84E4A" w:rsidR="00D25AF1" w:rsidRPr="00D25AF1" w:rsidRDefault="00D25AF1" w:rsidP="00CA31F4">
      <w:pPr>
        <w:rPr>
          <w:rFonts w:asciiTheme="majorHAnsi" w:hAnsiTheme="majorHAnsi" w:cstheme="majorHAnsi"/>
        </w:rPr>
      </w:pPr>
      <w:r w:rsidRPr="00D25AF1">
        <w:rPr>
          <w:rFonts w:asciiTheme="majorHAnsi" w:hAnsiTheme="majorHAnsi" w:cstheme="majorHAnsi"/>
        </w:rPr>
        <w:t>Adresse de l’école :</w:t>
      </w:r>
      <w:r w:rsidR="009456D2">
        <w:rPr>
          <w:rFonts w:asciiTheme="majorHAnsi" w:hAnsiTheme="majorHAnsi" w:cstheme="majorHAnsi"/>
        </w:rPr>
        <w:t xml:space="preserve"> </w:t>
      </w:r>
      <w:r w:rsidRPr="00D25AF1">
        <w:rPr>
          <w:rFonts w:asciiTheme="majorHAnsi" w:hAnsiTheme="majorHAnsi" w:cstheme="majorHAnsi"/>
        </w:rPr>
        <w:t>………………………………………………………………………………………</w:t>
      </w:r>
      <w:r w:rsidR="009456D2" w:rsidRPr="00D25AF1">
        <w:rPr>
          <w:rFonts w:asciiTheme="majorHAnsi" w:hAnsiTheme="majorHAnsi" w:cstheme="majorHAnsi"/>
        </w:rPr>
        <w:t>……………………………</w:t>
      </w:r>
      <w:r w:rsidR="00E170D3" w:rsidRPr="00D25AF1">
        <w:rPr>
          <w:rFonts w:asciiTheme="majorHAnsi" w:hAnsiTheme="majorHAnsi" w:cstheme="majorHAnsi"/>
        </w:rPr>
        <w:t>…</w:t>
      </w:r>
      <w:r w:rsidR="00E170D3">
        <w:rPr>
          <w:rFonts w:asciiTheme="majorHAnsi" w:hAnsiTheme="majorHAnsi" w:cstheme="majorHAnsi"/>
        </w:rPr>
        <w:t>…</w:t>
      </w:r>
    </w:p>
    <w:p w14:paraId="6A63CE8C" w14:textId="1610344B" w:rsidR="00D25AF1" w:rsidRDefault="00D25AF1" w:rsidP="00CA31F4">
      <w:pPr>
        <w:rPr>
          <w:rFonts w:asciiTheme="majorHAnsi" w:hAnsiTheme="majorHAnsi" w:cstheme="majorHAnsi"/>
        </w:rPr>
      </w:pPr>
      <w:r w:rsidRPr="00D25AF1">
        <w:rPr>
          <w:rFonts w:asciiTheme="majorHAnsi" w:hAnsiTheme="majorHAnsi" w:cstheme="majorHAnsi"/>
        </w:rPr>
        <w:t>……………………………………………………………………………………………………………………………………………</w:t>
      </w:r>
      <w:r w:rsidR="003A311D">
        <w:rPr>
          <w:rFonts w:asciiTheme="majorHAnsi" w:hAnsiTheme="majorHAnsi" w:cstheme="majorHAnsi"/>
        </w:rPr>
        <w:t>……..</w:t>
      </w:r>
      <w:r w:rsidR="00E170D3" w:rsidRPr="00D25AF1">
        <w:rPr>
          <w:rFonts w:asciiTheme="majorHAnsi" w:hAnsiTheme="majorHAnsi" w:cstheme="majorHAnsi"/>
        </w:rPr>
        <w:t>…</w:t>
      </w:r>
      <w:r w:rsidR="00E170D3">
        <w:rPr>
          <w:rFonts w:asciiTheme="majorHAnsi" w:hAnsiTheme="majorHAnsi" w:cstheme="majorHAnsi"/>
        </w:rPr>
        <w:t>…</w:t>
      </w:r>
    </w:p>
    <w:p w14:paraId="60245527" w14:textId="77777777" w:rsidR="00CA31F4" w:rsidRDefault="00CA31F4" w:rsidP="00CA31F4">
      <w:pPr>
        <w:rPr>
          <w:rFonts w:asciiTheme="majorHAnsi" w:hAnsiTheme="majorHAnsi" w:cstheme="majorHAnsi"/>
          <w:b/>
          <w:u w:val="single"/>
        </w:rPr>
      </w:pPr>
    </w:p>
    <w:p w14:paraId="20CFF634" w14:textId="794ED3E8" w:rsidR="00CA31F4" w:rsidRPr="00FD2AB3" w:rsidRDefault="00CA31F4" w:rsidP="00CA31F4">
      <w:pPr>
        <w:rPr>
          <w:rFonts w:asciiTheme="majorHAnsi" w:hAnsiTheme="majorHAnsi" w:cstheme="majorHAnsi"/>
          <w:b/>
          <w:u w:val="single"/>
        </w:rPr>
      </w:pPr>
      <w:r>
        <w:rPr>
          <w:rFonts w:asciiTheme="majorHAnsi" w:hAnsiTheme="majorHAnsi" w:cstheme="majorHAnsi"/>
          <w:b/>
          <w:u w:val="single"/>
        </w:rPr>
        <w:t>Votre école est-elle engagée dans un projet pédagogique en lien avec la forêt ?</w:t>
      </w:r>
    </w:p>
    <w:p w14:paraId="6524EA14" w14:textId="77777777" w:rsidR="00CA31F4" w:rsidRPr="00CA31F4" w:rsidRDefault="00CA31F4" w:rsidP="00CA31F4">
      <w:pPr>
        <w:pStyle w:val="Paragraphedeliste"/>
        <w:numPr>
          <w:ilvl w:val="0"/>
          <w:numId w:val="17"/>
        </w:numPr>
        <w:rPr>
          <w:rFonts w:asciiTheme="majorHAnsi" w:hAnsiTheme="majorHAnsi" w:cstheme="majorHAnsi"/>
          <w:b/>
          <w:bCs/>
          <w:color w:val="29ABC0"/>
          <w:szCs w:val="26"/>
        </w:rPr>
      </w:pPr>
      <w:r>
        <w:rPr>
          <w:rFonts w:asciiTheme="majorHAnsi" w:hAnsiTheme="majorHAnsi" w:cstheme="majorHAnsi"/>
        </w:rPr>
        <w:t>Non.</w:t>
      </w:r>
    </w:p>
    <w:p w14:paraId="5434DC27" w14:textId="77777777" w:rsidR="00CA31F4" w:rsidRPr="00CA31F4" w:rsidRDefault="00CA31F4" w:rsidP="00CA31F4">
      <w:pPr>
        <w:pStyle w:val="Paragraphedeliste"/>
        <w:numPr>
          <w:ilvl w:val="0"/>
          <w:numId w:val="17"/>
        </w:numPr>
        <w:rPr>
          <w:rFonts w:asciiTheme="majorHAnsi" w:hAnsiTheme="majorHAnsi" w:cstheme="majorHAnsi"/>
          <w:b/>
          <w:bCs/>
          <w:color w:val="29ABC0"/>
          <w:szCs w:val="26"/>
        </w:rPr>
      </w:pPr>
      <w:r>
        <w:rPr>
          <w:rFonts w:asciiTheme="majorHAnsi" w:hAnsiTheme="majorHAnsi" w:cstheme="majorHAnsi"/>
        </w:rPr>
        <w:t>Oui.  Si oui, pouvez-vous décrire en quoi consiste ce projet pédagogique ?</w:t>
      </w:r>
      <w:r w:rsidRPr="00D25AF1">
        <w:rPr>
          <w:rFonts w:asciiTheme="majorHAnsi" w:hAnsiTheme="majorHAnsi" w:cstheme="majorHAnsi"/>
        </w:rPr>
        <w:tab/>
      </w:r>
      <w:r w:rsidRPr="00D25AF1">
        <w:rPr>
          <w:rFonts w:asciiTheme="majorHAnsi" w:hAnsiTheme="majorHAnsi" w:cstheme="majorHAnsi"/>
        </w:rPr>
        <w:tab/>
      </w:r>
      <w:bookmarkStart w:id="41" w:name="_Toc131424710"/>
    </w:p>
    <w:p w14:paraId="0AEEAAAC" w14:textId="77777777" w:rsidR="00CA31F4" w:rsidRDefault="00CA31F4" w:rsidP="00CA31F4">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01164E8C" w14:textId="77777777" w:rsidR="00CA31F4" w:rsidRPr="00D25AF1" w:rsidRDefault="00CA31F4" w:rsidP="00CA31F4">
      <w:pPr>
        <w:rPr>
          <w:rFonts w:asciiTheme="majorHAnsi" w:hAnsiTheme="majorHAnsi" w:cstheme="majorHAnsi"/>
        </w:rPr>
      </w:pPr>
      <w:r w:rsidRPr="00D25AF1">
        <w:rPr>
          <w:rFonts w:asciiTheme="majorHAnsi" w:hAnsiTheme="majorHAnsi" w:cstheme="majorHAnsi"/>
        </w:rPr>
        <w:t>…………………………………………………………………………………………………………………………………………………………</w:t>
      </w:r>
    </w:p>
    <w:p w14:paraId="4FCFFDF7" w14:textId="77777777" w:rsidR="00CA31F4" w:rsidRPr="00CA31F4" w:rsidRDefault="00CA31F4" w:rsidP="00CA31F4">
      <w:pPr>
        <w:rPr>
          <w:rFonts w:asciiTheme="majorHAnsi" w:hAnsiTheme="majorHAnsi" w:cstheme="majorHAnsi"/>
        </w:rPr>
      </w:pPr>
      <w:r w:rsidRPr="00D25AF1">
        <w:rPr>
          <w:rFonts w:asciiTheme="majorHAnsi" w:hAnsiTheme="majorHAnsi" w:cstheme="majorHAnsi"/>
        </w:rPr>
        <w:t>…………………………………………………………………………………………………………………………………………………………</w:t>
      </w:r>
      <w:bookmarkEnd w:id="41"/>
    </w:p>
    <w:p w14:paraId="1615BBF7" w14:textId="77777777" w:rsidR="003A311D" w:rsidRPr="00D25AF1" w:rsidRDefault="003A311D" w:rsidP="00CA31F4">
      <w:pPr>
        <w:rPr>
          <w:rFonts w:asciiTheme="majorHAnsi" w:hAnsiTheme="majorHAnsi" w:cstheme="majorHAnsi"/>
        </w:rPr>
      </w:pPr>
    </w:p>
    <w:p w14:paraId="11F7C873" w14:textId="77777777" w:rsidR="00D25AF1" w:rsidRPr="00FD2AB3" w:rsidRDefault="00D25AF1" w:rsidP="00FD2AB3">
      <w:pPr>
        <w:rPr>
          <w:rFonts w:asciiTheme="majorHAnsi" w:hAnsiTheme="majorHAnsi" w:cstheme="majorHAnsi"/>
          <w:b/>
          <w:u w:val="single"/>
        </w:rPr>
      </w:pPr>
      <w:bookmarkStart w:id="42" w:name="_Toc130913552"/>
      <w:r w:rsidRPr="00FD2AB3">
        <w:rPr>
          <w:rFonts w:asciiTheme="majorHAnsi" w:hAnsiTheme="majorHAnsi" w:cstheme="majorHAnsi"/>
          <w:b/>
          <w:u w:val="single"/>
        </w:rPr>
        <w:t>Référent(e) enseignant(e) #1</w:t>
      </w:r>
      <w:bookmarkEnd w:id="42"/>
    </w:p>
    <w:p w14:paraId="69D1935B"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Nom : ……………………………………………………………………………………….</w:t>
      </w:r>
    </w:p>
    <w:p w14:paraId="280EF103"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Prénom</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6040C998"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Fonction : …………………………………………………………………………</w:t>
      </w:r>
      <w:proofErr w:type="gramStart"/>
      <w:r w:rsidRPr="00D25AF1">
        <w:rPr>
          <w:rFonts w:asciiTheme="majorHAnsi" w:hAnsiTheme="majorHAnsi" w:cstheme="majorHAnsi"/>
        </w:rPr>
        <w:t>…….</w:t>
      </w:r>
      <w:proofErr w:type="gramEnd"/>
      <w:r w:rsidRPr="00D25AF1">
        <w:rPr>
          <w:rFonts w:asciiTheme="majorHAnsi" w:hAnsiTheme="majorHAnsi" w:cstheme="majorHAnsi"/>
        </w:rPr>
        <w:t>.</w:t>
      </w:r>
    </w:p>
    <w:p w14:paraId="3082AD54" w14:textId="3A8C76E6" w:rsidR="00D25AF1" w:rsidRPr="00D25AF1" w:rsidRDefault="00D25AF1" w:rsidP="00D25AF1">
      <w:pPr>
        <w:ind w:left="360"/>
        <w:rPr>
          <w:rFonts w:asciiTheme="majorHAnsi" w:hAnsiTheme="majorHAnsi" w:cstheme="majorHAnsi"/>
        </w:rPr>
      </w:pPr>
      <w:r w:rsidRPr="00D25AF1">
        <w:rPr>
          <w:rFonts w:asciiTheme="majorHAnsi" w:hAnsiTheme="majorHAnsi" w:cstheme="majorHAnsi"/>
        </w:rPr>
        <w:t>Mail : ……………………………………………………………………………………</w:t>
      </w:r>
      <w:r w:rsidR="003A311D">
        <w:rPr>
          <w:rFonts w:asciiTheme="majorHAnsi" w:hAnsiTheme="majorHAnsi" w:cstheme="majorHAnsi"/>
        </w:rPr>
        <w:t>…</w:t>
      </w:r>
    </w:p>
    <w:p w14:paraId="20403294"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Téléphone : ………………………………………………………………………………</w:t>
      </w:r>
    </w:p>
    <w:p w14:paraId="62918D40" w14:textId="6CE3AC55" w:rsidR="003A311D" w:rsidRDefault="003A311D" w:rsidP="00FD2AB3">
      <w:pPr>
        <w:rPr>
          <w:rFonts w:asciiTheme="majorHAnsi" w:hAnsiTheme="majorHAnsi" w:cstheme="majorHAnsi"/>
          <w:b/>
          <w:u w:val="single"/>
        </w:rPr>
      </w:pPr>
      <w:bookmarkStart w:id="43" w:name="_Toc130913553"/>
    </w:p>
    <w:p w14:paraId="755719AF" w14:textId="77777777" w:rsidR="00CA31F4" w:rsidRDefault="00CA31F4" w:rsidP="00FD2AB3">
      <w:pPr>
        <w:rPr>
          <w:rFonts w:asciiTheme="majorHAnsi" w:hAnsiTheme="majorHAnsi" w:cstheme="majorHAnsi"/>
          <w:b/>
          <w:u w:val="single"/>
        </w:rPr>
      </w:pPr>
    </w:p>
    <w:p w14:paraId="59E1210B" w14:textId="2B29182F" w:rsidR="00D25AF1" w:rsidRPr="00FD2AB3" w:rsidRDefault="00D25AF1" w:rsidP="00FD2AB3">
      <w:pPr>
        <w:rPr>
          <w:rFonts w:asciiTheme="majorHAnsi" w:hAnsiTheme="majorHAnsi" w:cstheme="majorHAnsi"/>
          <w:b/>
          <w:u w:val="single"/>
        </w:rPr>
      </w:pPr>
      <w:r w:rsidRPr="00FD2AB3">
        <w:rPr>
          <w:rFonts w:asciiTheme="majorHAnsi" w:hAnsiTheme="majorHAnsi" w:cstheme="majorHAnsi"/>
          <w:b/>
          <w:u w:val="single"/>
        </w:rPr>
        <w:t>Référent(e) enseignant(e) #2 (facultatif)</w:t>
      </w:r>
      <w:bookmarkEnd w:id="43"/>
    </w:p>
    <w:p w14:paraId="4404A065"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Nom : ……………………………………………………………………………………….</w:t>
      </w:r>
    </w:p>
    <w:p w14:paraId="008A2800"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Prénom</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4F2D2B4A"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Fonction : …………………………………………………………………………</w:t>
      </w:r>
      <w:proofErr w:type="gramStart"/>
      <w:r w:rsidRPr="00D25AF1">
        <w:rPr>
          <w:rFonts w:asciiTheme="majorHAnsi" w:hAnsiTheme="majorHAnsi" w:cstheme="majorHAnsi"/>
        </w:rPr>
        <w:t>…….</w:t>
      </w:r>
      <w:proofErr w:type="gramEnd"/>
      <w:r w:rsidRPr="00D25AF1">
        <w:rPr>
          <w:rFonts w:asciiTheme="majorHAnsi" w:hAnsiTheme="majorHAnsi" w:cstheme="majorHAnsi"/>
        </w:rPr>
        <w:t>.</w:t>
      </w:r>
    </w:p>
    <w:p w14:paraId="12E2A4EE" w14:textId="77777777" w:rsidR="003A311D" w:rsidRPr="00D25AF1" w:rsidRDefault="003A311D" w:rsidP="003A311D">
      <w:pPr>
        <w:ind w:left="360"/>
        <w:rPr>
          <w:rFonts w:asciiTheme="majorHAnsi" w:hAnsiTheme="majorHAnsi" w:cstheme="majorHAnsi"/>
        </w:rPr>
      </w:pPr>
      <w:r w:rsidRPr="00D25AF1">
        <w:rPr>
          <w:rFonts w:asciiTheme="majorHAnsi" w:hAnsiTheme="majorHAnsi" w:cstheme="majorHAnsi"/>
        </w:rPr>
        <w:t>Mail : ……………………………………………………………………………………</w:t>
      </w:r>
      <w:r>
        <w:rPr>
          <w:rFonts w:asciiTheme="majorHAnsi" w:hAnsiTheme="majorHAnsi" w:cstheme="majorHAnsi"/>
        </w:rPr>
        <w:t>…</w:t>
      </w:r>
    </w:p>
    <w:p w14:paraId="63CF84DE" w14:textId="323A07DA" w:rsidR="003A311D" w:rsidRPr="00D25AF1" w:rsidRDefault="003A311D" w:rsidP="00CA31F4">
      <w:pPr>
        <w:ind w:left="360"/>
        <w:rPr>
          <w:rFonts w:asciiTheme="majorHAnsi" w:hAnsiTheme="majorHAnsi" w:cstheme="majorHAnsi"/>
        </w:rPr>
      </w:pPr>
      <w:r w:rsidRPr="00D25AF1">
        <w:rPr>
          <w:rFonts w:asciiTheme="majorHAnsi" w:hAnsiTheme="majorHAnsi" w:cstheme="majorHAnsi"/>
        </w:rPr>
        <w:t>Téléphone : ………………………………………………………………………………</w:t>
      </w:r>
    </w:p>
    <w:p w14:paraId="408216FE" w14:textId="77777777" w:rsidR="00D25AF1" w:rsidRPr="00E84514" w:rsidRDefault="00D25AF1" w:rsidP="002037EF">
      <w:pPr>
        <w:pStyle w:val="Titre3"/>
        <w:numPr>
          <w:ilvl w:val="0"/>
          <w:numId w:val="0"/>
        </w:numPr>
        <w:rPr>
          <w:rFonts w:asciiTheme="majorHAnsi" w:hAnsiTheme="majorHAnsi" w:cstheme="majorHAnsi"/>
          <w:color w:val="29ABC0"/>
        </w:rPr>
      </w:pPr>
      <w:bookmarkStart w:id="44" w:name="_Toc131424708"/>
      <w:bookmarkStart w:id="45" w:name="_Toc131439930"/>
      <w:r w:rsidRPr="00E84514">
        <w:rPr>
          <w:rFonts w:asciiTheme="majorHAnsi" w:hAnsiTheme="majorHAnsi" w:cstheme="majorHAnsi"/>
          <w:color w:val="29ABC0"/>
        </w:rPr>
        <w:lastRenderedPageBreak/>
        <w:t>Validation de la direction de l’école :</w:t>
      </w:r>
      <w:bookmarkEnd w:id="44"/>
      <w:bookmarkEnd w:id="45"/>
    </w:p>
    <w:p w14:paraId="59B8EE68" w14:textId="77777777" w:rsidR="00D25AF1" w:rsidRPr="00FD2AB3" w:rsidRDefault="00D25AF1" w:rsidP="00FD2AB3">
      <w:pPr>
        <w:rPr>
          <w:rFonts w:asciiTheme="majorHAnsi" w:hAnsiTheme="majorHAnsi" w:cstheme="majorHAnsi"/>
          <w:b/>
          <w:u w:val="single"/>
        </w:rPr>
      </w:pPr>
      <w:bookmarkStart w:id="46" w:name="_Toc130913555"/>
      <w:r w:rsidRPr="00FD2AB3">
        <w:rPr>
          <w:rFonts w:asciiTheme="majorHAnsi" w:hAnsiTheme="majorHAnsi" w:cstheme="majorHAnsi"/>
          <w:b/>
          <w:u w:val="single"/>
        </w:rPr>
        <w:t>Directeur/directrice :</w:t>
      </w:r>
      <w:bookmarkEnd w:id="46"/>
    </w:p>
    <w:p w14:paraId="269EE758"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Nom : ……………………………………………………………………………………….</w:t>
      </w:r>
    </w:p>
    <w:p w14:paraId="391DF376" w14:textId="2BD36691" w:rsidR="00D25AF1" w:rsidRPr="00D25AF1" w:rsidRDefault="00D25AF1" w:rsidP="00D25AF1">
      <w:pPr>
        <w:ind w:left="360"/>
        <w:rPr>
          <w:rFonts w:asciiTheme="majorHAnsi" w:hAnsiTheme="majorHAnsi" w:cstheme="majorHAnsi"/>
        </w:rPr>
      </w:pPr>
      <w:r w:rsidRPr="00D25AF1">
        <w:rPr>
          <w:rFonts w:asciiTheme="majorHAnsi" w:hAnsiTheme="majorHAnsi" w:cstheme="majorHAnsi"/>
        </w:rPr>
        <w:t>Prénom : ………………………………………………………………………………</w:t>
      </w:r>
      <w:r w:rsidR="003A311D">
        <w:rPr>
          <w:rFonts w:asciiTheme="majorHAnsi" w:hAnsiTheme="majorHAnsi" w:cstheme="majorHAnsi"/>
        </w:rPr>
        <w:t>….</w:t>
      </w:r>
    </w:p>
    <w:p w14:paraId="4D11BD33" w14:textId="77777777" w:rsidR="00D25AF1" w:rsidRPr="00D25AF1" w:rsidRDefault="00D25AF1" w:rsidP="00D25AF1">
      <w:pPr>
        <w:ind w:left="360"/>
        <w:rPr>
          <w:rFonts w:asciiTheme="majorHAnsi" w:hAnsiTheme="majorHAnsi" w:cstheme="majorHAnsi"/>
        </w:rPr>
      </w:pPr>
      <w:r w:rsidRPr="00D25AF1">
        <w:rPr>
          <w:rFonts w:asciiTheme="majorHAnsi" w:hAnsiTheme="majorHAnsi" w:cstheme="majorHAnsi"/>
        </w:rPr>
        <w:t>Mail : ……………………………………………………………………………………….</w:t>
      </w:r>
    </w:p>
    <w:p w14:paraId="3C94245F" w14:textId="29D562F6" w:rsidR="00D25AF1" w:rsidRPr="00D25AF1" w:rsidRDefault="00D25AF1" w:rsidP="00D25AF1">
      <w:pPr>
        <w:ind w:left="360"/>
        <w:rPr>
          <w:rFonts w:asciiTheme="majorHAnsi" w:hAnsiTheme="majorHAnsi" w:cstheme="majorHAnsi"/>
        </w:rPr>
      </w:pPr>
      <w:r w:rsidRPr="00D25AF1">
        <w:rPr>
          <w:rFonts w:asciiTheme="majorHAnsi" w:hAnsiTheme="majorHAnsi" w:cstheme="majorHAnsi"/>
        </w:rPr>
        <w:t>Téléphone : ……………………………………………………………………………</w:t>
      </w:r>
      <w:r w:rsidR="003A311D">
        <w:rPr>
          <w:rFonts w:asciiTheme="majorHAnsi" w:hAnsiTheme="majorHAnsi" w:cstheme="majorHAnsi"/>
        </w:rPr>
        <w:t>.</w:t>
      </w:r>
    </w:p>
    <w:p w14:paraId="1A4417FF" w14:textId="77777777" w:rsidR="00D25AF1" w:rsidRPr="00D25AF1" w:rsidRDefault="00D25AF1" w:rsidP="00D25AF1">
      <w:pPr>
        <w:ind w:left="360"/>
        <w:rPr>
          <w:rFonts w:asciiTheme="majorHAnsi" w:hAnsiTheme="majorHAnsi" w:cstheme="majorHAnsi"/>
        </w:rPr>
      </w:pPr>
      <w:r w:rsidRPr="003A311D">
        <w:rPr>
          <w:rFonts w:asciiTheme="majorHAnsi" w:hAnsiTheme="majorHAnsi" w:cstheme="majorHAnsi"/>
          <w:noProof/>
          <w:color w:val="29ABC0"/>
          <w:lang w:eastAsia="fr-FR"/>
        </w:rPr>
        <mc:AlternateContent>
          <mc:Choice Requires="wps">
            <w:drawing>
              <wp:anchor distT="0" distB="0" distL="114300" distR="114300" simplePos="0" relativeHeight="251666432" behindDoc="0" locked="0" layoutInCell="1" allowOverlap="1" wp14:anchorId="1D72CAE9" wp14:editId="66387B3E">
                <wp:simplePos x="0" y="0"/>
                <wp:positionH relativeFrom="margin">
                  <wp:align>right</wp:align>
                </wp:positionH>
                <wp:positionV relativeFrom="paragraph">
                  <wp:posOffset>205267</wp:posOffset>
                </wp:positionV>
                <wp:extent cx="6273209" cy="1897811"/>
                <wp:effectExtent l="0" t="0" r="13335" b="26670"/>
                <wp:wrapNone/>
                <wp:docPr id="13" name="Rectangle 13"/>
                <wp:cNvGraphicFramePr/>
                <a:graphic xmlns:a="http://schemas.openxmlformats.org/drawingml/2006/main">
                  <a:graphicData uri="http://schemas.microsoft.com/office/word/2010/wordprocessingShape">
                    <wps:wsp>
                      <wps:cNvSpPr/>
                      <wps:spPr>
                        <a:xfrm>
                          <a:off x="0" y="0"/>
                          <a:ext cx="6273209" cy="1897811"/>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72183" id="Rectangle 13" o:spid="_x0000_s1026" style="position:absolute;margin-left:442.75pt;margin-top:16.15pt;width:493.95pt;height:149.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" filled="f" strokecolor="#7f7f7f [1612]" strokeweight="2pt">
                <w10:wrap anchorx="margin"/>
              </v:rect>
            </w:pict>
          </mc:Fallback>
        </mc:AlternateContent>
      </w:r>
    </w:p>
    <w:p w14:paraId="0F56FAC6" w14:textId="7A669F01" w:rsidR="00D25AF1" w:rsidRDefault="003A311D" w:rsidP="00D25AF1">
      <w:pPr>
        <w:rPr>
          <w:rFonts w:asciiTheme="majorHAnsi" w:hAnsiTheme="majorHAnsi" w:cstheme="majorHAnsi"/>
          <w:i/>
        </w:rPr>
      </w:pPr>
      <w:r>
        <w:rPr>
          <w:rFonts w:asciiTheme="majorHAnsi" w:hAnsiTheme="majorHAnsi" w:cstheme="majorHAnsi"/>
          <w:i/>
          <w:noProof/>
          <w:lang w:eastAsia="fr-FR"/>
        </w:rPr>
        <mc:AlternateContent>
          <mc:Choice Requires="wps">
            <w:drawing>
              <wp:anchor distT="0" distB="0" distL="114300" distR="114300" simplePos="0" relativeHeight="251686912" behindDoc="0" locked="0" layoutInCell="1" allowOverlap="1" wp14:anchorId="4DEEDC4E" wp14:editId="181C11BB">
                <wp:simplePos x="0" y="0"/>
                <wp:positionH relativeFrom="margin">
                  <wp:align>left</wp:align>
                </wp:positionH>
                <wp:positionV relativeFrom="paragraph">
                  <wp:posOffset>8580</wp:posOffset>
                </wp:positionV>
                <wp:extent cx="5964865" cy="1562986"/>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964865" cy="1562986"/>
                        </a:xfrm>
                        <a:prstGeom prst="rect">
                          <a:avLst/>
                        </a:prstGeom>
                        <a:solidFill>
                          <a:schemeClr val="lt1"/>
                        </a:solidFill>
                        <a:ln w="6350">
                          <a:noFill/>
                        </a:ln>
                      </wps:spPr>
                      <wps:txbx>
                        <w:txbxContent>
                          <w:p w14:paraId="41B651E1" w14:textId="39CDB372" w:rsidR="0059133C" w:rsidRPr="00D25AF1" w:rsidRDefault="0059133C" w:rsidP="003A311D">
                            <w:pPr>
                              <w:rPr>
                                <w:rFonts w:asciiTheme="majorHAnsi" w:hAnsiTheme="majorHAnsi" w:cstheme="majorHAnsi"/>
                                <w:i/>
                              </w:rPr>
                            </w:pPr>
                            <w:r w:rsidRPr="00D25AF1">
                              <w:rPr>
                                <w:rFonts w:asciiTheme="majorHAnsi" w:hAnsiTheme="majorHAnsi" w:cstheme="majorHAnsi"/>
                                <w:i/>
                              </w:rPr>
                              <w:t>L’école de …………………………………………</w:t>
                            </w:r>
                            <w:r>
                              <w:rPr>
                                <w:rFonts w:asciiTheme="majorHAnsi" w:hAnsiTheme="majorHAnsi" w:cstheme="majorHAnsi"/>
                                <w:i/>
                              </w:rPr>
                              <w:t>……………………………….</w:t>
                            </w:r>
                            <w:r w:rsidRPr="00D25AF1">
                              <w:rPr>
                                <w:rFonts w:asciiTheme="majorHAnsi" w:hAnsiTheme="majorHAnsi" w:cstheme="majorHAnsi"/>
                                <w:i/>
                              </w:rPr>
                              <w:t xml:space="preserve"> </w:t>
                            </w:r>
                            <w:proofErr w:type="gramStart"/>
                            <w:r w:rsidRPr="00D25AF1">
                              <w:rPr>
                                <w:rFonts w:asciiTheme="majorHAnsi" w:hAnsiTheme="majorHAnsi" w:cstheme="majorHAnsi"/>
                                <w:i/>
                              </w:rPr>
                              <w:t>souhaite</w:t>
                            </w:r>
                            <w:proofErr w:type="gramEnd"/>
                            <w:r w:rsidRPr="00D25AF1">
                              <w:rPr>
                                <w:rFonts w:asciiTheme="majorHAnsi" w:hAnsiTheme="majorHAnsi" w:cstheme="majorHAnsi"/>
                                <w:i/>
                              </w:rPr>
                              <w:t xml:space="preserve"> candidater au dispositif « </w:t>
                            </w:r>
                            <w:r>
                              <w:rPr>
                                <w:rFonts w:asciiTheme="majorHAnsi" w:hAnsiTheme="majorHAnsi" w:cstheme="majorHAnsi"/>
                                <w:i/>
                              </w:rPr>
                              <w:t>Dans 1000 communes la forêt fait école</w:t>
                            </w:r>
                            <w:r w:rsidRPr="00D25AF1">
                              <w:rPr>
                                <w:rFonts w:asciiTheme="majorHAnsi" w:hAnsiTheme="majorHAnsi" w:cstheme="majorHAnsi"/>
                                <w:i/>
                              </w:rPr>
                              <w:t xml:space="preserve"> » </w:t>
                            </w:r>
                          </w:p>
                          <w:p w14:paraId="0A700639" w14:textId="22EC58B7" w:rsidR="0059133C" w:rsidRPr="00D25AF1" w:rsidRDefault="0059133C" w:rsidP="003A311D">
                            <w:pPr>
                              <w:rPr>
                                <w:rFonts w:asciiTheme="majorHAnsi" w:hAnsiTheme="majorHAnsi" w:cstheme="majorHAnsi"/>
                                <w:i/>
                              </w:rPr>
                            </w:pPr>
                            <w:r w:rsidRPr="00D25AF1">
                              <w:rPr>
                                <w:rFonts w:asciiTheme="majorHAnsi" w:hAnsiTheme="majorHAnsi" w:cstheme="majorHAnsi"/>
                                <w:i/>
                              </w:rPr>
                              <w:t>Fait le ……………………………………</w:t>
                            </w:r>
                            <w:r>
                              <w:rPr>
                                <w:rFonts w:asciiTheme="majorHAnsi" w:hAnsiTheme="majorHAnsi" w:cstheme="majorHAnsi"/>
                                <w:i/>
                              </w:rPr>
                              <w:t>..</w:t>
                            </w:r>
                            <w:r w:rsidRPr="00D25AF1">
                              <w:rPr>
                                <w:rFonts w:asciiTheme="majorHAnsi" w:hAnsiTheme="majorHAnsi" w:cstheme="majorHAnsi"/>
                                <w:i/>
                              </w:rPr>
                              <w:t>. à ……………………………………………</w:t>
                            </w:r>
                            <w:proofErr w:type="gramStart"/>
                            <w:r w:rsidRPr="00D25AF1">
                              <w:rPr>
                                <w:rFonts w:asciiTheme="majorHAnsi" w:hAnsiTheme="majorHAnsi" w:cstheme="majorHAnsi"/>
                                <w:i/>
                              </w:rPr>
                              <w:t>……</w:t>
                            </w:r>
                            <w:r>
                              <w:rPr>
                                <w:rFonts w:asciiTheme="majorHAnsi" w:hAnsiTheme="majorHAnsi" w:cstheme="majorHAnsi"/>
                                <w:i/>
                              </w:rPr>
                              <w:t>.</w:t>
                            </w:r>
                            <w:proofErr w:type="gramEnd"/>
                            <w:r>
                              <w:rPr>
                                <w:rFonts w:asciiTheme="majorHAnsi" w:hAnsiTheme="majorHAnsi" w:cstheme="majorHAnsi"/>
                                <w:i/>
                              </w:rPr>
                              <w:t>.</w:t>
                            </w:r>
                          </w:p>
                          <w:p w14:paraId="06AB7840" w14:textId="77777777" w:rsidR="0059133C" w:rsidRPr="00D25AF1" w:rsidRDefault="0059133C" w:rsidP="003A311D">
                            <w:pPr>
                              <w:rPr>
                                <w:rFonts w:asciiTheme="majorHAnsi" w:hAnsiTheme="majorHAnsi" w:cstheme="majorHAnsi"/>
                                <w:b/>
                                <w:i/>
                                <w:u w:val="single"/>
                              </w:rPr>
                            </w:pPr>
                            <w:r w:rsidRPr="00D25AF1">
                              <w:rPr>
                                <w:rFonts w:asciiTheme="majorHAnsi" w:hAnsiTheme="majorHAnsi" w:cstheme="majorHAnsi"/>
                                <w:i/>
                              </w:rPr>
                              <w:t>Signature de la directrice / du directeur de l’école</w:t>
                            </w:r>
                          </w:p>
                          <w:p w14:paraId="425F85D1" w14:textId="77777777" w:rsidR="0059133C" w:rsidRDefault="005913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DC4E" id="Zone de texte 10" o:spid="_x0000_s1031" type="#_x0000_t202" style="position:absolute;margin-left:0;margin-top:.7pt;width:469.65pt;height:123.0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" fillcolor="white [3201]" stroked="f" strokeweight=".5pt">
                <v:textbox>
                  <w:txbxContent>
                    <w:p w14:paraId="41B651E1" w14:textId="39CDB372" w:rsidR="0059133C" w:rsidRPr="00D25AF1" w:rsidRDefault="0059133C" w:rsidP="003A311D">
                      <w:pPr>
                        <w:rPr>
                          <w:rFonts w:asciiTheme="majorHAnsi" w:hAnsiTheme="majorHAnsi" w:cstheme="majorHAnsi"/>
                          <w:i/>
                        </w:rPr>
                      </w:pPr>
                      <w:r w:rsidRPr="00D25AF1">
                        <w:rPr>
                          <w:rFonts w:asciiTheme="majorHAnsi" w:hAnsiTheme="majorHAnsi" w:cstheme="majorHAnsi"/>
                          <w:i/>
                        </w:rPr>
                        <w:t>L’école de …………………………………………</w:t>
                      </w:r>
                      <w:r>
                        <w:rPr>
                          <w:rFonts w:asciiTheme="majorHAnsi" w:hAnsiTheme="majorHAnsi" w:cstheme="majorHAnsi"/>
                          <w:i/>
                        </w:rPr>
                        <w:t>……………………………….</w:t>
                      </w:r>
                      <w:r w:rsidRPr="00D25AF1">
                        <w:rPr>
                          <w:rFonts w:asciiTheme="majorHAnsi" w:hAnsiTheme="majorHAnsi" w:cstheme="majorHAnsi"/>
                          <w:i/>
                        </w:rPr>
                        <w:t xml:space="preserve"> </w:t>
                      </w:r>
                      <w:proofErr w:type="gramStart"/>
                      <w:r w:rsidRPr="00D25AF1">
                        <w:rPr>
                          <w:rFonts w:asciiTheme="majorHAnsi" w:hAnsiTheme="majorHAnsi" w:cstheme="majorHAnsi"/>
                          <w:i/>
                        </w:rPr>
                        <w:t>souhaite</w:t>
                      </w:r>
                      <w:proofErr w:type="gramEnd"/>
                      <w:r w:rsidRPr="00D25AF1">
                        <w:rPr>
                          <w:rFonts w:asciiTheme="majorHAnsi" w:hAnsiTheme="majorHAnsi" w:cstheme="majorHAnsi"/>
                          <w:i/>
                        </w:rPr>
                        <w:t xml:space="preserve"> candidater au dispositif « </w:t>
                      </w:r>
                      <w:r>
                        <w:rPr>
                          <w:rFonts w:asciiTheme="majorHAnsi" w:hAnsiTheme="majorHAnsi" w:cstheme="majorHAnsi"/>
                          <w:i/>
                        </w:rPr>
                        <w:t>Dans 1000 communes la forêt fait école</w:t>
                      </w:r>
                      <w:r w:rsidRPr="00D25AF1">
                        <w:rPr>
                          <w:rFonts w:asciiTheme="majorHAnsi" w:hAnsiTheme="majorHAnsi" w:cstheme="majorHAnsi"/>
                          <w:i/>
                        </w:rPr>
                        <w:t xml:space="preserve"> » </w:t>
                      </w:r>
                    </w:p>
                    <w:p w14:paraId="0A700639" w14:textId="22EC58B7" w:rsidR="0059133C" w:rsidRPr="00D25AF1" w:rsidRDefault="0059133C" w:rsidP="003A311D">
                      <w:pPr>
                        <w:rPr>
                          <w:rFonts w:asciiTheme="majorHAnsi" w:hAnsiTheme="majorHAnsi" w:cstheme="majorHAnsi"/>
                          <w:i/>
                        </w:rPr>
                      </w:pPr>
                      <w:r w:rsidRPr="00D25AF1">
                        <w:rPr>
                          <w:rFonts w:asciiTheme="majorHAnsi" w:hAnsiTheme="majorHAnsi" w:cstheme="majorHAnsi"/>
                          <w:i/>
                        </w:rPr>
                        <w:t>Fait le ……………………………………</w:t>
                      </w:r>
                      <w:r>
                        <w:rPr>
                          <w:rFonts w:asciiTheme="majorHAnsi" w:hAnsiTheme="majorHAnsi" w:cstheme="majorHAnsi"/>
                          <w:i/>
                        </w:rPr>
                        <w:t>..</w:t>
                      </w:r>
                      <w:r w:rsidRPr="00D25AF1">
                        <w:rPr>
                          <w:rFonts w:asciiTheme="majorHAnsi" w:hAnsiTheme="majorHAnsi" w:cstheme="majorHAnsi"/>
                          <w:i/>
                        </w:rPr>
                        <w:t>. à ……………………………………………</w:t>
                      </w:r>
                      <w:proofErr w:type="gramStart"/>
                      <w:r w:rsidRPr="00D25AF1">
                        <w:rPr>
                          <w:rFonts w:asciiTheme="majorHAnsi" w:hAnsiTheme="majorHAnsi" w:cstheme="majorHAnsi"/>
                          <w:i/>
                        </w:rPr>
                        <w:t>……</w:t>
                      </w:r>
                      <w:r>
                        <w:rPr>
                          <w:rFonts w:asciiTheme="majorHAnsi" w:hAnsiTheme="majorHAnsi" w:cstheme="majorHAnsi"/>
                          <w:i/>
                        </w:rPr>
                        <w:t>.</w:t>
                      </w:r>
                      <w:proofErr w:type="gramEnd"/>
                      <w:r>
                        <w:rPr>
                          <w:rFonts w:asciiTheme="majorHAnsi" w:hAnsiTheme="majorHAnsi" w:cstheme="majorHAnsi"/>
                          <w:i/>
                        </w:rPr>
                        <w:t>.</w:t>
                      </w:r>
                    </w:p>
                    <w:p w14:paraId="06AB7840" w14:textId="77777777" w:rsidR="0059133C" w:rsidRPr="00D25AF1" w:rsidRDefault="0059133C" w:rsidP="003A311D">
                      <w:pPr>
                        <w:rPr>
                          <w:rFonts w:asciiTheme="majorHAnsi" w:hAnsiTheme="majorHAnsi" w:cstheme="majorHAnsi"/>
                          <w:b/>
                          <w:i/>
                          <w:u w:val="single"/>
                        </w:rPr>
                      </w:pPr>
                      <w:r w:rsidRPr="00D25AF1">
                        <w:rPr>
                          <w:rFonts w:asciiTheme="majorHAnsi" w:hAnsiTheme="majorHAnsi" w:cstheme="majorHAnsi"/>
                          <w:i/>
                        </w:rPr>
                        <w:t>Signature de la directrice / du directeur de l’école</w:t>
                      </w:r>
                    </w:p>
                    <w:p w14:paraId="425F85D1" w14:textId="77777777" w:rsidR="0059133C" w:rsidRDefault="0059133C"/>
                  </w:txbxContent>
                </v:textbox>
                <w10:wrap anchorx="margin"/>
              </v:shape>
            </w:pict>
          </mc:Fallback>
        </mc:AlternateContent>
      </w:r>
    </w:p>
    <w:p w14:paraId="24DE8A98" w14:textId="0877A730" w:rsidR="003A311D" w:rsidRDefault="003A311D" w:rsidP="00D25AF1">
      <w:pPr>
        <w:rPr>
          <w:rFonts w:asciiTheme="majorHAnsi" w:hAnsiTheme="majorHAnsi" w:cstheme="majorHAnsi"/>
          <w:b/>
          <w:u w:val="single"/>
        </w:rPr>
      </w:pPr>
    </w:p>
    <w:p w14:paraId="7155983A" w14:textId="7BBDE752" w:rsidR="003A311D" w:rsidRDefault="003A311D" w:rsidP="00D25AF1">
      <w:pPr>
        <w:rPr>
          <w:rFonts w:asciiTheme="majorHAnsi" w:hAnsiTheme="majorHAnsi" w:cstheme="majorHAnsi"/>
          <w:b/>
          <w:u w:val="single"/>
        </w:rPr>
      </w:pPr>
    </w:p>
    <w:p w14:paraId="3F60378A" w14:textId="77777777" w:rsidR="003A311D" w:rsidRPr="00D25AF1" w:rsidRDefault="003A311D" w:rsidP="00D25AF1">
      <w:pPr>
        <w:rPr>
          <w:rFonts w:asciiTheme="majorHAnsi" w:hAnsiTheme="majorHAnsi" w:cstheme="majorHAnsi"/>
          <w:b/>
          <w:u w:val="single"/>
        </w:rPr>
      </w:pPr>
    </w:p>
    <w:p w14:paraId="16DF3A40" w14:textId="77777777" w:rsidR="00D25AF1" w:rsidRPr="00D25AF1" w:rsidRDefault="00D25AF1" w:rsidP="00D25AF1">
      <w:pPr>
        <w:rPr>
          <w:rFonts w:asciiTheme="majorHAnsi" w:hAnsiTheme="majorHAnsi" w:cstheme="majorHAnsi"/>
        </w:rPr>
      </w:pPr>
    </w:p>
    <w:p w14:paraId="5BD9E5F5" w14:textId="67E45BEB" w:rsidR="003A311D" w:rsidRDefault="003A311D" w:rsidP="00D25AF1">
      <w:pPr>
        <w:rPr>
          <w:rFonts w:asciiTheme="majorHAnsi" w:hAnsiTheme="majorHAnsi" w:cstheme="majorHAnsi"/>
        </w:rPr>
      </w:pPr>
    </w:p>
    <w:p w14:paraId="3EA74620" w14:textId="77777777" w:rsidR="00CA31F4" w:rsidRPr="00CA31F4" w:rsidRDefault="00CA31F4" w:rsidP="00D25AF1">
      <w:pPr>
        <w:rPr>
          <w:rFonts w:asciiTheme="majorHAnsi" w:hAnsiTheme="majorHAnsi" w:cstheme="majorHAnsi"/>
          <w:sz w:val="20"/>
        </w:rPr>
      </w:pPr>
    </w:p>
    <w:p w14:paraId="4B98EEA1" w14:textId="02D2037D" w:rsidR="00D25AF1" w:rsidRPr="00E84514" w:rsidRDefault="00D25AF1" w:rsidP="002037EF">
      <w:pPr>
        <w:pStyle w:val="Titre3"/>
        <w:numPr>
          <w:ilvl w:val="0"/>
          <w:numId w:val="0"/>
        </w:numPr>
        <w:rPr>
          <w:rFonts w:asciiTheme="majorHAnsi" w:hAnsiTheme="majorHAnsi" w:cstheme="majorHAnsi"/>
          <w:color w:val="29ABC0"/>
        </w:rPr>
      </w:pPr>
      <w:bookmarkStart w:id="47" w:name="_Toc130913556"/>
      <w:bookmarkStart w:id="48" w:name="_Toc131424709"/>
      <w:bookmarkStart w:id="49" w:name="_Toc131439931"/>
      <w:r w:rsidRPr="00E84514">
        <w:rPr>
          <w:rFonts w:asciiTheme="majorHAnsi" w:hAnsiTheme="majorHAnsi" w:cstheme="majorHAnsi"/>
          <w:color w:val="29ABC0"/>
        </w:rPr>
        <w:t>Classes d’élèves envisagées :</w:t>
      </w:r>
      <w:bookmarkEnd w:id="47"/>
      <w:bookmarkEnd w:id="48"/>
      <w:bookmarkEnd w:id="49"/>
      <w:r w:rsidRPr="00E84514">
        <w:rPr>
          <w:rFonts w:asciiTheme="majorHAnsi" w:hAnsiTheme="majorHAnsi" w:cstheme="majorHAnsi"/>
          <w:color w:val="29ABC0"/>
        </w:rPr>
        <w:t xml:space="preserve"> </w:t>
      </w:r>
    </w:p>
    <w:p w14:paraId="4DDC9685" w14:textId="1092B847" w:rsidR="00FD2AB3" w:rsidRPr="00FD2AB3" w:rsidRDefault="00FD2AB3" w:rsidP="00FD2AB3">
      <w:r w:rsidRPr="00D25AF1">
        <w:rPr>
          <w:rFonts w:asciiTheme="majorHAnsi" w:hAnsiTheme="majorHAnsi" w:cstheme="majorHAnsi"/>
          <w:i/>
        </w:rPr>
        <w:t>Cocher la</w:t>
      </w:r>
      <w:r>
        <w:rPr>
          <w:rFonts w:asciiTheme="majorHAnsi" w:hAnsiTheme="majorHAnsi" w:cstheme="majorHAnsi"/>
          <w:i/>
        </w:rPr>
        <w:t>/les</w:t>
      </w:r>
      <w:r w:rsidRPr="00D25AF1">
        <w:rPr>
          <w:rFonts w:asciiTheme="majorHAnsi" w:hAnsiTheme="majorHAnsi" w:cstheme="majorHAnsi"/>
          <w:i/>
        </w:rPr>
        <w:t xml:space="preserve"> case</w:t>
      </w:r>
      <w:r>
        <w:rPr>
          <w:rFonts w:asciiTheme="majorHAnsi" w:hAnsiTheme="majorHAnsi" w:cstheme="majorHAnsi"/>
          <w:i/>
        </w:rPr>
        <w:t>(s)</w:t>
      </w:r>
      <w:r w:rsidRPr="00D25AF1">
        <w:rPr>
          <w:rFonts w:asciiTheme="majorHAnsi" w:hAnsiTheme="majorHAnsi" w:cstheme="majorHAnsi"/>
          <w:i/>
        </w:rPr>
        <w:t xml:space="preserve"> correspondante</w:t>
      </w:r>
      <w:r>
        <w:rPr>
          <w:rFonts w:asciiTheme="majorHAnsi" w:hAnsiTheme="majorHAnsi" w:cstheme="majorHAnsi"/>
          <w:i/>
        </w:rPr>
        <w:t>(s) :</w:t>
      </w:r>
    </w:p>
    <w:p w14:paraId="45076A8F" w14:textId="77777777" w:rsidR="00D25AF1" w:rsidRPr="00D25AF1" w:rsidRDefault="00D25AF1" w:rsidP="00E67CE9">
      <w:pPr>
        <w:pStyle w:val="Paragraphedeliste"/>
        <w:numPr>
          <w:ilvl w:val="0"/>
          <w:numId w:val="17"/>
        </w:numPr>
        <w:rPr>
          <w:rFonts w:asciiTheme="majorHAnsi" w:hAnsiTheme="majorHAnsi" w:cstheme="majorHAnsi"/>
        </w:rPr>
      </w:pPr>
      <w:r w:rsidRPr="00D25AF1">
        <w:rPr>
          <w:rFonts w:asciiTheme="majorHAnsi" w:hAnsiTheme="majorHAnsi" w:cstheme="majorHAnsi"/>
        </w:rPr>
        <w:t>CE2</w:t>
      </w:r>
      <w:r w:rsidRPr="00D25AF1">
        <w:rPr>
          <w:rFonts w:asciiTheme="majorHAnsi" w:hAnsiTheme="majorHAnsi" w:cstheme="majorHAnsi"/>
        </w:rPr>
        <w:tab/>
      </w:r>
      <w:r w:rsidRPr="00D25AF1">
        <w:rPr>
          <w:rFonts w:asciiTheme="majorHAnsi" w:hAnsiTheme="majorHAnsi" w:cstheme="majorHAnsi"/>
        </w:rPr>
        <w:tab/>
        <w:t>nombre d’élèves : …………………………………………………….</w:t>
      </w:r>
    </w:p>
    <w:p w14:paraId="488FC225" w14:textId="77777777" w:rsidR="00D25AF1" w:rsidRPr="00D25AF1" w:rsidRDefault="00D25AF1" w:rsidP="00E67CE9">
      <w:pPr>
        <w:pStyle w:val="Paragraphedeliste"/>
        <w:numPr>
          <w:ilvl w:val="0"/>
          <w:numId w:val="17"/>
        </w:numPr>
        <w:rPr>
          <w:rFonts w:asciiTheme="majorHAnsi" w:hAnsiTheme="majorHAnsi" w:cstheme="majorHAnsi"/>
        </w:rPr>
      </w:pPr>
      <w:r w:rsidRPr="00D25AF1">
        <w:rPr>
          <w:rFonts w:asciiTheme="majorHAnsi" w:hAnsiTheme="majorHAnsi" w:cstheme="majorHAnsi"/>
        </w:rPr>
        <w:t>CM1</w:t>
      </w:r>
      <w:r w:rsidRPr="00D25AF1">
        <w:rPr>
          <w:rFonts w:asciiTheme="majorHAnsi" w:hAnsiTheme="majorHAnsi" w:cstheme="majorHAnsi"/>
        </w:rPr>
        <w:tab/>
      </w:r>
      <w:r w:rsidRPr="00D25AF1">
        <w:rPr>
          <w:rFonts w:asciiTheme="majorHAnsi" w:hAnsiTheme="majorHAnsi" w:cstheme="majorHAnsi"/>
        </w:rPr>
        <w:tab/>
        <w:t>nombre d’élèves : …………………………………………………….</w:t>
      </w:r>
    </w:p>
    <w:p w14:paraId="4E17E93F" w14:textId="77777777" w:rsidR="00D25AF1" w:rsidRPr="00D25AF1" w:rsidRDefault="00D25AF1" w:rsidP="00E67CE9">
      <w:pPr>
        <w:pStyle w:val="Paragraphedeliste"/>
        <w:numPr>
          <w:ilvl w:val="0"/>
          <w:numId w:val="17"/>
        </w:numPr>
        <w:rPr>
          <w:rFonts w:asciiTheme="majorHAnsi" w:hAnsiTheme="majorHAnsi" w:cstheme="majorHAnsi"/>
        </w:rPr>
      </w:pPr>
      <w:r w:rsidRPr="00D25AF1">
        <w:rPr>
          <w:rFonts w:asciiTheme="majorHAnsi" w:hAnsiTheme="majorHAnsi" w:cstheme="majorHAnsi"/>
        </w:rPr>
        <w:t>CM2</w:t>
      </w:r>
      <w:r w:rsidRPr="00D25AF1">
        <w:rPr>
          <w:rFonts w:asciiTheme="majorHAnsi" w:hAnsiTheme="majorHAnsi" w:cstheme="majorHAnsi"/>
        </w:rPr>
        <w:tab/>
      </w:r>
      <w:r w:rsidRPr="00D25AF1">
        <w:rPr>
          <w:rFonts w:asciiTheme="majorHAnsi" w:hAnsiTheme="majorHAnsi" w:cstheme="majorHAnsi"/>
        </w:rPr>
        <w:tab/>
        <w:t>nombre d’élèves : …………………………………………………….</w:t>
      </w:r>
    </w:p>
    <w:p w14:paraId="065BEDA2" w14:textId="52A01FF5" w:rsidR="00D25AF1" w:rsidRDefault="00D25AF1" w:rsidP="00FD2AB3">
      <w:pPr>
        <w:jc w:val="both"/>
        <w:rPr>
          <w:rFonts w:asciiTheme="majorHAnsi" w:hAnsiTheme="majorHAnsi" w:cstheme="majorHAnsi"/>
        </w:rPr>
      </w:pPr>
      <w:r w:rsidRPr="00D25AF1">
        <w:rPr>
          <w:rFonts w:asciiTheme="majorHAnsi" w:hAnsiTheme="majorHAnsi" w:cstheme="majorHAnsi"/>
        </w:rPr>
        <w:t>Il est possible d’avoir plusieurs classes d’une école sur une même forêt pédagogique. Il faut néanmoins prendre en compte que cela demande plus de travail et d’investissement. Un cadrage particulier est par exemple à réaliser avec les intervenants pour faire des petits groupes lors des animations, etc.</w:t>
      </w:r>
    </w:p>
    <w:p w14:paraId="5E9944B5" w14:textId="77777777" w:rsidR="002037EF" w:rsidRDefault="002037EF">
      <w:pPr>
        <w:spacing w:after="0" w:line="240" w:lineRule="auto"/>
        <w:rPr>
          <w:rFonts w:asciiTheme="majorHAnsi" w:hAnsiTheme="majorHAnsi" w:cstheme="majorHAnsi"/>
          <w:b/>
          <w:bCs/>
          <w:color w:val="29ABC0"/>
          <w:szCs w:val="26"/>
        </w:rPr>
      </w:pPr>
      <w:bookmarkStart w:id="50" w:name="_Toc131424711"/>
      <w:r>
        <w:rPr>
          <w:rFonts w:asciiTheme="majorHAnsi" w:hAnsiTheme="majorHAnsi" w:cstheme="majorHAnsi"/>
          <w:color w:val="29ABC0"/>
        </w:rPr>
        <w:br w:type="page"/>
      </w:r>
    </w:p>
    <w:p w14:paraId="221282FA" w14:textId="5C2A5204" w:rsidR="00D25AF1" w:rsidRPr="00FD2AB3" w:rsidRDefault="00D25AF1" w:rsidP="00FD2AB3">
      <w:pPr>
        <w:pStyle w:val="Titre3"/>
        <w:rPr>
          <w:rFonts w:asciiTheme="majorHAnsi" w:hAnsiTheme="majorHAnsi" w:cstheme="majorHAnsi"/>
          <w:color w:val="00B0F0"/>
        </w:rPr>
      </w:pPr>
      <w:bookmarkStart w:id="51" w:name="_Toc131439932"/>
      <w:r w:rsidRPr="00E84514">
        <w:rPr>
          <w:rFonts w:asciiTheme="majorHAnsi" w:hAnsiTheme="majorHAnsi" w:cstheme="majorHAnsi"/>
          <w:color w:val="29ABC0"/>
        </w:rPr>
        <w:lastRenderedPageBreak/>
        <w:t>Vous êtes un CONSEIL MUNICIPAL DE JEUNES </w:t>
      </w:r>
      <w:r w:rsidR="00CA31F4">
        <w:rPr>
          <w:rFonts w:asciiTheme="majorHAnsi" w:hAnsiTheme="majorHAnsi" w:cstheme="majorHAnsi"/>
          <w:color w:val="29ABC0"/>
        </w:rPr>
        <w:t xml:space="preserve">(CMJ) </w:t>
      </w:r>
      <w:r w:rsidRPr="00FD2AB3">
        <w:rPr>
          <w:rFonts w:asciiTheme="majorHAnsi" w:hAnsiTheme="majorHAnsi" w:cstheme="majorHAnsi"/>
          <w:color w:val="00B0F0"/>
        </w:rPr>
        <w:t>:</w:t>
      </w:r>
      <w:bookmarkEnd w:id="50"/>
      <w:bookmarkEnd w:id="51"/>
      <w:r w:rsidRPr="00FD2AB3">
        <w:rPr>
          <w:rFonts w:asciiTheme="majorHAnsi" w:hAnsiTheme="majorHAnsi" w:cstheme="majorHAnsi"/>
          <w:color w:val="00B0F0"/>
        </w:rPr>
        <w:t xml:space="preserve"> </w:t>
      </w:r>
    </w:p>
    <w:p w14:paraId="597F4D37" w14:textId="77777777" w:rsidR="00D25AF1" w:rsidRPr="00D25AF1" w:rsidRDefault="00D25AF1" w:rsidP="00D25AF1">
      <w:pPr>
        <w:rPr>
          <w:rFonts w:asciiTheme="majorHAnsi" w:hAnsiTheme="majorHAnsi" w:cstheme="majorHAnsi"/>
        </w:rPr>
      </w:pPr>
      <w:r w:rsidRPr="00D25AF1">
        <w:rPr>
          <w:rFonts w:asciiTheme="majorHAnsi" w:hAnsiTheme="majorHAnsi" w:cstheme="majorHAnsi"/>
        </w:rPr>
        <w:t>Nombre d’enfants dans le CMJ : …………………………………………………………….</w:t>
      </w:r>
    </w:p>
    <w:p w14:paraId="19A97E34" w14:textId="36D6FF4A" w:rsidR="003A311D" w:rsidRDefault="00D25AF1" w:rsidP="003A311D">
      <w:pPr>
        <w:rPr>
          <w:rFonts w:asciiTheme="majorHAnsi" w:hAnsiTheme="majorHAnsi" w:cstheme="majorHAnsi"/>
        </w:rPr>
      </w:pPr>
      <w:r w:rsidRPr="00D25AF1">
        <w:rPr>
          <w:rFonts w:asciiTheme="majorHAnsi" w:hAnsiTheme="majorHAnsi" w:cstheme="majorHAnsi"/>
        </w:rPr>
        <w:t xml:space="preserve">Quelques mots sur le CMJ (depuis combien de temps existe-t-il ? </w:t>
      </w:r>
      <w:r w:rsidR="009F77DB">
        <w:rPr>
          <w:rFonts w:asciiTheme="majorHAnsi" w:hAnsiTheme="majorHAnsi" w:cstheme="majorHAnsi"/>
        </w:rPr>
        <w:t>quelle est la tranche d’âge</w:t>
      </w:r>
      <w:r w:rsidR="009F77DB" w:rsidRPr="00D25AF1">
        <w:rPr>
          <w:rFonts w:asciiTheme="majorHAnsi" w:hAnsiTheme="majorHAnsi" w:cstheme="majorHAnsi"/>
        </w:rPr>
        <w:t xml:space="preserve"> du groupe d’enfants</w:t>
      </w:r>
      <w:r w:rsidR="009F77DB">
        <w:rPr>
          <w:rFonts w:asciiTheme="majorHAnsi" w:hAnsiTheme="majorHAnsi" w:cstheme="majorHAnsi"/>
        </w:rPr>
        <w:t xml:space="preserve"> ? </w:t>
      </w:r>
      <w:r w:rsidRPr="00D25AF1">
        <w:rPr>
          <w:rFonts w:asciiTheme="majorHAnsi" w:hAnsiTheme="majorHAnsi" w:cstheme="majorHAnsi"/>
        </w:rPr>
        <w:t>comment fonctionne-t-il habituellement</w:t>
      </w:r>
      <w:r w:rsidR="003A311D">
        <w:rPr>
          <w:rFonts w:asciiTheme="majorHAnsi" w:hAnsiTheme="majorHAnsi" w:cstheme="majorHAnsi"/>
        </w:rPr>
        <w:t> ?</w:t>
      </w:r>
      <w:r w:rsidRPr="00D25AF1">
        <w:rPr>
          <w:rFonts w:asciiTheme="majorHAnsi" w:hAnsiTheme="majorHAnsi" w:cstheme="majorHAnsi"/>
        </w:rPr>
        <w:t xml:space="preserve"> quels projets a-t-il mené</w:t>
      </w:r>
      <w:r w:rsidR="003A311D">
        <w:rPr>
          <w:rFonts w:asciiTheme="majorHAnsi" w:hAnsiTheme="majorHAnsi" w:cstheme="majorHAnsi"/>
        </w:rPr>
        <w:t xml:space="preserve"> ? </w:t>
      </w:r>
      <w:r w:rsidRPr="00D25AF1">
        <w:rPr>
          <w:rFonts w:asciiTheme="majorHAnsi" w:hAnsiTheme="majorHAnsi" w:cstheme="majorHAnsi"/>
        </w:rPr>
        <w:t xml:space="preserve">…) :  </w:t>
      </w:r>
      <w:r w:rsidR="003A311D" w:rsidRPr="00D25AF1">
        <w:rPr>
          <w:rFonts w:asciiTheme="majorHAnsi" w:hAnsiTheme="majorHAnsi" w:cstheme="majorHAnsi"/>
        </w:rPr>
        <w:t>…………………………………………………………………………………….…………………………………………………………………</w:t>
      </w:r>
      <w:r w:rsidR="003A311D">
        <w:rPr>
          <w:rFonts w:asciiTheme="majorHAnsi" w:hAnsiTheme="majorHAnsi" w:cstheme="majorHAnsi"/>
        </w:rPr>
        <w:t>..</w:t>
      </w:r>
    </w:p>
    <w:p w14:paraId="165B4412"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464F1C56"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63FEF91D"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47A7C0A0"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099593F8" w14:textId="04BAAC80" w:rsidR="003A311D" w:rsidRDefault="003A311D" w:rsidP="003A311D">
      <w:pPr>
        <w:rPr>
          <w:rFonts w:asciiTheme="majorHAnsi" w:hAnsiTheme="majorHAnsi" w:cstheme="majorHAnsi"/>
        </w:rPr>
      </w:pPr>
      <w:r w:rsidRPr="00D25AF1">
        <w:rPr>
          <w:rFonts w:asciiTheme="majorHAnsi" w:hAnsiTheme="majorHAnsi" w:cstheme="majorHAnsi"/>
        </w:rPr>
        <w:t>…………………………………………………………………………………………………………………………………………………………</w:t>
      </w:r>
    </w:p>
    <w:p w14:paraId="5A7C6324"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70F4450D"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641E49B9" w14:textId="52DC8CFD" w:rsidR="00614253" w:rsidRDefault="003A311D" w:rsidP="003A311D">
      <w:pPr>
        <w:rPr>
          <w:rFonts w:asciiTheme="majorHAnsi" w:hAnsiTheme="majorHAnsi" w:cstheme="majorHAnsi"/>
        </w:rPr>
      </w:pPr>
      <w:r w:rsidRPr="00D25AF1">
        <w:rPr>
          <w:rFonts w:asciiTheme="majorHAnsi" w:hAnsiTheme="majorHAnsi" w:cstheme="majorHAnsi"/>
        </w:rPr>
        <w:t>…………………………………………………………………………………………………………………………………………………………</w:t>
      </w:r>
    </w:p>
    <w:p w14:paraId="5F2BB6BA" w14:textId="77777777" w:rsidR="00E43232" w:rsidRDefault="00E43232" w:rsidP="00E43232">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2B0DE499" w14:textId="77777777" w:rsidR="00E43232" w:rsidRPr="00D25AF1" w:rsidRDefault="00E43232" w:rsidP="00E43232">
      <w:pPr>
        <w:rPr>
          <w:rFonts w:asciiTheme="majorHAnsi" w:hAnsiTheme="majorHAnsi" w:cstheme="majorHAnsi"/>
        </w:rPr>
      </w:pPr>
      <w:r w:rsidRPr="00D25AF1">
        <w:rPr>
          <w:rFonts w:asciiTheme="majorHAnsi" w:hAnsiTheme="majorHAnsi" w:cstheme="majorHAnsi"/>
        </w:rPr>
        <w:t>…………………………………………………………………………………………………………………………………………………………</w:t>
      </w:r>
    </w:p>
    <w:p w14:paraId="4F07920E" w14:textId="77777777" w:rsidR="00E43232" w:rsidRDefault="00E43232" w:rsidP="00E43232">
      <w:pPr>
        <w:rPr>
          <w:rFonts w:asciiTheme="majorHAnsi" w:hAnsiTheme="majorHAnsi" w:cstheme="majorHAnsi"/>
        </w:rPr>
      </w:pPr>
      <w:r w:rsidRPr="00D25AF1">
        <w:rPr>
          <w:rFonts w:asciiTheme="majorHAnsi" w:hAnsiTheme="majorHAnsi" w:cstheme="majorHAnsi"/>
        </w:rPr>
        <w:t>…………………………………………………………………………………………………………………………………………………………</w:t>
      </w:r>
    </w:p>
    <w:p w14:paraId="707B0012" w14:textId="77777777" w:rsidR="00E43232" w:rsidRDefault="00E43232" w:rsidP="00E43232">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39BE9C57" w14:textId="77777777" w:rsidR="00E43232" w:rsidRPr="00D25AF1" w:rsidRDefault="00E43232" w:rsidP="00E43232">
      <w:pPr>
        <w:rPr>
          <w:rFonts w:asciiTheme="majorHAnsi" w:hAnsiTheme="majorHAnsi" w:cstheme="majorHAnsi"/>
        </w:rPr>
      </w:pPr>
      <w:r w:rsidRPr="00D25AF1">
        <w:rPr>
          <w:rFonts w:asciiTheme="majorHAnsi" w:hAnsiTheme="majorHAnsi" w:cstheme="majorHAnsi"/>
        </w:rPr>
        <w:t>…………………………………………………………………………………………………………………………………………………………</w:t>
      </w:r>
    </w:p>
    <w:p w14:paraId="60807B5D" w14:textId="77777777" w:rsidR="00E43232" w:rsidRDefault="00E43232" w:rsidP="00E43232">
      <w:pPr>
        <w:rPr>
          <w:rFonts w:asciiTheme="majorHAnsi" w:hAnsiTheme="majorHAnsi" w:cstheme="majorHAnsi"/>
        </w:rPr>
      </w:pPr>
      <w:r w:rsidRPr="00D25AF1">
        <w:rPr>
          <w:rFonts w:asciiTheme="majorHAnsi" w:hAnsiTheme="majorHAnsi" w:cstheme="majorHAnsi"/>
        </w:rPr>
        <w:t>…………………………………………………………………………………………………………………………………………………………</w:t>
      </w:r>
    </w:p>
    <w:p w14:paraId="0CFA3386" w14:textId="77777777" w:rsidR="00E170D3" w:rsidRDefault="00E170D3" w:rsidP="00E170D3">
      <w:pPr>
        <w:rPr>
          <w:rFonts w:asciiTheme="majorHAnsi" w:hAnsiTheme="majorHAnsi" w:cstheme="majorHAnsi"/>
        </w:rPr>
      </w:pPr>
      <w:r w:rsidRPr="00D25AF1">
        <w:rPr>
          <w:rFonts w:asciiTheme="majorHAnsi" w:hAnsiTheme="majorHAnsi" w:cstheme="majorHAnsi"/>
        </w:rPr>
        <w:t>…………………………………………………………………………………………………………………………………………………………</w:t>
      </w:r>
    </w:p>
    <w:p w14:paraId="75976183" w14:textId="77777777" w:rsidR="00E170D3" w:rsidRDefault="00E170D3" w:rsidP="00E170D3">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4B84C385" w14:textId="77777777" w:rsidR="00E170D3" w:rsidRPr="00D25AF1" w:rsidRDefault="00E170D3" w:rsidP="00E170D3">
      <w:pPr>
        <w:rPr>
          <w:rFonts w:asciiTheme="majorHAnsi" w:hAnsiTheme="majorHAnsi" w:cstheme="majorHAnsi"/>
        </w:rPr>
      </w:pPr>
      <w:r w:rsidRPr="00D25AF1">
        <w:rPr>
          <w:rFonts w:asciiTheme="majorHAnsi" w:hAnsiTheme="majorHAnsi" w:cstheme="majorHAnsi"/>
        </w:rPr>
        <w:t>…………………………………………………………………………………………………………………………………………………………</w:t>
      </w:r>
    </w:p>
    <w:p w14:paraId="3F4D9291" w14:textId="77777777" w:rsidR="00E170D3" w:rsidRDefault="00E170D3" w:rsidP="00E170D3">
      <w:pPr>
        <w:rPr>
          <w:rFonts w:asciiTheme="majorHAnsi" w:hAnsiTheme="majorHAnsi" w:cstheme="majorHAnsi"/>
        </w:rPr>
      </w:pPr>
      <w:r w:rsidRPr="00D25AF1">
        <w:rPr>
          <w:rFonts w:asciiTheme="majorHAnsi" w:hAnsiTheme="majorHAnsi" w:cstheme="majorHAnsi"/>
        </w:rPr>
        <w:t>…………………………………………………………………………………………………………………………………………………………</w:t>
      </w:r>
    </w:p>
    <w:p w14:paraId="7219B46D" w14:textId="77777777" w:rsidR="00E43232" w:rsidRDefault="00E43232" w:rsidP="003A311D">
      <w:pPr>
        <w:rPr>
          <w:rFonts w:asciiTheme="majorHAnsi" w:hAnsiTheme="majorHAnsi" w:cstheme="majorHAnsi"/>
        </w:rPr>
      </w:pPr>
    </w:p>
    <w:p w14:paraId="070EA51A" w14:textId="77777777" w:rsidR="00CA31F4" w:rsidRPr="00D25AF1" w:rsidRDefault="00CA31F4" w:rsidP="003A311D">
      <w:pPr>
        <w:rPr>
          <w:rFonts w:asciiTheme="majorHAnsi" w:hAnsiTheme="majorHAnsi" w:cstheme="majorHAnsi"/>
        </w:rPr>
      </w:pPr>
    </w:p>
    <w:p w14:paraId="1AB67EE8" w14:textId="77777777" w:rsidR="002037EF" w:rsidRDefault="002037EF">
      <w:pPr>
        <w:spacing w:after="0" w:line="240" w:lineRule="auto"/>
        <w:rPr>
          <w:rFonts w:asciiTheme="majorHAnsi" w:hAnsiTheme="majorHAnsi" w:cstheme="majorHAnsi"/>
          <w:b/>
          <w:bCs/>
          <w:color w:val="29ABC0"/>
          <w:szCs w:val="26"/>
        </w:rPr>
      </w:pPr>
      <w:r>
        <w:rPr>
          <w:rFonts w:asciiTheme="majorHAnsi" w:hAnsiTheme="majorHAnsi" w:cstheme="majorHAnsi"/>
          <w:color w:val="29ABC0"/>
        </w:rPr>
        <w:br w:type="page"/>
      </w:r>
    </w:p>
    <w:p w14:paraId="6778D061" w14:textId="77777777" w:rsidR="00481FA5" w:rsidRDefault="00481FA5" w:rsidP="00481FA5">
      <w:pPr>
        <w:pStyle w:val="Titre3"/>
        <w:numPr>
          <w:ilvl w:val="0"/>
          <w:numId w:val="0"/>
        </w:numPr>
        <w:tabs>
          <w:tab w:val="left" w:pos="708"/>
        </w:tabs>
        <w:ind w:left="1304"/>
        <w:rPr>
          <w:rFonts w:asciiTheme="majorHAnsi" w:hAnsiTheme="majorHAnsi" w:cstheme="majorHAnsi"/>
          <w:color w:val="00B0F0"/>
        </w:rPr>
      </w:pPr>
      <w:bookmarkStart w:id="52" w:name="_Toc131439933"/>
      <w:r>
        <w:rPr>
          <w:rFonts w:asciiTheme="majorHAnsi" w:hAnsiTheme="majorHAnsi" w:cstheme="majorHAnsi"/>
          <w:color w:val="29ABC0"/>
        </w:rPr>
        <w:lastRenderedPageBreak/>
        <w:t>3.1.4. Vous êtes un CENTRE DE LOISIRS :</w:t>
      </w:r>
      <w:bookmarkEnd w:id="52"/>
      <w:r>
        <w:rPr>
          <w:rFonts w:asciiTheme="majorHAnsi" w:hAnsiTheme="majorHAnsi" w:cstheme="majorHAnsi"/>
          <w:color w:val="29ABC0"/>
        </w:rPr>
        <w:t xml:space="preserve"> </w:t>
      </w:r>
    </w:p>
    <w:p w14:paraId="20DF1625" w14:textId="77777777" w:rsidR="00481FA5" w:rsidRDefault="00481FA5" w:rsidP="00481FA5">
      <w:pPr>
        <w:spacing w:before="240"/>
        <w:rPr>
          <w:rFonts w:asciiTheme="majorHAnsi" w:hAnsiTheme="majorHAnsi" w:cstheme="majorHAnsi"/>
        </w:rPr>
      </w:pPr>
      <w:bookmarkStart w:id="53" w:name="_Hlk132624021"/>
      <w:r w:rsidRPr="00481FA5">
        <w:rPr>
          <w:rFonts w:asciiTheme="majorHAnsi" w:hAnsiTheme="majorHAnsi" w:cstheme="majorHAnsi"/>
        </w:rPr>
        <w:t>Nom du centre de loisirs :</w:t>
      </w:r>
      <w:r>
        <w:rPr>
          <w:rFonts w:asciiTheme="majorHAnsi" w:hAnsiTheme="majorHAnsi" w:cstheme="majorHAnsi"/>
          <w:b/>
        </w:rPr>
        <w:t xml:space="preserve"> </w:t>
      </w:r>
      <w:r>
        <w:rPr>
          <w:rFonts w:asciiTheme="majorHAnsi" w:hAnsiTheme="majorHAnsi" w:cstheme="majorHAnsi"/>
        </w:rPr>
        <w:t>……………………………………………………………………………………</w:t>
      </w:r>
      <w:proofErr w:type="gramStart"/>
      <w:r>
        <w:rPr>
          <w:rFonts w:asciiTheme="majorHAnsi" w:hAnsiTheme="majorHAnsi" w:cstheme="majorHAnsi"/>
        </w:rPr>
        <w:t>…….</w:t>
      </w:r>
      <w:proofErr w:type="gramEnd"/>
      <w:r>
        <w:rPr>
          <w:rFonts w:asciiTheme="majorHAnsi" w:hAnsiTheme="majorHAnsi" w:cstheme="majorHAnsi"/>
        </w:rPr>
        <w:t>.</w:t>
      </w:r>
    </w:p>
    <w:p w14:paraId="29615B6A" w14:textId="77777777" w:rsidR="00481FA5" w:rsidRDefault="00481FA5" w:rsidP="00481FA5">
      <w:pPr>
        <w:spacing w:before="240"/>
        <w:rPr>
          <w:rFonts w:asciiTheme="majorHAnsi" w:hAnsiTheme="majorHAnsi" w:cstheme="majorHAnsi"/>
        </w:rPr>
      </w:pPr>
      <w:r w:rsidRPr="00481FA5">
        <w:rPr>
          <w:rFonts w:asciiTheme="majorHAnsi" w:hAnsiTheme="majorHAnsi" w:cstheme="majorHAnsi"/>
        </w:rPr>
        <w:t>Adresse du centre de loisirs :</w:t>
      </w:r>
      <w:r>
        <w:rPr>
          <w:rFonts w:asciiTheme="majorHAnsi" w:hAnsiTheme="majorHAnsi" w:cstheme="majorHAnsi"/>
          <w:b/>
        </w:rPr>
        <w:t xml:space="preserve"> </w:t>
      </w:r>
      <w:r>
        <w:rPr>
          <w:rFonts w:asciiTheme="majorHAnsi" w:hAnsiTheme="majorHAnsi" w:cstheme="majorHAnsi"/>
        </w:rPr>
        <w:t>………………………………………………………………………………………</w:t>
      </w:r>
    </w:p>
    <w:p w14:paraId="16FCC069" w14:textId="77777777" w:rsidR="00481FA5" w:rsidRDefault="00481FA5" w:rsidP="00481FA5">
      <w:pPr>
        <w:spacing w:before="240"/>
        <w:rPr>
          <w:rFonts w:asciiTheme="majorHAnsi" w:hAnsiTheme="majorHAnsi" w:cstheme="majorHAnsi"/>
          <w:b/>
          <w:u w:val="single"/>
        </w:rPr>
      </w:pPr>
      <w:r>
        <w:rPr>
          <w:rFonts w:asciiTheme="majorHAnsi" w:hAnsiTheme="majorHAnsi" w:cstheme="majorHAnsi"/>
          <w:b/>
          <w:u w:val="single"/>
        </w:rPr>
        <w:t>Référent(e) du centre de loisirs #1</w:t>
      </w:r>
    </w:p>
    <w:p w14:paraId="796E39E2" w14:textId="77777777" w:rsidR="00481FA5" w:rsidRDefault="00481FA5" w:rsidP="00481FA5">
      <w:pPr>
        <w:ind w:left="360"/>
        <w:rPr>
          <w:rFonts w:asciiTheme="majorHAnsi" w:hAnsiTheme="majorHAnsi" w:cstheme="majorHAnsi"/>
        </w:rPr>
      </w:pPr>
      <w:r>
        <w:rPr>
          <w:rFonts w:asciiTheme="majorHAnsi" w:hAnsiTheme="majorHAnsi" w:cstheme="majorHAnsi"/>
        </w:rPr>
        <w:t>Nom</w:t>
      </w:r>
      <w:proofErr w:type="gramStart"/>
      <w:r>
        <w:rPr>
          <w:rFonts w:asciiTheme="majorHAnsi" w:hAnsiTheme="majorHAnsi" w:cstheme="majorHAnsi"/>
        </w:rPr>
        <w:t> :…</w:t>
      </w:r>
      <w:proofErr w:type="gramEnd"/>
      <w:r>
        <w:rPr>
          <w:rFonts w:asciiTheme="majorHAnsi" w:hAnsiTheme="majorHAnsi" w:cstheme="majorHAnsi"/>
        </w:rPr>
        <w:t>……………………………………………………………………………………</w:t>
      </w:r>
    </w:p>
    <w:p w14:paraId="14AF86B8" w14:textId="77777777" w:rsidR="00481FA5" w:rsidRDefault="00481FA5" w:rsidP="00481FA5">
      <w:pPr>
        <w:ind w:left="360"/>
        <w:rPr>
          <w:rFonts w:asciiTheme="majorHAnsi" w:hAnsiTheme="majorHAnsi" w:cstheme="majorHAnsi"/>
        </w:rPr>
      </w:pPr>
      <w:r>
        <w:rPr>
          <w:rFonts w:asciiTheme="majorHAnsi" w:hAnsiTheme="majorHAnsi" w:cstheme="majorHAnsi"/>
        </w:rPr>
        <w:t>Prénom</w:t>
      </w:r>
      <w:proofErr w:type="gramStart"/>
      <w:r>
        <w:rPr>
          <w:rFonts w:asciiTheme="majorHAnsi" w:hAnsiTheme="majorHAnsi" w:cstheme="majorHAnsi"/>
        </w:rPr>
        <w:t> :…</w:t>
      </w:r>
      <w:proofErr w:type="gramEnd"/>
      <w:r>
        <w:rPr>
          <w:rFonts w:asciiTheme="majorHAnsi" w:hAnsiTheme="majorHAnsi" w:cstheme="majorHAnsi"/>
        </w:rPr>
        <w:t>……………………………………………………………………………….</w:t>
      </w:r>
    </w:p>
    <w:p w14:paraId="2CCFFED0" w14:textId="77777777" w:rsidR="00481FA5" w:rsidRDefault="00481FA5" w:rsidP="00481FA5">
      <w:pPr>
        <w:ind w:left="360"/>
        <w:rPr>
          <w:rFonts w:asciiTheme="majorHAnsi" w:hAnsiTheme="majorHAnsi" w:cstheme="majorHAnsi"/>
        </w:rPr>
      </w:pPr>
      <w:r>
        <w:rPr>
          <w:rFonts w:asciiTheme="majorHAnsi" w:hAnsiTheme="majorHAnsi" w:cstheme="majorHAnsi"/>
        </w:rPr>
        <w:t>Fonction au sein du centre de loisirs : ……………………………………………………………………………….</w:t>
      </w:r>
    </w:p>
    <w:p w14:paraId="426F2D5B" w14:textId="77777777" w:rsidR="00481FA5" w:rsidRDefault="00481FA5" w:rsidP="00481FA5">
      <w:pPr>
        <w:ind w:left="360"/>
        <w:rPr>
          <w:rFonts w:asciiTheme="majorHAnsi" w:hAnsiTheme="majorHAnsi" w:cstheme="majorHAnsi"/>
        </w:rPr>
      </w:pPr>
      <w:r>
        <w:rPr>
          <w:rFonts w:asciiTheme="majorHAnsi" w:hAnsiTheme="majorHAnsi" w:cstheme="majorHAnsi"/>
        </w:rPr>
        <w:t>Mail</w:t>
      </w:r>
      <w:proofErr w:type="gramStart"/>
      <w:r>
        <w:rPr>
          <w:rFonts w:asciiTheme="majorHAnsi" w:hAnsiTheme="majorHAnsi" w:cstheme="majorHAnsi"/>
        </w:rPr>
        <w:t> :…</w:t>
      </w:r>
      <w:proofErr w:type="gramEnd"/>
      <w:r>
        <w:rPr>
          <w:rFonts w:asciiTheme="majorHAnsi" w:hAnsiTheme="majorHAnsi" w:cstheme="majorHAnsi"/>
        </w:rPr>
        <w:t>……………………………………………………………………………………</w:t>
      </w:r>
    </w:p>
    <w:p w14:paraId="3E2BD3F3" w14:textId="77777777" w:rsidR="00481FA5" w:rsidRDefault="00481FA5" w:rsidP="00481FA5">
      <w:pPr>
        <w:ind w:firstLine="360"/>
        <w:rPr>
          <w:rFonts w:asciiTheme="majorHAnsi" w:hAnsiTheme="majorHAnsi" w:cstheme="majorHAnsi"/>
        </w:rPr>
      </w:pPr>
      <w:r>
        <w:rPr>
          <w:rFonts w:asciiTheme="majorHAnsi" w:hAnsiTheme="majorHAnsi" w:cstheme="majorHAnsi"/>
        </w:rPr>
        <w:t>Téléphone</w:t>
      </w:r>
      <w:proofErr w:type="gramStart"/>
      <w:r>
        <w:rPr>
          <w:rFonts w:asciiTheme="majorHAnsi" w:hAnsiTheme="majorHAnsi" w:cstheme="majorHAnsi"/>
        </w:rPr>
        <w:t> :…</w:t>
      </w:r>
      <w:proofErr w:type="gramEnd"/>
      <w:r>
        <w:rPr>
          <w:rFonts w:asciiTheme="majorHAnsi" w:hAnsiTheme="majorHAnsi" w:cstheme="majorHAnsi"/>
        </w:rPr>
        <w:t>…………………………………………………………………………</w:t>
      </w:r>
    </w:p>
    <w:p w14:paraId="326EED97" w14:textId="77777777" w:rsidR="00481FA5" w:rsidRDefault="00481FA5" w:rsidP="00481FA5">
      <w:pPr>
        <w:spacing w:before="240"/>
        <w:rPr>
          <w:rFonts w:asciiTheme="majorHAnsi" w:hAnsiTheme="majorHAnsi" w:cstheme="majorHAnsi"/>
        </w:rPr>
      </w:pPr>
    </w:p>
    <w:p w14:paraId="649D8B4D" w14:textId="77777777" w:rsidR="00481FA5" w:rsidRDefault="00481FA5" w:rsidP="00481FA5">
      <w:pPr>
        <w:spacing w:before="240"/>
        <w:rPr>
          <w:rFonts w:asciiTheme="majorHAnsi" w:hAnsiTheme="majorHAnsi" w:cstheme="majorHAnsi"/>
          <w:b/>
          <w:u w:val="single"/>
        </w:rPr>
      </w:pPr>
      <w:r>
        <w:rPr>
          <w:rFonts w:asciiTheme="majorHAnsi" w:hAnsiTheme="majorHAnsi" w:cstheme="majorHAnsi"/>
          <w:b/>
          <w:u w:val="single"/>
        </w:rPr>
        <w:t>Référent(e) du centre de loisirs #2 (facultatif)</w:t>
      </w:r>
    </w:p>
    <w:p w14:paraId="0AF5F3D3" w14:textId="77777777" w:rsidR="00481FA5" w:rsidRDefault="00481FA5" w:rsidP="00481FA5">
      <w:pPr>
        <w:ind w:left="360"/>
        <w:rPr>
          <w:rFonts w:asciiTheme="majorHAnsi" w:hAnsiTheme="majorHAnsi" w:cstheme="majorHAnsi"/>
        </w:rPr>
      </w:pPr>
      <w:r>
        <w:rPr>
          <w:rFonts w:asciiTheme="majorHAnsi" w:hAnsiTheme="majorHAnsi" w:cstheme="majorHAnsi"/>
        </w:rPr>
        <w:t>Nom</w:t>
      </w:r>
      <w:proofErr w:type="gramStart"/>
      <w:r>
        <w:rPr>
          <w:rFonts w:asciiTheme="majorHAnsi" w:hAnsiTheme="majorHAnsi" w:cstheme="majorHAnsi"/>
        </w:rPr>
        <w:t> :…</w:t>
      </w:r>
      <w:proofErr w:type="gramEnd"/>
      <w:r>
        <w:rPr>
          <w:rFonts w:asciiTheme="majorHAnsi" w:hAnsiTheme="majorHAnsi" w:cstheme="majorHAnsi"/>
        </w:rPr>
        <w:t>……………………………………………………………………………………</w:t>
      </w:r>
    </w:p>
    <w:p w14:paraId="189799E1" w14:textId="77777777" w:rsidR="00481FA5" w:rsidRDefault="00481FA5" w:rsidP="00481FA5">
      <w:pPr>
        <w:ind w:left="360"/>
        <w:rPr>
          <w:rFonts w:asciiTheme="majorHAnsi" w:hAnsiTheme="majorHAnsi" w:cstheme="majorHAnsi"/>
        </w:rPr>
      </w:pPr>
      <w:r>
        <w:rPr>
          <w:rFonts w:asciiTheme="majorHAnsi" w:hAnsiTheme="majorHAnsi" w:cstheme="majorHAnsi"/>
        </w:rPr>
        <w:t>Prénom</w:t>
      </w:r>
      <w:proofErr w:type="gramStart"/>
      <w:r>
        <w:rPr>
          <w:rFonts w:asciiTheme="majorHAnsi" w:hAnsiTheme="majorHAnsi" w:cstheme="majorHAnsi"/>
        </w:rPr>
        <w:t> :…</w:t>
      </w:r>
      <w:proofErr w:type="gramEnd"/>
      <w:r>
        <w:rPr>
          <w:rFonts w:asciiTheme="majorHAnsi" w:hAnsiTheme="majorHAnsi" w:cstheme="majorHAnsi"/>
        </w:rPr>
        <w:t>……………………………………………………………………………….</w:t>
      </w:r>
    </w:p>
    <w:p w14:paraId="0AF7175F" w14:textId="77777777" w:rsidR="00481FA5" w:rsidRDefault="00481FA5" w:rsidP="00481FA5">
      <w:pPr>
        <w:ind w:left="360"/>
        <w:rPr>
          <w:rFonts w:asciiTheme="majorHAnsi" w:hAnsiTheme="majorHAnsi" w:cstheme="majorHAnsi"/>
        </w:rPr>
      </w:pPr>
      <w:r>
        <w:rPr>
          <w:rFonts w:asciiTheme="majorHAnsi" w:hAnsiTheme="majorHAnsi" w:cstheme="majorHAnsi"/>
        </w:rPr>
        <w:t>Fonction au sein du centre de loisirs : ……………………………………………………………………………….</w:t>
      </w:r>
    </w:p>
    <w:p w14:paraId="444847B1" w14:textId="77777777" w:rsidR="00481FA5" w:rsidRDefault="00481FA5" w:rsidP="00481FA5">
      <w:pPr>
        <w:ind w:left="360"/>
        <w:rPr>
          <w:rFonts w:asciiTheme="majorHAnsi" w:hAnsiTheme="majorHAnsi" w:cstheme="majorHAnsi"/>
        </w:rPr>
      </w:pPr>
      <w:r>
        <w:rPr>
          <w:rFonts w:asciiTheme="majorHAnsi" w:hAnsiTheme="majorHAnsi" w:cstheme="majorHAnsi"/>
        </w:rPr>
        <w:t>Mail</w:t>
      </w:r>
      <w:proofErr w:type="gramStart"/>
      <w:r>
        <w:rPr>
          <w:rFonts w:asciiTheme="majorHAnsi" w:hAnsiTheme="majorHAnsi" w:cstheme="majorHAnsi"/>
        </w:rPr>
        <w:t> :…</w:t>
      </w:r>
      <w:proofErr w:type="gramEnd"/>
      <w:r>
        <w:rPr>
          <w:rFonts w:asciiTheme="majorHAnsi" w:hAnsiTheme="majorHAnsi" w:cstheme="majorHAnsi"/>
        </w:rPr>
        <w:t>……………………………………………………………………………………</w:t>
      </w:r>
    </w:p>
    <w:p w14:paraId="23F32346" w14:textId="77777777" w:rsidR="00481FA5" w:rsidRDefault="00481FA5" w:rsidP="00481FA5">
      <w:pPr>
        <w:ind w:firstLine="360"/>
        <w:rPr>
          <w:rFonts w:asciiTheme="majorHAnsi" w:hAnsiTheme="majorHAnsi" w:cstheme="majorHAnsi"/>
        </w:rPr>
      </w:pPr>
      <w:r>
        <w:rPr>
          <w:rFonts w:asciiTheme="majorHAnsi" w:hAnsiTheme="majorHAnsi" w:cstheme="majorHAnsi"/>
        </w:rPr>
        <w:t>Téléphone</w:t>
      </w:r>
      <w:proofErr w:type="gramStart"/>
      <w:r>
        <w:rPr>
          <w:rFonts w:asciiTheme="majorHAnsi" w:hAnsiTheme="majorHAnsi" w:cstheme="majorHAnsi"/>
        </w:rPr>
        <w:t> :…</w:t>
      </w:r>
      <w:proofErr w:type="gramEnd"/>
      <w:r>
        <w:rPr>
          <w:rFonts w:asciiTheme="majorHAnsi" w:hAnsiTheme="majorHAnsi" w:cstheme="majorHAnsi"/>
        </w:rPr>
        <w:t>…………………………………………………………………………</w:t>
      </w:r>
    </w:p>
    <w:bookmarkEnd w:id="53"/>
    <w:p w14:paraId="419D0354" w14:textId="77777777" w:rsidR="00481FA5" w:rsidRDefault="00481FA5" w:rsidP="00481FA5">
      <w:pPr>
        <w:rPr>
          <w:rFonts w:asciiTheme="majorHAnsi" w:hAnsiTheme="majorHAnsi" w:cstheme="majorHAnsi"/>
        </w:rPr>
      </w:pPr>
    </w:p>
    <w:p w14:paraId="3F95919F" w14:textId="77777777" w:rsidR="00481FA5" w:rsidRDefault="00481FA5" w:rsidP="00481FA5">
      <w:pPr>
        <w:rPr>
          <w:rFonts w:asciiTheme="majorHAnsi" w:hAnsiTheme="majorHAnsi" w:cstheme="majorHAnsi"/>
        </w:rPr>
      </w:pPr>
      <w:r>
        <w:rPr>
          <w:rFonts w:asciiTheme="majorHAnsi" w:hAnsiTheme="majorHAnsi" w:cstheme="majorHAnsi"/>
        </w:rPr>
        <w:t>Nombre d’enfants dans le centre de loisirs : …………………………………………………………….</w:t>
      </w:r>
    </w:p>
    <w:p w14:paraId="68004E03" w14:textId="77777777" w:rsidR="00481FA5" w:rsidRDefault="00481FA5" w:rsidP="00481FA5">
      <w:pPr>
        <w:rPr>
          <w:rFonts w:asciiTheme="majorHAnsi" w:hAnsiTheme="majorHAnsi" w:cstheme="majorHAnsi"/>
        </w:rPr>
      </w:pPr>
      <w:r>
        <w:rPr>
          <w:rFonts w:asciiTheme="majorHAnsi" w:hAnsiTheme="majorHAnsi" w:cstheme="majorHAnsi"/>
        </w:rPr>
        <w:t xml:space="preserve">Quelques mots sur le centre de loisirs : depuis combien de temps existe-t-il ?  </w:t>
      </w:r>
      <w:proofErr w:type="gramStart"/>
      <w:r>
        <w:rPr>
          <w:rFonts w:asciiTheme="majorHAnsi" w:hAnsiTheme="majorHAnsi" w:cstheme="majorHAnsi"/>
        </w:rPr>
        <w:t>quelle</w:t>
      </w:r>
      <w:proofErr w:type="gramEnd"/>
      <w:r>
        <w:rPr>
          <w:rFonts w:asciiTheme="majorHAnsi" w:hAnsiTheme="majorHAnsi" w:cstheme="majorHAnsi"/>
        </w:rPr>
        <w:t xml:space="preserve"> est la tranche d’âge du groupe d’enfants ? comment fonctionne-t-il habituellement ? quels projets a-t-il mené ? …………………………………………………………………………………….…………………………………………………………………..</w:t>
      </w:r>
    </w:p>
    <w:p w14:paraId="6EBDAD57" w14:textId="77777777" w:rsidR="00481FA5" w:rsidRDefault="00481FA5" w:rsidP="00481FA5">
      <w:pPr>
        <w:rPr>
          <w:rFonts w:asciiTheme="majorHAnsi" w:hAnsiTheme="majorHAnsi" w:cstheme="majorHAnsi"/>
        </w:rPr>
      </w:pPr>
      <w:r>
        <w:rPr>
          <w:rFonts w:asciiTheme="majorHAnsi" w:hAnsiTheme="majorHAnsi" w:cstheme="majorHAnsi"/>
        </w:rPr>
        <w:t>…………………………………………………………………………………………………………………………………………………………</w:t>
      </w:r>
    </w:p>
    <w:p w14:paraId="7DAFE427" w14:textId="77777777" w:rsidR="00481FA5" w:rsidRDefault="00481FA5" w:rsidP="00481FA5">
      <w:pPr>
        <w:rPr>
          <w:rFonts w:asciiTheme="majorHAnsi" w:hAnsiTheme="majorHAnsi" w:cstheme="majorHAnsi"/>
        </w:rPr>
      </w:pPr>
      <w:r>
        <w:rPr>
          <w:rFonts w:asciiTheme="majorHAnsi" w:hAnsiTheme="majorHAnsi" w:cstheme="majorHAnsi"/>
        </w:rPr>
        <w:t>…………………………………………………………………………………………………………………………………………………………</w:t>
      </w:r>
    </w:p>
    <w:p w14:paraId="5FD0AE9E" w14:textId="77777777" w:rsidR="00481FA5" w:rsidRDefault="00481FA5" w:rsidP="00481FA5">
      <w:pPr>
        <w:rPr>
          <w:rFonts w:asciiTheme="majorHAnsi" w:hAnsiTheme="majorHAnsi" w:cstheme="majorHAnsi"/>
        </w:rPr>
      </w:pPr>
      <w:r>
        <w:rPr>
          <w:rFonts w:asciiTheme="majorHAnsi" w:hAnsiTheme="majorHAnsi" w:cstheme="majorHAnsi"/>
        </w:rPr>
        <w:t>…………………………………………………………………………………….…………………………………………………………………..</w:t>
      </w:r>
    </w:p>
    <w:p w14:paraId="63C7C660" w14:textId="77777777" w:rsidR="00481FA5" w:rsidRDefault="00481FA5" w:rsidP="00481FA5">
      <w:pPr>
        <w:rPr>
          <w:rFonts w:asciiTheme="majorHAnsi" w:hAnsiTheme="majorHAnsi" w:cstheme="majorHAnsi"/>
        </w:rPr>
      </w:pPr>
      <w:r>
        <w:rPr>
          <w:rFonts w:asciiTheme="majorHAnsi" w:hAnsiTheme="majorHAnsi" w:cstheme="majorHAnsi"/>
        </w:rPr>
        <w:t>…………………………………………………………………………………………………………………………………………………………</w:t>
      </w:r>
    </w:p>
    <w:p w14:paraId="02124F0F" w14:textId="77777777" w:rsidR="00481FA5" w:rsidRDefault="00481FA5" w:rsidP="00481FA5">
      <w:pPr>
        <w:rPr>
          <w:rFonts w:asciiTheme="majorHAnsi" w:hAnsiTheme="majorHAnsi" w:cstheme="majorHAnsi"/>
        </w:rPr>
      </w:pPr>
      <w:r>
        <w:rPr>
          <w:rFonts w:asciiTheme="majorHAnsi" w:hAnsiTheme="majorHAnsi" w:cstheme="majorHAnsi"/>
        </w:rPr>
        <w:t>…………………………………………………………………………………………………………………………………………………………</w:t>
      </w:r>
    </w:p>
    <w:p w14:paraId="136FA16F" w14:textId="77777777" w:rsidR="00481FA5" w:rsidRDefault="00481FA5" w:rsidP="00481FA5">
      <w:pPr>
        <w:rPr>
          <w:rFonts w:asciiTheme="majorHAnsi" w:hAnsiTheme="majorHAnsi" w:cstheme="majorHAnsi"/>
        </w:rPr>
      </w:pPr>
      <w:r>
        <w:rPr>
          <w:rFonts w:asciiTheme="majorHAnsi" w:hAnsiTheme="majorHAnsi" w:cstheme="majorHAnsi"/>
        </w:rPr>
        <w:t>…………………………………………………………………………………….…………………………………………………………………..</w:t>
      </w:r>
    </w:p>
    <w:p w14:paraId="1090CA54" w14:textId="77777777" w:rsidR="00E170D3" w:rsidRPr="00D25AF1" w:rsidRDefault="00E170D3" w:rsidP="00E170D3">
      <w:pPr>
        <w:rPr>
          <w:rFonts w:asciiTheme="majorHAnsi" w:hAnsiTheme="majorHAnsi" w:cstheme="majorHAnsi"/>
        </w:rPr>
      </w:pPr>
      <w:r w:rsidRPr="00D25AF1">
        <w:rPr>
          <w:rFonts w:asciiTheme="majorHAnsi" w:hAnsiTheme="majorHAnsi" w:cstheme="majorHAnsi"/>
        </w:rPr>
        <w:lastRenderedPageBreak/>
        <w:t>…………………………………………………………………………………………………………………………………………………………</w:t>
      </w:r>
    </w:p>
    <w:p w14:paraId="1DAEA22E" w14:textId="77777777" w:rsidR="00E170D3" w:rsidRPr="00D25AF1" w:rsidRDefault="00E170D3" w:rsidP="00E170D3">
      <w:pPr>
        <w:rPr>
          <w:rFonts w:asciiTheme="majorHAnsi" w:hAnsiTheme="majorHAnsi" w:cstheme="majorHAnsi"/>
        </w:rPr>
      </w:pPr>
      <w:r w:rsidRPr="00D25AF1">
        <w:rPr>
          <w:rFonts w:asciiTheme="majorHAnsi" w:hAnsiTheme="majorHAnsi" w:cstheme="majorHAnsi"/>
        </w:rPr>
        <w:t>…………………………………………………………………………………………………………………………………………………………</w:t>
      </w:r>
    </w:p>
    <w:p w14:paraId="4F9071E3" w14:textId="77777777" w:rsidR="00E170D3" w:rsidRDefault="00E170D3" w:rsidP="00E170D3">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736DEDA0" w14:textId="77777777" w:rsidR="00E170D3" w:rsidRPr="00D25AF1" w:rsidRDefault="00E170D3" w:rsidP="00E170D3">
      <w:pPr>
        <w:rPr>
          <w:rFonts w:asciiTheme="majorHAnsi" w:hAnsiTheme="majorHAnsi" w:cstheme="majorHAnsi"/>
        </w:rPr>
      </w:pPr>
      <w:r w:rsidRPr="00D25AF1">
        <w:rPr>
          <w:rFonts w:asciiTheme="majorHAnsi" w:hAnsiTheme="majorHAnsi" w:cstheme="majorHAnsi"/>
        </w:rPr>
        <w:t>…………………………………………………………………………………………………………………………………………………………</w:t>
      </w:r>
    </w:p>
    <w:p w14:paraId="5B41FCFF" w14:textId="77777777" w:rsidR="00E170D3" w:rsidRDefault="00E170D3" w:rsidP="00E170D3">
      <w:pPr>
        <w:rPr>
          <w:rFonts w:asciiTheme="majorHAnsi" w:hAnsiTheme="majorHAnsi" w:cstheme="majorHAnsi"/>
        </w:rPr>
      </w:pPr>
      <w:r w:rsidRPr="00D25AF1">
        <w:rPr>
          <w:rFonts w:asciiTheme="majorHAnsi" w:hAnsiTheme="majorHAnsi" w:cstheme="majorHAnsi"/>
        </w:rPr>
        <w:t>…………………………………………………………………………………………………………………………………………………………</w:t>
      </w:r>
    </w:p>
    <w:p w14:paraId="0D93B5CE" w14:textId="77777777" w:rsidR="00E170D3" w:rsidRDefault="00E170D3" w:rsidP="00E170D3">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76B25A47" w14:textId="77777777" w:rsidR="00E170D3" w:rsidRPr="00D25AF1" w:rsidRDefault="00E170D3" w:rsidP="00E170D3">
      <w:pPr>
        <w:rPr>
          <w:rFonts w:asciiTheme="majorHAnsi" w:hAnsiTheme="majorHAnsi" w:cstheme="majorHAnsi"/>
        </w:rPr>
      </w:pPr>
      <w:r w:rsidRPr="00D25AF1">
        <w:rPr>
          <w:rFonts w:asciiTheme="majorHAnsi" w:hAnsiTheme="majorHAnsi" w:cstheme="majorHAnsi"/>
        </w:rPr>
        <w:t>…………………………………………………………………………………………………………………………………………………………</w:t>
      </w:r>
    </w:p>
    <w:p w14:paraId="333E49B5" w14:textId="767A344F" w:rsidR="00E170D3" w:rsidRDefault="00E170D3" w:rsidP="00E170D3">
      <w:pPr>
        <w:rPr>
          <w:rFonts w:asciiTheme="majorHAnsi" w:hAnsiTheme="majorHAnsi" w:cstheme="majorHAnsi"/>
        </w:rPr>
      </w:pPr>
      <w:r w:rsidRPr="00D25AF1">
        <w:rPr>
          <w:rFonts w:asciiTheme="majorHAnsi" w:hAnsiTheme="majorHAnsi" w:cstheme="majorHAnsi"/>
        </w:rPr>
        <w:t>…………………………………………………………………………………………………………………………………………………………</w:t>
      </w:r>
    </w:p>
    <w:p w14:paraId="4935A493" w14:textId="77777777" w:rsidR="00E170D3" w:rsidRDefault="00E170D3" w:rsidP="00E170D3">
      <w:pPr>
        <w:rPr>
          <w:rFonts w:asciiTheme="majorHAnsi" w:hAnsiTheme="majorHAnsi" w:cstheme="majorHAnsi"/>
        </w:rPr>
      </w:pPr>
    </w:p>
    <w:p w14:paraId="475E185F" w14:textId="7FF8113E" w:rsidR="00614253" w:rsidRDefault="00614253" w:rsidP="00614253">
      <w:pPr>
        <w:rPr>
          <w:rFonts w:asciiTheme="majorHAnsi" w:hAnsiTheme="majorHAnsi" w:cstheme="majorHAnsi"/>
        </w:rPr>
      </w:pPr>
    </w:p>
    <w:p w14:paraId="0BAA4DB0" w14:textId="5472CF18" w:rsidR="00614253" w:rsidRPr="00454806" w:rsidRDefault="00614253" w:rsidP="00454806">
      <w:pPr>
        <w:pStyle w:val="Titre3"/>
        <w:numPr>
          <w:ilvl w:val="2"/>
          <w:numId w:val="34"/>
        </w:numPr>
        <w:rPr>
          <w:rFonts w:asciiTheme="majorHAnsi" w:hAnsiTheme="majorHAnsi" w:cstheme="majorHAnsi"/>
          <w:color w:val="29ABC0"/>
        </w:rPr>
      </w:pPr>
      <w:bookmarkStart w:id="54" w:name="_Toc131439934"/>
      <w:r w:rsidRPr="00454806">
        <w:rPr>
          <w:rFonts w:asciiTheme="majorHAnsi" w:hAnsiTheme="majorHAnsi" w:cstheme="majorHAnsi"/>
          <w:color w:val="29ABC0"/>
        </w:rPr>
        <w:t xml:space="preserve">Participation à </w:t>
      </w:r>
      <w:r w:rsidR="002037EF" w:rsidRPr="00454806">
        <w:rPr>
          <w:rFonts w:asciiTheme="majorHAnsi" w:hAnsiTheme="majorHAnsi" w:cstheme="majorHAnsi"/>
          <w:color w:val="29ABC0"/>
        </w:rPr>
        <w:t>l’</w:t>
      </w:r>
      <w:r w:rsidRPr="00454806">
        <w:rPr>
          <w:rFonts w:asciiTheme="majorHAnsi" w:hAnsiTheme="majorHAnsi" w:cstheme="majorHAnsi"/>
          <w:color w:val="29ABC0"/>
        </w:rPr>
        <w:t>une des deux réunions d’information sur les forêts pédagogiques en visioconférence :</w:t>
      </w:r>
      <w:bookmarkEnd w:id="54"/>
      <w:r w:rsidRPr="00454806">
        <w:rPr>
          <w:rFonts w:asciiTheme="majorHAnsi" w:hAnsiTheme="majorHAnsi" w:cstheme="majorHAnsi"/>
          <w:color w:val="29ABC0"/>
        </w:rPr>
        <w:t xml:space="preserve"> </w:t>
      </w:r>
    </w:p>
    <w:p w14:paraId="1F7307FF" w14:textId="7AA19AE9" w:rsidR="00614253" w:rsidRDefault="00614253" w:rsidP="00614253">
      <w:pPr>
        <w:rPr>
          <w:rFonts w:asciiTheme="majorHAnsi" w:hAnsiTheme="majorHAnsi" w:cstheme="majorHAnsi"/>
          <w:i/>
        </w:rPr>
      </w:pPr>
    </w:p>
    <w:tbl>
      <w:tblPr>
        <w:tblStyle w:val="Grilledutableau"/>
        <w:tblW w:w="0" w:type="auto"/>
        <w:tblLook w:val="04A0" w:firstRow="1" w:lastRow="0" w:firstColumn="1" w:lastColumn="0" w:noHBand="0" w:noVBand="1"/>
      </w:tblPr>
      <w:tblGrid>
        <w:gridCol w:w="9628"/>
      </w:tblGrid>
      <w:tr w:rsidR="002037EF" w14:paraId="05713212" w14:textId="77777777" w:rsidTr="002037EF">
        <w:tc>
          <w:tcPr>
            <w:tcW w:w="9628" w:type="dxa"/>
          </w:tcPr>
          <w:p w14:paraId="7990A751" w14:textId="43ABF83E" w:rsidR="002037EF" w:rsidRDefault="002037EF" w:rsidP="002037EF">
            <w:pPr>
              <w:rPr>
                <w:rFonts w:asciiTheme="majorHAnsi" w:hAnsiTheme="majorHAnsi" w:cstheme="majorHAnsi"/>
                <w:i/>
              </w:rPr>
            </w:pPr>
            <w:r>
              <w:rPr>
                <w:rFonts w:asciiTheme="majorHAnsi" w:hAnsiTheme="majorHAnsi" w:cstheme="majorHAnsi"/>
                <w:i/>
              </w:rPr>
              <w:t xml:space="preserve">QUE VOUS SOYEZ UNE ECOLE, UN CONSEIL MUNICIPAL DE JEUNES OU UN CENTRE DE </w:t>
            </w:r>
            <w:r w:rsidR="00E00666">
              <w:rPr>
                <w:rFonts w:asciiTheme="majorHAnsi" w:hAnsiTheme="majorHAnsi" w:cstheme="majorHAnsi"/>
                <w:i/>
              </w:rPr>
              <w:t>LOISIRS</w:t>
            </w:r>
            <w:r>
              <w:rPr>
                <w:rFonts w:asciiTheme="majorHAnsi" w:hAnsiTheme="majorHAnsi" w:cstheme="majorHAnsi"/>
                <w:i/>
              </w:rPr>
              <w:t> : PARTICIPATION OBLIGATOIRE</w:t>
            </w:r>
          </w:p>
          <w:p w14:paraId="5E23A02B" w14:textId="395BFFEE" w:rsidR="002037EF" w:rsidRPr="00E43232" w:rsidRDefault="002037EF" w:rsidP="00E43232">
            <w:pPr>
              <w:rPr>
                <w:rFonts w:asciiTheme="majorHAnsi" w:hAnsiTheme="majorHAnsi" w:cstheme="majorHAnsi"/>
                <w:i/>
              </w:rPr>
            </w:pPr>
            <w:r w:rsidRPr="00D25AF1">
              <w:rPr>
                <w:rFonts w:asciiTheme="majorHAnsi" w:hAnsiTheme="majorHAnsi" w:cstheme="majorHAnsi"/>
                <w:i/>
              </w:rPr>
              <w:t>Cocher la case correspondante</w:t>
            </w:r>
            <w:r>
              <w:rPr>
                <w:rFonts w:asciiTheme="majorHAnsi" w:hAnsiTheme="majorHAnsi" w:cstheme="majorHAnsi"/>
                <w:i/>
              </w:rPr>
              <w:t> :</w:t>
            </w:r>
          </w:p>
          <w:p w14:paraId="650DC3CC" w14:textId="77777777" w:rsidR="002037EF" w:rsidRDefault="002037EF" w:rsidP="002037EF">
            <w:pPr>
              <w:pStyle w:val="Paragraphedeliste"/>
              <w:numPr>
                <w:ilvl w:val="0"/>
                <w:numId w:val="6"/>
              </w:numPr>
              <w:spacing w:before="240"/>
              <w:rPr>
                <w:rFonts w:asciiTheme="majorHAnsi" w:hAnsiTheme="majorHAnsi" w:cstheme="majorHAnsi"/>
              </w:rPr>
            </w:pPr>
            <w:r w:rsidRPr="00614253">
              <w:rPr>
                <w:rFonts w:asciiTheme="majorHAnsi" w:hAnsiTheme="majorHAnsi" w:cstheme="majorHAnsi"/>
              </w:rPr>
              <w:t xml:space="preserve">Le </w:t>
            </w:r>
            <w:r w:rsidRPr="00614253">
              <w:rPr>
                <w:rFonts w:asciiTheme="majorHAnsi" w:hAnsiTheme="majorHAnsi" w:cstheme="majorHAnsi"/>
                <w:b/>
              </w:rPr>
              <w:t xml:space="preserve">mardi </w:t>
            </w:r>
            <w:r>
              <w:rPr>
                <w:rFonts w:asciiTheme="majorHAnsi" w:hAnsiTheme="majorHAnsi" w:cstheme="majorHAnsi"/>
                <w:b/>
              </w:rPr>
              <w:t>9</w:t>
            </w:r>
            <w:r w:rsidRPr="00614253">
              <w:rPr>
                <w:rFonts w:asciiTheme="majorHAnsi" w:hAnsiTheme="majorHAnsi" w:cstheme="majorHAnsi"/>
                <w:b/>
              </w:rPr>
              <w:t xml:space="preserve"> mai</w:t>
            </w:r>
            <w:r w:rsidRPr="00614253">
              <w:rPr>
                <w:rFonts w:asciiTheme="majorHAnsi" w:hAnsiTheme="majorHAnsi" w:cstheme="majorHAnsi"/>
              </w:rPr>
              <w:t xml:space="preserve"> 2023, de 17h à 18h</w:t>
            </w:r>
          </w:p>
          <w:p w14:paraId="68A462DA" w14:textId="6D360C90" w:rsidR="00E43232" w:rsidRPr="002037EF" w:rsidRDefault="00E43232" w:rsidP="002037EF">
            <w:pPr>
              <w:pStyle w:val="Paragraphedeliste"/>
              <w:numPr>
                <w:ilvl w:val="0"/>
                <w:numId w:val="6"/>
              </w:numPr>
              <w:spacing w:before="240"/>
              <w:rPr>
                <w:rFonts w:asciiTheme="majorHAnsi" w:hAnsiTheme="majorHAnsi" w:cstheme="majorHAnsi"/>
              </w:rPr>
            </w:pPr>
            <w:r w:rsidRPr="00614253">
              <w:rPr>
                <w:rFonts w:asciiTheme="majorHAnsi" w:hAnsiTheme="majorHAnsi" w:cstheme="majorHAnsi"/>
              </w:rPr>
              <w:t xml:space="preserve">Le </w:t>
            </w:r>
            <w:r w:rsidRPr="00614253">
              <w:rPr>
                <w:rFonts w:asciiTheme="majorHAnsi" w:hAnsiTheme="majorHAnsi" w:cstheme="majorHAnsi"/>
                <w:b/>
              </w:rPr>
              <w:t>mercredi 17 mai</w:t>
            </w:r>
            <w:r w:rsidRPr="00614253">
              <w:rPr>
                <w:rFonts w:asciiTheme="majorHAnsi" w:hAnsiTheme="majorHAnsi" w:cstheme="majorHAnsi"/>
              </w:rPr>
              <w:t xml:space="preserve"> 2023, de 11h à 12h</w:t>
            </w:r>
            <w:r>
              <w:rPr>
                <w:rFonts w:asciiTheme="majorHAnsi" w:hAnsiTheme="majorHAnsi" w:cstheme="majorHAnsi"/>
              </w:rPr>
              <w:t xml:space="preserve"> </w:t>
            </w:r>
          </w:p>
        </w:tc>
      </w:tr>
    </w:tbl>
    <w:p w14:paraId="24D32AE3" w14:textId="58965D96" w:rsidR="00CA31F4" w:rsidRDefault="00CA31F4" w:rsidP="00CA31F4">
      <w:pPr>
        <w:rPr>
          <w:rFonts w:asciiTheme="majorHAnsi" w:hAnsiTheme="majorHAnsi" w:cstheme="majorHAnsi"/>
        </w:rPr>
      </w:pPr>
    </w:p>
    <w:p w14:paraId="3D9A03F3" w14:textId="704BDB3A" w:rsidR="00CA31F4" w:rsidRDefault="00CA31F4" w:rsidP="00CA31F4">
      <w:pPr>
        <w:rPr>
          <w:rStyle w:val="Lienhypertexte"/>
          <w:rFonts w:asciiTheme="majorHAnsi" w:eastAsia="Times New Roman" w:hAnsiTheme="majorHAnsi" w:cstheme="majorHAnsi"/>
          <w:szCs w:val="24"/>
        </w:rPr>
      </w:pPr>
      <w:r>
        <w:rPr>
          <w:rFonts w:asciiTheme="majorHAnsi" w:hAnsiTheme="majorHAnsi" w:cstheme="majorHAnsi"/>
        </w:rPr>
        <w:t xml:space="preserve">Pour vous inscrire à l’une de ces deux réunions d’information, veuillez envoyer un mail à : </w:t>
      </w:r>
      <w:hyperlink r:id="rId21" w:history="1">
        <w:r w:rsidRPr="00C66316">
          <w:rPr>
            <w:rStyle w:val="Lienhypertexte"/>
            <w:rFonts w:asciiTheme="majorHAnsi" w:eastAsia="Times New Roman" w:hAnsiTheme="majorHAnsi" w:cstheme="majorHAnsi"/>
            <w:szCs w:val="24"/>
          </w:rPr>
          <w:t>fanny.bussiere@communesforestieres.org</w:t>
        </w:r>
      </w:hyperlink>
    </w:p>
    <w:p w14:paraId="5C896005" w14:textId="4A28BDB2" w:rsidR="0059133C" w:rsidRPr="0059133C" w:rsidRDefault="0059133C" w:rsidP="0059133C">
      <w:pPr>
        <w:spacing w:before="100" w:beforeAutospacing="1" w:after="100" w:afterAutospacing="1" w:line="240" w:lineRule="auto"/>
        <w:jc w:val="both"/>
        <w:rPr>
          <w:rFonts w:asciiTheme="majorHAnsi" w:eastAsia="Times New Roman" w:hAnsiTheme="majorHAnsi" w:cstheme="majorHAnsi"/>
          <w:color w:val="222222"/>
          <w:szCs w:val="24"/>
          <w:lang w:eastAsia="fr-FR"/>
        </w:rPr>
      </w:pPr>
      <w:bookmarkStart w:id="55" w:name="_Hlk132625368"/>
      <w:r w:rsidRPr="0059133C">
        <w:rPr>
          <w:rFonts w:asciiTheme="majorHAnsi" w:eastAsia="Times New Roman" w:hAnsiTheme="majorHAnsi" w:cstheme="majorHAnsi"/>
          <w:color w:val="222222"/>
          <w:szCs w:val="24"/>
          <w:lang w:eastAsia="fr-FR"/>
        </w:rPr>
        <w:t>Vous recevrez ensuite le lien qui vous permettra de participer à cette réunion en visioconférence. </w:t>
      </w:r>
      <w:r w:rsidRPr="0059133C">
        <w:rPr>
          <w:rFonts w:asciiTheme="majorHAnsi" w:eastAsia="Times New Roman" w:hAnsiTheme="majorHAnsi" w:cstheme="majorHAnsi"/>
          <w:b/>
          <w:bCs/>
          <w:color w:val="222222"/>
          <w:szCs w:val="24"/>
          <w:lang w:eastAsia="fr-FR"/>
        </w:rPr>
        <w:t>Il n’est pas nécessaire de participer aux deux réunions dont le contenu sera très similaire. Seul le retour d'expérience sera différent</w:t>
      </w:r>
      <w:r>
        <w:rPr>
          <w:rFonts w:asciiTheme="majorHAnsi" w:eastAsia="Times New Roman" w:hAnsiTheme="majorHAnsi" w:cstheme="majorHAnsi"/>
          <w:b/>
          <w:bCs/>
          <w:color w:val="222222"/>
          <w:szCs w:val="24"/>
          <w:lang w:eastAsia="fr-FR"/>
        </w:rPr>
        <w:t> :</w:t>
      </w:r>
    </w:p>
    <w:p w14:paraId="1D358CC4" w14:textId="77777777" w:rsidR="0059133C" w:rsidRPr="0059133C" w:rsidRDefault="0059133C" w:rsidP="0059133C">
      <w:pPr>
        <w:numPr>
          <w:ilvl w:val="0"/>
          <w:numId w:val="35"/>
        </w:numPr>
        <w:spacing w:before="100" w:beforeAutospacing="1" w:after="100" w:afterAutospacing="1" w:line="240" w:lineRule="auto"/>
        <w:rPr>
          <w:rFonts w:asciiTheme="majorHAnsi" w:eastAsia="Times New Roman" w:hAnsiTheme="majorHAnsi" w:cstheme="majorHAnsi"/>
          <w:color w:val="222222"/>
          <w:szCs w:val="24"/>
          <w:lang w:eastAsia="fr-FR"/>
        </w:rPr>
      </w:pPr>
      <w:r w:rsidRPr="0059133C">
        <w:rPr>
          <w:rFonts w:asciiTheme="majorHAnsi" w:eastAsia="Times New Roman" w:hAnsiTheme="majorHAnsi" w:cstheme="majorHAnsi"/>
          <w:color w:val="222222"/>
          <w:szCs w:val="24"/>
          <w:lang w:eastAsia="fr-FR"/>
        </w:rPr>
        <w:t>La réunion du 9 mai comportera un retour d'expérience sur la forêt pédagogique de l'école de Lamanon avec Anne-Flore GRECH (élue)</w:t>
      </w:r>
    </w:p>
    <w:p w14:paraId="2A65F2BA" w14:textId="77777777" w:rsidR="0059133C" w:rsidRPr="0059133C" w:rsidRDefault="0059133C" w:rsidP="0059133C">
      <w:pPr>
        <w:numPr>
          <w:ilvl w:val="0"/>
          <w:numId w:val="35"/>
        </w:numPr>
        <w:spacing w:before="100" w:beforeAutospacing="1" w:after="100" w:afterAutospacing="1" w:line="240" w:lineRule="auto"/>
        <w:rPr>
          <w:rFonts w:asciiTheme="majorHAnsi" w:eastAsia="Times New Roman" w:hAnsiTheme="majorHAnsi" w:cstheme="majorHAnsi"/>
          <w:color w:val="222222"/>
          <w:szCs w:val="24"/>
          <w:lang w:eastAsia="fr-FR"/>
        </w:rPr>
      </w:pPr>
      <w:r w:rsidRPr="0059133C">
        <w:rPr>
          <w:rFonts w:asciiTheme="majorHAnsi" w:eastAsia="Times New Roman" w:hAnsiTheme="majorHAnsi" w:cstheme="majorHAnsi"/>
          <w:color w:val="222222"/>
          <w:szCs w:val="24"/>
          <w:lang w:eastAsia="fr-FR"/>
        </w:rPr>
        <w:t>La réunion du 17 mai comportera un retour d'expérience sur la forêt pédagogique du conseil municipal de jeunes de l'Argentière-la-Bessée avec Sandrine REYMOND (élue)</w:t>
      </w:r>
    </w:p>
    <w:bookmarkEnd w:id="55"/>
    <w:p w14:paraId="63FA2A26" w14:textId="0C2DEAC6" w:rsidR="003A311D" w:rsidRDefault="003A311D">
      <w:pPr>
        <w:spacing w:after="0" w:line="240" w:lineRule="auto"/>
        <w:rPr>
          <w:rFonts w:asciiTheme="majorHAnsi" w:hAnsiTheme="majorHAnsi" w:cstheme="majorHAnsi"/>
          <w:b/>
          <w:bCs/>
          <w:color w:val="BF0C1D"/>
          <w:sz w:val="32"/>
        </w:rPr>
      </w:pPr>
    </w:p>
    <w:p w14:paraId="554EA0D2" w14:textId="2645EF4D" w:rsidR="00D25AF1" w:rsidRPr="00D25AF1" w:rsidRDefault="00D25AF1" w:rsidP="00FD2AB3">
      <w:pPr>
        <w:pStyle w:val="Titre2"/>
        <w:rPr>
          <w:rFonts w:asciiTheme="majorHAnsi" w:hAnsiTheme="majorHAnsi" w:cstheme="majorHAnsi"/>
          <w:sz w:val="32"/>
        </w:rPr>
      </w:pPr>
      <w:bookmarkStart w:id="56" w:name="_Toc131439935"/>
      <w:r w:rsidRPr="00D25AF1">
        <w:rPr>
          <w:rFonts w:asciiTheme="majorHAnsi" w:hAnsiTheme="majorHAnsi" w:cstheme="majorHAnsi"/>
          <w:sz w:val="32"/>
        </w:rPr>
        <w:lastRenderedPageBreak/>
        <w:t>CANDIDATURE POUR VOTRE PROJET DE FORÊT PEDAGOGIQUE</w:t>
      </w:r>
      <w:bookmarkEnd w:id="56"/>
    </w:p>
    <w:p w14:paraId="749DB462" w14:textId="77777777" w:rsidR="00D25AF1" w:rsidRPr="00E84514" w:rsidRDefault="00D25AF1" w:rsidP="00FD2AB3">
      <w:pPr>
        <w:pStyle w:val="Titre3"/>
        <w:rPr>
          <w:rFonts w:asciiTheme="majorHAnsi" w:hAnsiTheme="majorHAnsi" w:cstheme="majorHAnsi"/>
          <w:color w:val="29ABC0"/>
        </w:rPr>
      </w:pPr>
      <w:bookmarkStart w:id="57" w:name="_Toc130913559"/>
      <w:bookmarkStart w:id="58" w:name="_Toc131424713"/>
      <w:bookmarkStart w:id="59" w:name="_Toc131439936"/>
      <w:r w:rsidRPr="00E84514">
        <w:rPr>
          <w:rFonts w:asciiTheme="majorHAnsi" w:hAnsiTheme="majorHAnsi" w:cstheme="majorHAnsi"/>
          <w:color w:val="29ABC0"/>
        </w:rPr>
        <w:t>Quelle(s) parcelle(s) de forêt envisagez-vous ?</w:t>
      </w:r>
      <w:bookmarkEnd w:id="57"/>
      <w:bookmarkEnd w:id="58"/>
      <w:bookmarkEnd w:id="59"/>
    </w:p>
    <w:p w14:paraId="5894703D" w14:textId="77777777" w:rsidR="00D6347B" w:rsidRDefault="00D6347B" w:rsidP="00D6347B">
      <w:pPr>
        <w:spacing w:after="0"/>
        <w:rPr>
          <w:rFonts w:asciiTheme="majorHAnsi" w:hAnsiTheme="majorHAnsi" w:cstheme="majorHAnsi"/>
        </w:rPr>
      </w:pPr>
      <w:bookmarkStart w:id="60" w:name="_Toc130913560"/>
      <w:bookmarkStart w:id="61" w:name="_Toc131424715"/>
      <w:bookmarkStart w:id="62" w:name="_Toc131439938"/>
      <w:r w:rsidRPr="00D25AF1">
        <w:rPr>
          <w:rFonts w:asciiTheme="majorHAnsi" w:hAnsiTheme="majorHAnsi" w:cstheme="majorHAnsi"/>
        </w:rPr>
        <w:t>Description de la parcelle (nom, caractéristiques) :</w:t>
      </w:r>
      <w:r>
        <w:rPr>
          <w:rFonts w:asciiTheme="majorHAnsi" w:hAnsiTheme="majorHAnsi" w:cstheme="majorHAnsi"/>
        </w:rPr>
        <w:t xml:space="preserve"> </w:t>
      </w:r>
    </w:p>
    <w:p w14:paraId="51A2CAD9" w14:textId="77777777" w:rsidR="00D6347B" w:rsidRPr="00B37DA0" w:rsidRDefault="00D6347B" w:rsidP="00D6347B">
      <w:pPr>
        <w:pStyle w:val="Paragraphedeliste"/>
        <w:numPr>
          <w:ilvl w:val="0"/>
          <w:numId w:val="16"/>
        </w:numPr>
        <w:jc w:val="both"/>
        <w:rPr>
          <w:rFonts w:asciiTheme="majorHAnsi" w:hAnsiTheme="majorHAnsi" w:cstheme="majorHAnsi"/>
          <w:i/>
          <w:iCs/>
          <w:sz w:val="22"/>
          <w:szCs w:val="20"/>
        </w:rPr>
      </w:pPr>
      <w:r w:rsidRPr="00B37DA0">
        <w:rPr>
          <w:rFonts w:asciiTheme="majorHAnsi" w:hAnsiTheme="majorHAnsi" w:cstheme="majorHAnsi"/>
          <w:i/>
          <w:iCs/>
          <w:sz w:val="22"/>
          <w:szCs w:val="20"/>
        </w:rPr>
        <w:t>A ce stade le choix de la parcelle de forêt reste indicatif, il pourra être affiné avec l’aide de l’ONF. Vous pouvez déjà identifier avec la commune s’il y a de la forêt communale à proximité de la structure d’accueil des enfants.</w:t>
      </w:r>
    </w:p>
    <w:p w14:paraId="6D4CB5E1" w14:textId="77777777" w:rsidR="00D6347B" w:rsidRDefault="00D6347B" w:rsidP="00D6347B">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32EA6AC8" w14:textId="77777777" w:rsidR="00D6347B" w:rsidRPr="00D25AF1" w:rsidRDefault="00D6347B" w:rsidP="00D6347B">
      <w:pPr>
        <w:rPr>
          <w:rFonts w:asciiTheme="majorHAnsi" w:hAnsiTheme="majorHAnsi" w:cstheme="majorHAnsi"/>
        </w:rPr>
      </w:pPr>
      <w:r w:rsidRPr="00D25AF1">
        <w:rPr>
          <w:rFonts w:asciiTheme="majorHAnsi" w:hAnsiTheme="majorHAnsi" w:cstheme="majorHAnsi"/>
        </w:rPr>
        <w:t>…………………………………………………………………………………………………………………………………………………………</w:t>
      </w:r>
    </w:p>
    <w:p w14:paraId="660F3FD0" w14:textId="77777777" w:rsidR="00D6347B" w:rsidRPr="00D25AF1" w:rsidRDefault="00D6347B" w:rsidP="00D6347B">
      <w:pPr>
        <w:rPr>
          <w:rFonts w:asciiTheme="majorHAnsi" w:hAnsiTheme="majorHAnsi" w:cstheme="majorHAnsi"/>
        </w:rPr>
      </w:pPr>
      <w:r w:rsidRPr="00D25AF1">
        <w:rPr>
          <w:rFonts w:asciiTheme="majorHAnsi" w:hAnsiTheme="majorHAnsi" w:cstheme="majorHAnsi"/>
        </w:rPr>
        <w:t>…………………………………………………………………………………………………………………………………………………………</w:t>
      </w:r>
    </w:p>
    <w:p w14:paraId="72100180" w14:textId="77777777" w:rsidR="00D6347B" w:rsidRDefault="00D6347B" w:rsidP="00D6347B">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6B167DC3" w14:textId="77777777" w:rsidR="00D6347B" w:rsidRPr="00D25AF1" w:rsidRDefault="00D6347B" w:rsidP="00D6347B">
      <w:pPr>
        <w:rPr>
          <w:rFonts w:asciiTheme="majorHAnsi" w:hAnsiTheme="majorHAnsi" w:cstheme="majorHAnsi"/>
        </w:rPr>
      </w:pPr>
      <w:r w:rsidRPr="00D25AF1">
        <w:rPr>
          <w:rFonts w:asciiTheme="majorHAnsi" w:hAnsiTheme="majorHAnsi" w:cstheme="majorHAnsi"/>
        </w:rPr>
        <w:t>…………………………………………………………………………………………………………………………………………………………</w:t>
      </w:r>
    </w:p>
    <w:p w14:paraId="58E3A231" w14:textId="77777777" w:rsidR="00D6347B" w:rsidRPr="00D25AF1" w:rsidRDefault="00D6347B" w:rsidP="00D6347B">
      <w:pPr>
        <w:rPr>
          <w:rFonts w:asciiTheme="majorHAnsi" w:hAnsiTheme="majorHAnsi" w:cstheme="majorHAnsi"/>
        </w:rPr>
      </w:pPr>
      <w:r w:rsidRPr="00D25AF1">
        <w:rPr>
          <w:rFonts w:asciiTheme="majorHAnsi" w:hAnsiTheme="majorHAnsi" w:cstheme="majorHAnsi"/>
        </w:rPr>
        <w:t>…………………………………………………………………………………………………………………………………………………………</w:t>
      </w:r>
    </w:p>
    <w:p w14:paraId="2FD2117C" w14:textId="77777777" w:rsidR="00D6347B" w:rsidRPr="00D25AF1" w:rsidRDefault="00D6347B" w:rsidP="00D6347B">
      <w:pPr>
        <w:rPr>
          <w:rFonts w:asciiTheme="majorHAnsi" w:hAnsiTheme="majorHAnsi" w:cstheme="majorHAnsi"/>
        </w:rPr>
      </w:pPr>
      <w:r>
        <w:rPr>
          <w:rFonts w:asciiTheme="majorHAnsi" w:hAnsiTheme="majorHAnsi" w:cstheme="majorHAnsi"/>
        </w:rPr>
        <w:t xml:space="preserve">Type de forêt : </w:t>
      </w:r>
      <w:r w:rsidRPr="00D25AF1">
        <w:rPr>
          <w:rFonts w:asciiTheme="majorHAnsi" w:hAnsiTheme="majorHAnsi" w:cstheme="majorHAnsi"/>
        </w:rPr>
        <w:t>………………………………………………………………………</w:t>
      </w:r>
      <w:proofErr w:type="gramStart"/>
      <w:r w:rsidRPr="00D25AF1">
        <w:rPr>
          <w:rFonts w:asciiTheme="majorHAnsi" w:hAnsiTheme="majorHAnsi" w:cstheme="majorHAnsi"/>
        </w:rPr>
        <w:t>…….</w:t>
      </w:r>
      <w:proofErr w:type="gramEnd"/>
      <w:r w:rsidRPr="00D25AF1">
        <w:rPr>
          <w:rFonts w:asciiTheme="majorHAnsi" w:hAnsiTheme="majorHAnsi" w:cstheme="majorHAnsi"/>
        </w:rPr>
        <w:t>……………………………………………</w:t>
      </w:r>
      <w:r>
        <w:rPr>
          <w:rFonts w:asciiTheme="majorHAnsi" w:hAnsiTheme="majorHAnsi" w:cstheme="majorHAnsi"/>
        </w:rPr>
        <w:t>….</w:t>
      </w:r>
    </w:p>
    <w:p w14:paraId="28F59A2A" w14:textId="77777777" w:rsidR="00D6347B" w:rsidRPr="00D25AF1" w:rsidRDefault="00D6347B" w:rsidP="00D6347B">
      <w:pPr>
        <w:rPr>
          <w:rFonts w:asciiTheme="majorHAnsi" w:hAnsiTheme="majorHAnsi" w:cstheme="majorHAnsi"/>
        </w:rPr>
      </w:pPr>
      <w:r w:rsidRPr="00D25AF1">
        <w:rPr>
          <w:rFonts w:asciiTheme="majorHAnsi" w:hAnsiTheme="majorHAnsi" w:cstheme="majorHAnsi"/>
        </w:rPr>
        <w:t>Distance de l’école (km) : ………………………………………………………………………………</w:t>
      </w:r>
      <w:r>
        <w:rPr>
          <w:rFonts w:asciiTheme="majorHAnsi" w:hAnsiTheme="majorHAnsi" w:cstheme="majorHAnsi"/>
        </w:rPr>
        <w:t>………………………</w:t>
      </w:r>
      <w:proofErr w:type="gramStart"/>
      <w:r>
        <w:rPr>
          <w:rFonts w:asciiTheme="majorHAnsi" w:hAnsiTheme="majorHAnsi" w:cstheme="majorHAnsi"/>
        </w:rPr>
        <w:t>…….</w:t>
      </w:r>
      <w:proofErr w:type="gramEnd"/>
      <w:r>
        <w:rPr>
          <w:rFonts w:asciiTheme="majorHAnsi" w:hAnsiTheme="majorHAnsi" w:cstheme="majorHAnsi"/>
        </w:rPr>
        <w:t>.</w:t>
      </w:r>
    </w:p>
    <w:p w14:paraId="7128081C" w14:textId="77777777" w:rsidR="00D6347B" w:rsidRPr="00D25AF1" w:rsidRDefault="00D6347B" w:rsidP="00D6347B">
      <w:pPr>
        <w:rPr>
          <w:rFonts w:asciiTheme="majorHAnsi" w:hAnsiTheme="majorHAnsi" w:cstheme="majorHAnsi"/>
        </w:rPr>
      </w:pPr>
      <w:r w:rsidRPr="00D25AF1">
        <w:rPr>
          <w:rFonts w:asciiTheme="majorHAnsi" w:hAnsiTheme="majorHAnsi" w:cstheme="majorHAnsi"/>
        </w:rPr>
        <w:t>Moyen d’accès (à pied/</w:t>
      </w:r>
      <w:r>
        <w:rPr>
          <w:rFonts w:asciiTheme="majorHAnsi" w:hAnsiTheme="majorHAnsi" w:cstheme="majorHAnsi"/>
        </w:rPr>
        <w:t>vélo/</w:t>
      </w:r>
      <w:r w:rsidRPr="00D25AF1">
        <w:rPr>
          <w:rFonts w:asciiTheme="majorHAnsi" w:hAnsiTheme="majorHAnsi" w:cstheme="majorHAnsi"/>
        </w:rPr>
        <w:t>bus</w:t>
      </w:r>
      <w:r>
        <w:rPr>
          <w:rFonts w:asciiTheme="majorHAnsi" w:hAnsiTheme="majorHAnsi" w:cstheme="majorHAnsi"/>
        </w:rPr>
        <w:t>/voiture</w:t>
      </w:r>
      <w:r>
        <w:rPr>
          <w:rStyle w:val="Appelnotedebasdep"/>
          <w:rFonts w:asciiTheme="majorHAnsi" w:hAnsiTheme="majorHAnsi" w:cstheme="majorHAnsi"/>
        </w:rPr>
        <w:footnoteReference w:id="9"/>
      </w:r>
      <w:r w:rsidRPr="00D25AF1">
        <w:rPr>
          <w:rFonts w:asciiTheme="majorHAnsi" w:hAnsiTheme="majorHAnsi" w:cstheme="majorHAnsi"/>
        </w:rPr>
        <w:t>)</w:t>
      </w:r>
      <w:proofErr w:type="gramStart"/>
      <w:r w:rsidRPr="00D25AF1">
        <w:rPr>
          <w:rFonts w:asciiTheme="majorHAnsi" w:hAnsiTheme="majorHAnsi" w:cstheme="majorHAnsi"/>
        </w:rPr>
        <w:t> :…</w:t>
      </w:r>
      <w:proofErr w:type="gramEnd"/>
      <w:r w:rsidRPr="00D25AF1">
        <w:rPr>
          <w:rFonts w:asciiTheme="majorHAnsi" w:hAnsiTheme="majorHAnsi" w:cstheme="majorHAnsi"/>
        </w:rPr>
        <w:t>…………………………………………………………………………………</w:t>
      </w:r>
    </w:p>
    <w:p w14:paraId="27CC059F" w14:textId="77777777" w:rsidR="00D6347B" w:rsidRDefault="00D6347B" w:rsidP="00D6347B">
      <w:pPr>
        <w:rPr>
          <w:rFonts w:asciiTheme="majorHAnsi" w:hAnsiTheme="majorHAnsi" w:cstheme="majorHAnsi"/>
        </w:rPr>
      </w:pPr>
      <w:r w:rsidRPr="00D25AF1">
        <w:rPr>
          <w:rFonts w:asciiTheme="majorHAnsi" w:hAnsiTheme="majorHAnsi" w:cstheme="majorHAnsi"/>
        </w:rPr>
        <w:t>Temps estimé pour s’y rendre depuis l’école (à pied</w:t>
      </w:r>
      <w:r>
        <w:rPr>
          <w:rFonts w:asciiTheme="majorHAnsi" w:hAnsiTheme="majorHAnsi" w:cstheme="majorHAnsi"/>
        </w:rPr>
        <w:t>/vélo/</w:t>
      </w:r>
      <w:r w:rsidRPr="00D25AF1">
        <w:rPr>
          <w:rFonts w:asciiTheme="majorHAnsi" w:hAnsiTheme="majorHAnsi" w:cstheme="majorHAnsi"/>
        </w:rPr>
        <w:t>bus</w:t>
      </w:r>
      <w:r>
        <w:rPr>
          <w:rFonts w:asciiTheme="majorHAnsi" w:hAnsiTheme="majorHAnsi" w:cstheme="majorHAnsi"/>
        </w:rPr>
        <w:t>/voiture</w:t>
      </w:r>
      <w:r w:rsidRPr="00D25AF1">
        <w:rPr>
          <w:rFonts w:asciiTheme="majorHAnsi" w:hAnsiTheme="majorHAnsi" w:cstheme="majorHAnsi"/>
        </w:rPr>
        <w:t>)</w:t>
      </w:r>
      <w:r>
        <w:rPr>
          <w:rFonts w:asciiTheme="majorHAnsi" w:hAnsiTheme="majorHAnsi" w:cstheme="majorHAnsi"/>
        </w:rPr>
        <w:t> : ………………………………………</w:t>
      </w:r>
    </w:p>
    <w:p w14:paraId="59006A85" w14:textId="37CFA98B" w:rsidR="00D6347B" w:rsidRPr="00E8585B" w:rsidRDefault="00D6347B" w:rsidP="00E8585B">
      <w:pPr>
        <w:pStyle w:val="Paragraphedeliste"/>
        <w:numPr>
          <w:ilvl w:val="0"/>
          <w:numId w:val="30"/>
        </w:numPr>
        <w:rPr>
          <w:rFonts w:asciiTheme="majorHAnsi" w:hAnsiTheme="majorHAnsi" w:cstheme="majorHAnsi"/>
          <w:b/>
        </w:rPr>
      </w:pPr>
      <w:r w:rsidRPr="00D6347B">
        <w:rPr>
          <w:rFonts w:asciiTheme="majorHAnsi" w:hAnsiTheme="majorHAnsi" w:cstheme="majorHAnsi"/>
          <w:b/>
        </w:rPr>
        <w:t>J’ai bien noté que les transports sont à la charge de l’établissement</w:t>
      </w:r>
      <w:r w:rsidR="00E8585B">
        <w:rPr>
          <w:rFonts w:asciiTheme="majorHAnsi" w:hAnsiTheme="majorHAnsi" w:cstheme="majorHAnsi"/>
          <w:b/>
        </w:rPr>
        <w:t xml:space="preserve"> ou de la commune</w:t>
      </w:r>
    </w:p>
    <w:p w14:paraId="00034E48" w14:textId="77777777" w:rsidR="00D6347B" w:rsidRPr="00E84514" w:rsidRDefault="00D6347B" w:rsidP="00D6347B">
      <w:pPr>
        <w:pStyle w:val="Titre3"/>
        <w:rPr>
          <w:rFonts w:asciiTheme="majorHAnsi" w:hAnsiTheme="majorHAnsi" w:cstheme="majorHAnsi"/>
          <w:color w:val="29ABC0"/>
        </w:rPr>
      </w:pPr>
      <w:bookmarkStart w:id="63" w:name="_Toc131424714"/>
      <w:bookmarkStart w:id="64" w:name="_Toc131439937"/>
      <w:r w:rsidRPr="00E84514">
        <w:rPr>
          <w:rFonts w:asciiTheme="majorHAnsi" w:hAnsiTheme="majorHAnsi" w:cstheme="majorHAnsi"/>
          <w:color w:val="29ABC0"/>
        </w:rPr>
        <w:t>Avez-vous déjà travaillé sur le thème de la forêt auparavant ? Si oui, dans quel cadre et sur quel(s) thèmes ?</w:t>
      </w:r>
      <w:bookmarkEnd w:id="63"/>
      <w:bookmarkEnd w:id="64"/>
    </w:p>
    <w:p w14:paraId="19DECB18" w14:textId="77777777" w:rsidR="00D6347B" w:rsidRDefault="00D6347B" w:rsidP="00D6347B">
      <w:pPr>
        <w:spacing w:before="240"/>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13220E45" w14:textId="77777777" w:rsidR="00D6347B" w:rsidRPr="00D25AF1" w:rsidRDefault="00D6347B" w:rsidP="00D6347B">
      <w:pPr>
        <w:rPr>
          <w:rFonts w:asciiTheme="majorHAnsi" w:hAnsiTheme="majorHAnsi" w:cstheme="majorHAnsi"/>
        </w:rPr>
      </w:pPr>
      <w:r w:rsidRPr="00D25AF1">
        <w:rPr>
          <w:rFonts w:asciiTheme="majorHAnsi" w:hAnsiTheme="majorHAnsi" w:cstheme="majorHAnsi"/>
        </w:rPr>
        <w:t>…………………………………………………………………………………………………………………………………………………………</w:t>
      </w:r>
    </w:p>
    <w:p w14:paraId="1C8A375C" w14:textId="77777777" w:rsidR="00D6347B" w:rsidRPr="00D25AF1" w:rsidRDefault="00D6347B" w:rsidP="00D6347B">
      <w:pPr>
        <w:rPr>
          <w:rFonts w:asciiTheme="majorHAnsi" w:hAnsiTheme="majorHAnsi" w:cstheme="majorHAnsi"/>
        </w:rPr>
      </w:pPr>
      <w:r w:rsidRPr="00D25AF1">
        <w:rPr>
          <w:rFonts w:asciiTheme="majorHAnsi" w:hAnsiTheme="majorHAnsi" w:cstheme="majorHAnsi"/>
        </w:rPr>
        <w:t>…………………………………………………………………………………………………………………………………………………………</w:t>
      </w:r>
    </w:p>
    <w:p w14:paraId="7D7A8EC9" w14:textId="77777777" w:rsidR="00D6347B" w:rsidRDefault="00D6347B" w:rsidP="00D6347B">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61C4ACB7" w14:textId="77777777" w:rsidR="00D6347B" w:rsidRPr="00D25AF1" w:rsidRDefault="00D6347B" w:rsidP="00D6347B">
      <w:pPr>
        <w:rPr>
          <w:rFonts w:asciiTheme="majorHAnsi" w:hAnsiTheme="majorHAnsi" w:cstheme="majorHAnsi"/>
        </w:rPr>
      </w:pPr>
      <w:r w:rsidRPr="00D25AF1">
        <w:rPr>
          <w:rFonts w:asciiTheme="majorHAnsi" w:hAnsiTheme="majorHAnsi" w:cstheme="majorHAnsi"/>
        </w:rPr>
        <w:t>…………………………………………………………………………………………………………………………………………………………</w:t>
      </w:r>
    </w:p>
    <w:p w14:paraId="5122DC18" w14:textId="77777777" w:rsidR="00D6347B" w:rsidRDefault="00D6347B" w:rsidP="00D6347B">
      <w:pPr>
        <w:rPr>
          <w:rFonts w:asciiTheme="majorHAnsi" w:hAnsiTheme="majorHAnsi" w:cstheme="majorHAnsi"/>
        </w:rPr>
      </w:pPr>
      <w:r w:rsidRPr="00D25AF1">
        <w:rPr>
          <w:rFonts w:asciiTheme="majorHAnsi" w:hAnsiTheme="majorHAnsi" w:cstheme="majorHAnsi"/>
        </w:rPr>
        <w:t>…………………………………………………………………………………………………………………………………………………………</w:t>
      </w:r>
    </w:p>
    <w:p w14:paraId="2F8A1042" w14:textId="0B87F74A" w:rsidR="00D25AF1" w:rsidRPr="00E84514" w:rsidRDefault="00D25AF1" w:rsidP="00FD2AB3">
      <w:pPr>
        <w:pStyle w:val="Titre3"/>
        <w:rPr>
          <w:rFonts w:asciiTheme="majorHAnsi" w:hAnsiTheme="majorHAnsi" w:cstheme="majorHAnsi"/>
          <w:color w:val="29ABC0"/>
        </w:rPr>
      </w:pPr>
      <w:r w:rsidRPr="00E84514">
        <w:rPr>
          <w:rFonts w:asciiTheme="majorHAnsi" w:hAnsiTheme="majorHAnsi" w:cstheme="majorHAnsi"/>
          <w:color w:val="29ABC0"/>
        </w:rPr>
        <w:lastRenderedPageBreak/>
        <w:t xml:space="preserve">Pouvez-vous décrire </w:t>
      </w:r>
      <w:r w:rsidR="004C1732">
        <w:rPr>
          <w:rFonts w:asciiTheme="majorHAnsi" w:hAnsiTheme="majorHAnsi" w:cstheme="majorHAnsi"/>
          <w:color w:val="29ABC0"/>
        </w:rPr>
        <w:t>de façon synthétique</w:t>
      </w:r>
      <w:r w:rsidR="004C1732" w:rsidRPr="00E84514">
        <w:rPr>
          <w:rFonts w:asciiTheme="majorHAnsi" w:hAnsiTheme="majorHAnsi" w:cstheme="majorHAnsi"/>
          <w:color w:val="29ABC0"/>
        </w:rPr>
        <w:t xml:space="preserve"> </w:t>
      </w:r>
      <w:r w:rsidRPr="00E84514">
        <w:rPr>
          <w:rFonts w:asciiTheme="majorHAnsi" w:hAnsiTheme="majorHAnsi" w:cstheme="majorHAnsi"/>
          <w:color w:val="29ABC0"/>
        </w:rPr>
        <w:t>votre projet pédagogique sur la forêt ?</w:t>
      </w:r>
      <w:bookmarkEnd w:id="60"/>
      <w:bookmarkEnd w:id="61"/>
      <w:bookmarkEnd w:id="62"/>
      <w:r w:rsidRPr="00E84514">
        <w:rPr>
          <w:rFonts w:asciiTheme="majorHAnsi" w:hAnsiTheme="majorHAnsi" w:cstheme="majorHAnsi"/>
          <w:color w:val="29ABC0"/>
        </w:rPr>
        <w:t xml:space="preserve"> </w:t>
      </w:r>
    </w:p>
    <w:p w14:paraId="573E98C7" w14:textId="64599443" w:rsidR="003A311D" w:rsidRPr="003A311D" w:rsidRDefault="00D25AF1" w:rsidP="00E67CE9">
      <w:pPr>
        <w:pStyle w:val="Paragraphedeliste"/>
        <w:numPr>
          <w:ilvl w:val="0"/>
          <w:numId w:val="11"/>
        </w:numPr>
        <w:rPr>
          <w:rFonts w:asciiTheme="majorHAnsi" w:hAnsiTheme="majorHAnsi" w:cstheme="majorHAnsi"/>
        </w:rPr>
      </w:pPr>
      <w:r w:rsidRPr="00D25AF1">
        <w:rPr>
          <w:rFonts w:asciiTheme="majorHAnsi" w:hAnsiTheme="majorHAnsi" w:cstheme="majorHAnsi"/>
        </w:rPr>
        <w:t>Voir Annexe 3 pour les thèmes</w:t>
      </w:r>
    </w:p>
    <w:p w14:paraId="4767C0FA" w14:textId="41A8E9C7" w:rsidR="00B13D7C" w:rsidRDefault="00B13D7C" w:rsidP="00E170D3">
      <w:pPr>
        <w:rPr>
          <w:rFonts w:asciiTheme="majorHAnsi" w:hAnsiTheme="majorHAnsi" w:cstheme="majorHAnsi"/>
        </w:rPr>
      </w:pPr>
      <w:r w:rsidRPr="003D7D8F">
        <w:rPr>
          <w:rFonts w:asciiTheme="majorHAnsi" w:hAnsiTheme="majorHAnsi" w:cstheme="majorHAnsi"/>
          <w:u w:val="single"/>
        </w:rPr>
        <w:t>Thème(s) possibles</w:t>
      </w:r>
      <w:proofErr w:type="gramStart"/>
      <w:r w:rsidR="00E170D3">
        <w:rPr>
          <w:rFonts w:asciiTheme="majorHAnsi" w:hAnsiTheme="majorHAnsi" w:cstheme="majorHAnsi"/>
        </w:rPr>
        <w:t xml:space="preserve"> </w:t>
      </w:r>
      <w:r>
        <w:rPr>
          <w:rFonts w:asciiTheme="majorHAnsi" w:hAnsiTheme="majorHAnsi" w:cstheme="majorHAnsi"/>
        </w:rPr>
        <w:t>:</w:t>
      </w:r>
      <w:r w:rsidRPr="00D25AF1">
        <w:rPr>
          <w:rFonts w:asciiTheme="majorHAnsi" w:hAnsiTheme="majorHAnsi" w:cstheme="majorHAnsi"/>
        </w:rPr>
        <w:t>…</w:t>
      </w:r>
      <w:proofErr w:type="gramEnd"/>
      <w:r w:rsidRPr="00D25AF1">
        <w:rPr>
          <w:rFonts w:asciiTheme="majorHAnsi" w:hAnsiTheme="majorHAnsi" w:cstheme="majorHAnsi"/>
        </w:rPr>
        <w:t>……………………………………………………………………………………………………………………</w:t>
      </w:r>
    </w:p>
    <w:p w14:paraId="1777E8C8" w14:textId="0141B3AE" w:rsidR="003A311D" w:rsidRDefault="00B13D7C" w:rsidP="003A311D">
      <w:pPr>
        <w:spacing w:before="240"/>
        <w:rPr>
          <w:rFonts w:asciiTheme="majorHAnsi" w:hAnsiTheme="majorHAnsi" w:cstheme="majorHAnsi"/>
        </w:rPr>
      </w:pPr>
      <w:r w:rsidRPr="003D7D8F">
        <w:rPr>
          <w:rFonts w:asciiTheme="majorHAnsi" w:hAnsiTheme="majorHAnsi" w:cstheme="majorHAnsi"/>
          <w:u w:val="single"/>
        </w:rPr>
        <w:t>Objectifs</w:t>
      </w:r>
      <w:proofErr w:type="gramStart"/>
      <w:r>
        <w:rPr>
          <w:rFonts w:asciiTheme="majorHAnsi" w:hAnsiTheme="majorHAnsi" w:cstheme="majorHAnsi"/>
        </w:rPr>
        <w:t> :</w:t>
      </w:r>
      <w:r w:rsidRPr="00D25AF1">
        <w:rPr>
          <w:rFonts w:asciiTheme="majorHAnsi" w:hAnsiTheme="majorHAnsi" w:cstheme="majorHAnsi"/>
        </w:rPr>
        <w:t>…</w:t>
      </w:r>
      <w:proofErr w:type="gramEnd"/>
      <w:r w:rsidRPr="00D25AF1">
        <w:rPr>
          <w:rFonts w:asciiTheme="majorHAnsi" w:hAnsiTheme="majorHAnsi" w:cstheme="majorHAnsi"/>
        </w:rPr>
        <w:t>……………………………………………………………….…………………………………………………………………</w:t>
      </w:r>
      <w:r>
        <w:rPr>
          <w:rFonts w:asciiTheme="majorHAnsi" w:hAnsiTheme="majorHAnsi" w:cstheme="majorHAnsi"/>
        </w:rPr>
        <w:t>..</w:t>
      </w:r>
    </w:p>
    <w:p w14:paraId="6E29F601"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5ACF6ACA"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6240ACE9"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66364534"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4B09BE92"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4FE0C958"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7D991ACB"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53A3A636" w14:textId="482C5556" w:rsidR="00E170D3" w:rsidRPr="003D7D8F" w:rsidRDefault="00B13D7C" w:rsidP="003A311D">
      <w:pPr>
        <w:rPr>
          <w:rFonts w:asciiTheme="majorHAnsi" w:hAnsiTheme="majorHAnsi" w:cstheme="majorHAnsi"/>
          <w:u w:val="single"/>
        </w:rPr>
      </w:pPr>
      <w:r w:rsidRPr="003D7D8F">
        <w:rPr>
          <w:rFonts w:asciiTheme="majorHAnsi" w:hAnsiTheme="majorHAnsi" w:cstheme="majorHAnsi"/>
          <w:u w:val="single"/>
        </w:rPr>
        <w:t xml:space="preserve">Intervenants pressentis et exemples d’activités possibles avec ces intervenants : </w:t>
      </w:r>
    </w:p>
    <w:p w14:paraId="76632F0E" w14:textId="77777777" w:rsidR="003A311D" w:rsidRDefault="003A311D" w:rsidP="003A311D">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56111DE7" w14:textId="77777777" w:rsidR="003A311D" w:rsidRPr="00D25AF1" w:rsidRDefault="003A311D" w:rsidP="003A311D">
      <w:pPr>
        <w:rPr>
          <w:rFonts w:asciiTheme="majorHAnsi" w:hAnsiTheme="majorHAnsi" w:cstheme="majorHAnsi"/>
        </w:rPr>
      </w:pPr>
      <w:r w:rsidRPr="00D25AF1">
        <w:rPr>
          <w:rFonts w:asciiTheme="majorHAnsi" w:hAnsiTheme="majorHAnsi" w:cstheme="majorHAnsi"/>
        </w:rPr>
        <w:t>…………………………………………………………………………………………………………………………………………………………</w:t>
      </w:r>
    </w:p>
    <w:p w14:paraId="69B4FD75" w14:textId="3AB4AB0A" w:rsidR="003A311D" w:rsidRDefault="003A311D" w:rsidP="003A311D">
      <w:pPr>
        <w:rPr>
          <w:rFonts w:asciiTheme="majorHAnsi" w:hAnsiTheme="majorHAnsi" w:cstheme="majorHAnsi"/>
        </w:rPr>
      </w:pPr>
      <w:r w:rsidRPr="00D25AF1">
        <w:rPr>
          <w:rFonts w:asciiTheme="majorHAnsi" w:hAnsiTheme="majorHAnsi" w:cstheme="majorHAnsi"/>
        </w:rPr>
        <w:t>…………………………………………………………………………………………………………………………………………………………</w:t>
      </w:r>
    </w:p>
    <w:p w14:paraId="2139D965" w14:textId="77777777" w:rsidR="00E43232" w:rsidRPr="00D25AF1" w:rsidRDefault="00E43232" w:rsidP="00E43232">
      <w:pPr>
        <w:rPr>
          <w:rFonts w:asciiTheme="majorHAnsi" w:hAnsiTheme="majorHAnsi" w:cstheme="majorHAnsi"/>
        </w:rPr>
      </w:pPr>
      <w:r w:rsidRPr="00D25AF1">
        <w:rPr>
          <w:rFonts w:asciiTheme="majorHAnsi" w:hAnsiTheme="majorHAnsi" w:cstheme="majorHAnsi"/>
        </w:rPr>
        <w:t>…………………………………………………………………………………………………………………………………………………………</w:t>
      </w:r>
    </w:p>
    <w:p w14:paraId="4355CB76" w14:textId="77777777" w:rsidR="00E43232" w:rsidRPr="00D25AF1" w:rsidRDefault="00E43232" w:rsidP="00E43232">
      <w:pPr>
        <w:rPr>
          <w:rFonts w:asciiTheme="majorHAnsi" w:hAnsiTheme="majorHAnsi" w:cstheme="majorHAnsi"/>
        </w:rPr>
      </w:pPr>
      <w:r w:rsidRPr="00D25AF1">
        <w:rPr>
          <w:rFonts w:asciiTheme="majorHAnsi" w:hAnsiTheme="majorHAnsi" w:cstheme="majorHAnsi"/>
        </w:rPr>
        <w:t>…………………………………………………………………………………………………………………………………………………………</w:t>
      </w:r>
    </w:p>
    <w:p w14:paraId="4D6B4A8E" w14:textId="77777777" w:rsidR="00E43232" w:rsidRDefault="00E43232" w:rsidP="00E43232">
      <w:pPr>
        <w:rPr>
          <w:rFonts w:asciiTheme="majorHAnsi" w:hAnsiTheme="majorHAnsi" w:cstheme="majorHAnsi"/>
        </w:rPr>
      </w:pPr>
      <w:r w:rsidRPr="00D25AF1">
        <w:rPr>
          <w:rFonts w:asciiTheme="majorHAnsi" w:hAnsiTheme="majorHAnsi" w:cstheme="majorHAnsi"/>
        </w:rPr>
        <w:t>…………………………………………………………………………………….…………………………………………………………………</w:t>
      </w:r>
      <w:r>
        <w:rPr>
          <w:rFonts w:asciiTheme="majorHAnsi" w:hAnsiTheme="majorHAnsi" w:cstheme="majorHAnsi"/>
        </w:rPr>
        <w:t>..</w:t>
      </w:r>
    </w:p>
    <w:p w14:paraId="2817F783" w14:textId="77777777" w:rsidR="00E43232" w:rsidRPr="00D25AF1" w:rsidRDefault="00E43232" w:rsidP="00E43232">
      <w:pPr>
        <w:rPr>
          <w:rFonts w:asciiTheme="majorHAnsi" w:hAnsiTheme="majorHAnsi" w:cstheme="majorHAnsi"/>
        </w:rPr>
      </w:pPr>
      <w:r w:rsidRPr="00D25AF1">
        <w:rPr>
          <w:rFonts w:asciiTheme="majorHAnsi" w:hAnsiTheme="majorHAnsi" w:cstheme="majorHAnsi"/>
        </w:rPr>
        <w:t>…………………………………………………………………………………………………………………………………………………………</w:t>
      </w:r>
    </w:p>
    <w:p w14:paraId="11E80FC7" w14:textId="77777777" w:rsidR="00191050" w:rsidRPr="003D7D8F" w:rsidRDefault="00191050" w:rsidP="00191050">
      <w:pPr>
        <w:rPr>
          <w:rFonts w:asciiTheme="majorHAnsi" w:hAnsiTheme="majorHAnsi" w:cstheme="majorHAnsi"/>
          <w:b/>
          <w:szCs w:val="24"/>
          <w:u w:val="single"/>
        </w:rPr>
      </w:pPr>
      <w:r w:rsidRPr="003D7D8F">
        <w:rPr>
          <w:rFonts w:asciiTheme="majorHAnsi" w:hAnsiTheme="majorHAnsi" w:cstheme="majorHAnsi"/>
          <w:u w:val="single"/>
        </w:rPr>
        <w:t>Intégration de la démarche dans le projet pédagogique de l’école / du centre de loisirs / du CMJ ?</w:t>
      </w:r>
      <w:r w:rsidRPr="003D7D8F">
        <w:rPr>
          <w:rFonts w:asciiTheme="majorHAnsi" w:hAnsiTheme="majorHAnsi" w:cstheme="majorHAnsi"/>
          <w:b/>
          <w:szCs w:val="24"/>
          <w:u w:val="single"/>
        </w:rPr>
        <w:t> </w:t>
      </w:r>
    </w:p>
    <w:p w14:paraId="3A7F32D5" w14:textId="123838CF" w:rsidR="00E43232" w:rsidRDefault="00E43232" w:rsidP="00E43232">
      <w:pPr>
        <w:rPr>
          <w:rFonts w:asciiTheme="majorHAnsi" w:hAnsiTheme="majorHAnsi" w:cstheme="majorHAnsi"/>
        </w:rPr>
      </w:pPr>
      <w:r w:rsidRPr="00D25AF1">
        <w:rPr>
          <w:rFonts w:asciiTheme="majorHAnsi" w:hAnsiTheme="majorHAnsi" w:cstheme="majorHAnsi"/>
        </w:rPr>
        <w:t>…………………………………………………………………………………………………………………………………………………………</w:t>
      </w:r>
    </w:p>
    <w:p w14:paraId="76802E2F" w14:textId="77777777" w:rsidR="00CC7BFC" w:rsidRPr="00D25AF1" w:rsidRDefault="00CC7BFC" w:rsidP="00CC7BFC">
      <w:pPr>
        <w:rPr>
          <w:rFonts w:asciiTheme="majorHAnsi" w:hAnsiTheme="majorHAnsi" w:cstheme="majorHAnsi"/>
        </w:rPr>
      </w:pPr>
      <w:r w:rsidRPr="00D25AF1">
        <w:rPr>
          <w:rFonts w:asciiTheme="majorHAnsi" w:hAnsiTheme="majorHAnsi" w:cstheme="majorHAnsi"/>
        </w:rPr>
        <w:t>…………………………………………………………………………………………………………………………………………………………</w:t>
      </w:r>
    </w:p>
    <w:p w14:paraId="2E78A854" w14:textId="77777777" w:rsidR="00CC7BFC" w:rsidRDefault="00CC7BFC" w:rsidP="00CC7BFC">
      <w:pPr>
        <w:rPr>
          <w:rFonts w:asciiTheme="majorHAnsi" w:hAnsiTheme="majorHAnsi" w:cstheme="majorHAnsi"/>
        </w:rPr>
      </w:pPr>
      <w:r w:rsidRPr="00D25AF1">
        <w:rPr>
          <w:rFonts w:asciiTheme="majorHAnsi" w:hAnsiTheme="majorHAnsi" w:cstheme="majorHAnsi"/>
        </w:rPr>
        <w:t>…………………………………………………………………………………………………………………………………………………………</w:t>
      </w:r>
    </w:p>
    <w:p w14:paraId="65DE5DAE" w14:textId="77777777" w:rsidR="00CC7BFC" w:rsidRPr="00D25AF1" w:rsidRDefault="00CC7BFC" w:rsidP="00CC7BFC">
      <w:pPr>
        <w:rPr>
          <w:rFonts w:asciiTheme="majorHAnsi" w:hAnsiTheme="majorHAnsi" w:cstheme="majorHAnsi"/>
        </w:rPr>
      </w:pPr>
      <w:r w:rsidRPr="00D25AF1">
        <w:rPr>
          <w:rFonts w:asciiTheme="majorHAnsi" w:hAnsiTheme="majorHAnsi" w:cstheme="majorHAnsi"/>
        </w:rPr>
        <w:t>…………………………………………………………………………………………………………………………………………………………</w:t>
      </w:r>
    </w:p>
    <w:p w14:paraId="2DB5D965" w14:textId="1307F323" w:rsidR="00E170D3" w:rsidRDefault="00CC7BFC" w:rsidP="00CC7BFC">
      <w:pPr>
        <w:rPr>
          <w:rFonts w:asciiTheme="majorHAnsi" w:hAnsiTheme="majorHAnsi" w:cstheme="majorHAnsi"/>
        </w:rPr>
      </w:pPr>
      <w:r w:rsidRPr="00D25AF1">
        <w:rPr>
          <w:rFonts w:asciiTheme="majorHAnsi" w:hAnsiTheme="majorHAnsi" w:cstheme="majorHAnsi"/>
        </w:rPr>
        <w:t>…………………………………………………………………………………………………………………………………………………………</w:t>
      </w:r>
    </w:p>
    <w:p w14:paraId="33074687" w14:textId="0EB21013" w:rsidR="009F02ED" w:rsidRPr="00D25AF1" w:rsidRDefault="009F02ED" w:rsidP="00CC7BFC">
      <w:pPr>
        <w:rPr>
          <w:rFonts w:asciiTheme="majorHAnsi" w:hAnsiTheme="majorHAnsi" w:cstheme="majorHAnsi"/>
        </w:rPr>
      </w:pPr>
      <w:r w:rsidRPr="00D25AF1">
        <w:rPr>
          <w:rFonts w:asciiTheme="majorHAnsi" w:hAnsiTheme="majorHAnsi" w:cstheme="majorHAnsi"/>
        </w:rPr>
        <w:t>…………………………………………………………………………………………………………………………………………………………</w:t>
      </w:r>
    </w:p>
    <w:p w14:paraId="5C983E44" w14:textId="77777777" w:rsidR="00B13D7C" w:rsidRDefault="00B13D7C" w:rsidP="00B13D7C">
      <w:pPr>
        <w:pStyle w:val="Titre1"/>
        <w:numPr>
          <w:ilvl w:val="0"/>
          <w:numId w:val="0"/>
        </w:numPr>
        <w:spacing w:before="0"/>
        <w:rPr>
          <w:rFonts w:asciiTheme="majorHAnsi" w:hAnsiTheme="majorHAnsi" w:cstheme="majorHAnsi"/>
        </w:rPr>
      </w:pPr>
      <w:r w:rsidRPr="00D25AF1">
        <w:rPr>
          <w:rFonts w:asciiTheme="majorHAnsi" w:hAnsiTheme="majorHAnsi" w:cstheme="majorHAnsi"/>
          <w:sz w:val="32"/>
        </w:rPr>
        <w:lastRenderedPageBreak/>
        <w:t>ANNEXE 1 :</w:t>
      </w:r>
      <w:r w:rsidRPr="00D25AF1">
        <w:rPr>
          <w:rFonts w:asciiTheme="majorHAnsi" w:hAnsiTheme="majorHAnsi" w:cstheme="majorHAnsi"/>
        </w:rPr>
        <w:t xml:space="preserve"> liste des communes pouvant candidater au dispositif des forêts pédagogiques (2023-2024)</w:t>
      </w:r>
    </w:p>
    <w:p w14:paraId="3179FEA6" w14:textId="77777777" w:rsidR="00B13D7C" w:rsidRPr="006A0B75" w:rsidRDefault="00B13D7C" w:rsidP="00B13D7C">
      <w:pPr>
        <w:rPr>
          <w:rFonts w:asciiTheme="majorHAnsi" w:hAnsiTheme="majorHAnsi" w:cstheme="majorHAnsi"/>
        </w:rPr>
      </w:pPr>
      <w:r w:rsidRPr="006A0B75">
        <w:rPr>
          <w:rFonts w:asciiTheme="majorHAnsi" w:hAnsiTheme="majorHAnsi" w:cstheme="majorHAnsi"/>
        </w:rPr>
        <w:t xml:space="preserve">Cette liste correspond aux communes des 6 territoires pilotes identifiés dans le financement du </w:t>
      </w:r>
      <w:r>
        <w:rPr>
          <w:rFonts w:asciiTheme="majorHAnsi" w:hAnsiTheme="majorHAnsi" w:cstheme="majorHAnsi"/>
        </w:rPr>
        <w:t>FEADER (1 territoire par département de la région)</w:t>
      </w:r>
      <w:r w:rsidRPr="006A0B75">
        <w:rPr>
          <w:rFonts w:asciiTheme="majorHAnsi" w:hAnsiTheme="majorHAnsi" w:cstheme="majorHAnsi"/>
        </w:rPr>
        <w:t xml:space="preserve">. </w:t>
      </w:r>
      <w:r>
        <w:rPr>
          <w:rFonts w:asciiTheme="majorHAnsi" w:hAnsiTheme="majorHAnsi" w:cstheme="majorHAnsi"/>
        </w:rPr>
        <w:t>Ces</w:t>
      </w:r>
      <w:r w:rsidRPr="006A0B75">
        <w:rPr>
          <w:rFonts w:asciiTheme="majorHAnsi" w:hAnsiTheme="majorHAnsi" w:cstheme="majorHAnsi"/>
        </w:rPr>
        <w:t xml:space="preserve"> territoires </w:t>
      </w:r>
      <w:r>
        <w:rPr>
          <w:rFonts w:asciiTheme="majorHAnsi" w:hAnsiTheme="majorHAnsi" w:cstheme="majorHAnsi"/>
        </w:rPr>
        <w:t>ont pour point commun la mise en place d’une</w:t>
      </w:r>
      <w:r w:rsidRPr="006A0B75">
        <w:rPr>
          <w:rFonts w:asciiTheme="majorHAnsi" w:hAnsiTheme="majorHAnsi" w:cstheme="majorHAnsi"/>
        </w:rPr>
        <w:t xml:space="preserve"> Charte forestière de territoire.</w:t>
      </w:r>
    </w:p>
    <w:p w14:paraId="08EE39C3" w14:textId="0B636A13" w:rsidR="00D25AF1" w:rsidRPr="00FD2AB3" w:rsidRDefault="00D25AF1" w:rsidP="00E84514">
      <w:pPr>
        <w:pStyle w:val="Titre2"/>
        <w:numPr>
          <w:ilvl w:val="0"/>
          <w:numId w:val="0"/>
        </w:numPr>
        <w:spacing w:before="0"/>
        <w:rPr>
          <w:rFonts w:asciiTheme="majorHAnsi" w:hAnsiTheme="majorHAnsi" w:cstheme="majorHAnsi"/>
          <w:sz w:val="28"/>
        </w:rPr>
      </w:pPr>
      <w:bookmarkStart w:id="65" w:name="_Toc130913562"/>
      <w:bookmarkStart w:id="66" w:name="_Toc131424717"/>
      <w:bookmarkStart w:id="67" w:name="_Toc131439940"/>
      <w:bookmarkStart w:id="68" w:name="_Hlk130909541"/>
      <w:r w:rsidRPr="00FD2AB3">
        <w:rPr>
          <w:rFonts w:asciiTheme="majorHAnsi" w:hAnsiTheme="majorHAnsi" w:cstheme="majorHAnsi"/>
          <w:sz w:val="28"/>
        </w:rPr>
        <w:t>Alpes-de-Haute-Provence - 04</w:t>
      </w:r>
      <w:bookmarkEnd w:id="65"/>
      <w:bookmarkEnd w:id="66"/>
      <w:bookmarkEnd w:id="67"/>
    </w:p>
    <w:p w14:paraId="362AA091" w14:textId="77777777" w:rsidR="00D25AF1" w:rsidRPr="00E84514" w:rsidRDefault="00D25AF1" w:rsidP="00E84514">
      <w:pPr>
        <w:pStyle w:val="Titre3"/>
        <w:numPr>
          <w:ilvl w:val="0"/>
          <w:numId w:val="0"/>
        </w:numPr>
        <w:rPr>
          <w:rFonts w:asciiTheme="majorHAnsi" w:hAnsiTheme="majorHAnsi" w:cstheme="majorHAnsi"/>
          <w:color w:val="29ABC0"/>
        </w:rPr>
      </w:pPr>
      <w:bookmarkStart w:id="69" w:name="_Toc130913563"/>
      <w:bookmarkStart w:id="70" w:name="_Toc131424718"/>
      <w:bookmarkStart w:id="71" w:name="_Toc131439941"/>
      <w:r w:rsidRPr="00E84514">
        <w:rPr>
          <w:rFonts w:asciiTheme="majorHAnsi" w:hAnsiTheme="majorHAnsi" w:cstheme="majorHAnsi"/>
          <w:color w:val="29ABC0"/>
        </w:rPr>
        <w:t>Charte forestière de l’Ubaye Serre-Ponçon Pays de Seyne</w:t>
      </w:r>
      <w:bookmarkEnd w:id="69"/>
      <w:bookmarkEnd w:id="70"/>
      <w:bookmarkEnd w:id="71"/>
    </w:p>
    <w:p w14:paraId="1C5EB365" w14:textId="77777777" w:rsidR="00D25AF1" w:rsidRPr="00D25AF1" w:rsidRDefault="00D25AF1" w:rsidP="00D25AF1">
      <w:pPr>
        <w:spacing w:after="0"/>
        <w:rPr>
          <w:rFonts w:asciiTheme="majorHAnsi" w:hAnsiTheme="majorHAnsi" w:cstheme="majorHAnsi"/>
          <w:color w:val="FFFFFF" w:themeColor="background1"/>
          <w:sz w:val="28"/>
        </w:rPr>
      </w:pPr>
    </w:p>
    <w:tbl>
      <w:tblPr>
        <w:tblW w:w="85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689"/>
        <w:gridCol w:w="2835"/>
        <w:gridCol w:w="2976"/>
      </w:tblGrid>
      <w:tr w:rsidR="009F02ED" w:rsidRPr="00D25AF1" w14:paraId="335FEBAC" w14:textId="77777777" w:rsidTr="009F02ED">
        <w:trPr>
          <w:trHeight w:val="340"/>
        </w:trPr>
        <w:tc>
          <w:tcPr>
            <w:tcW w:w="2689" w:type="dxa"/>
            <w:shd w:val="clear" w:color="auto" w:fill="A49386"/>
            <w:noWrap/>
            <w:vAlign w:val="center"/>
          </w:tcPr>
          <w:p w14:paraId="7814DF90" w14:textId="67855E04"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bookmarkStart w:id="72" w:name="_Hlk131436133"/>
            <w:r>
              <w:rPr>
                <w:rFonts w:ascii="Calibri" w:hAnsi="Calibri" w:cs="Calibri"/>
                <w:color w:val="FFFFFF"/>
              </w:rPr>
              <w:t>Auzet</w:t>
            </w:r>
          </w:p>
        </w:tc>
        <w:tc>
          <w:tcPr>
            <w:tcW w:w="2835" w:type="dxa"/>
            <w:shd w:val="clear" w:color="auto" w:fill="A49386"/>
            <w:vAlign w:val="center"/>
          </w:tcPr>
          <w:p w14:paraId="53D18827" w14:textId="4FECEF9D"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Le Vernet</w:t>
            </w:r>
          </w:p>
        </w:tc>
        <w:tc>
          <w:tcPr>
            <w:tcW w:w="2976" w:type="dxa"/>
            <w:shd w:val="clear" w:color="auto" w:fill="A49386"/>
            <w:vAlign w:val="center"/>
          </w:tcPr>
          <w:p w14:paraId="28612F4A" w14:textId="5CD518E7"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Selonnet</w:t>
            </w:r>
          </w:p>
        </w:tc>
      </w:tr>
      <w:tr w:rsidR="009F02ED" w:rsidRPr="00D25AF1" w14:paraId="0F28D14B" w14:textId="77777777" w:rsidTr="009F02ED">
        <w:trPr>
          <w:trHeight w:val="340"/>
        </w:trPr>
        <w:tc>
          <w:tcPr>
            <w:tcW w:w="2689" w:type="dxa"/>
            <w:shd w:val="clear" w:color="auto" w:fill="A49386"/>
            <w:noWrap/>
            <w:vAlign w:val="center"/>
          </w:tcPr>
          <w:p w14:paraId="01E0EB66" w14:textId="2502F82F"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Barcelonnette</w:t>
            </w:r>
          </w:p>
        </w:tc>
        <w:tc>
          <w:tcPr>
            <w:tcW w:w="2835" w:type="dxa"/>
            <w:shd w:val="clear" w:color="auto" w:fill="A49386"/>
            <w:vAlign w:val="center"/>
          </w:tcPr>
          <w:p w14:paraId="2CB3473A" w14:textId="2CD3F883"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Les Thuiles</w:t>
            </w:r>
          </w:p>
        </w:tc>
        <w:tc>
          <w:tcPr>
            <w:tcW w:w="2976" w:type="dxa"/>
            <w:shd w:val="clear" w:color="auto" w:fill="A49386"/>
            <w:vAlign w:val="center"/>
          </w:tcPr>
          <w:p w14:paraId="74C04520" w14:textId="7BD7EC80"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Seyne (déjà engagée)</w:t>
            </w:r>
          </w:p>
        </w:tc>
      </w:tr>
      <w:tr w:rsidR="009F02ED" w:rsidRPr="00D25AF1" w14:paraId="5C94A53A" w14:textId="77777777" w:rsidTr="009F02ED">
        <w:trPr>
          <w:trHeight w:val="340"/>
        </w:trPr>
        <w:tc>
          <w:tcPr>
            <w:tcW w:w="2689" w:type="dxa"/>
            <w:shd w:val="clear" w:color="auto" w:fill="A49386"/>
            <w:noWrap/>
            <w:vAlign w:val="center"/>
          </w:tcPr>
          <w:p w14:paraId="2BF1D6AE" w14:textId="72F5B53A"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Barles</w:t>
            </w:r>
          </w:p>
        </w:tc>
        <w:tc>
          <w:tcPr>
            <w:tcW w:w="2835" w:type="dxa"/>
            <w:shd w:val="clear" w:color="auto" w:fill="A49386"/>
            <w:vAlign w:val="center"/>
          </w:tcPr>
          <w:p w14:paraId="77C5A008" w14:textId="5BBFBC26"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Méolans-Revel</w:t>
            </w:r>
          </w:p>
        </w:tc>
        <w:tc>
          <w:tcPr>
            <w:tcW w:w="2976" w:type="dxa"/>
            <w:shd w:val="clear" w:color="auto" w:fill="A49386"/>
            <w:vAlign w:val="center"/>
          </w:tcPr>
          <w:p w14:paraId="73995667" w14:textId="0D6D4005"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Ubaye-Serre-Ponçon</w:t>
            </w:r>
          </w:p>
        </w:tc>
      </w:tr>
      <w:tr w:rsidR="009F02ED" w:rsidRPr="00D25AF1" w14:paraId="0FDF1D63" w14:textId="77777777" w:rsidTr="009F02ED">
        <w:trPr>
          <w:trHeight w:val="340"/>
        </w:trPr>
        <w:tc>
          <w:tcPr>
            <w:tcW w:w="2689" w:type="dxa"/>
            <w:shd w:val="clear" w:color="auto" w:fill="A49386"/>
            <w:noWrap/>
            <w:vAlign w:val="center"/>
          </w:tcPr>
          <w:p w14:paraId="4D938CFE" w14:textId="64025429"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Enchastrayes</w:t>
            </w:r>
          </w:p>
        </w:tc>
        <w:tc>
          <w:tcPr>
            <w:tcW w:w="2835" w:type="dxa"/>
            <w:shd w:val="clear" w:color="auto" w:fill="A49386"/>
            <w:vAlign w:val="center"/>
          </w:tcPr>
          <w:p w14:paraId="3094CDD5" w14:textId="321318FD"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Montclar</w:t>
            </w:r>
          </w:p>
        </w:tc>
        <w:tc>
          <w:tcPr>
            <w:tcW w:w="2976" w:type="dxa"/>
            <w:shd w:val="clear" w:color="auto" w:fill="A49386"/>
            <w:vAlign w:val="center"/>
          </w:tcPr>
          <w:p w14:paraId="57A92AE3" w14:textId="55623C05"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Uvernet-Fours</w:t>
            </w:r>
          </w:p>
        </w:tc>
      </w:tr>
      <w:tr w:rsidR="009F02ED" w:rsidRPr="00D25AF1" w14:paraId="59C200BA" w14:textId="77777777" w:rsidTr="009F02ED">
        <w:trPr>
          <w:trHeight w:val="340"/>
        </w:trPr>
        <w:tc>
          <w:tcPr>
            <w:tcW w:w="2689" w:type="dxa"/>
            <w:shd w:val="clear" w:color="auto" w:fill="A49386"/>
            <w:noWrap/>
            <w:vAlign w:val="center"/>
          </w:tcPr>
          <w:p w14:paraId="7D77070C" w14:textId="47CF547D"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Faucon-De-Barcelonnette</w:t>
            </w:r>
          </w:p>
        </w:tc>
        <w:tc>
          <w:tcPr>
            <w:tcW w:w="2835" w:type="dxa"/>
            <w:shd w:val="clear" w:color="auto" w:fill="A49386"/>
            <w:vAlign w:val="center"/>
          </w:tcPr>
          <w:p w14:paraId="5A565E61" w14:textId="4443E061"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Saint-Paul-Sur-Ubaye</w:t>
            </w:r>
          </w:p>
        </w:tc>
        <w:tc>
          <w:tcPr>
            <w:tcW w:w="2976" w:type="dxa"/>
            <w:shd w:val="clear" w:color="auto" w:fill="A49386"/>
            <w:vAlign w:val="center"/>
          </w:tcPr>
          <w:p w14:paraId="3E6F955E" w14:textId="5A8DA5DE"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Val d'Oronaye</w:t>
            </w:r>
          </w:p>
        </w:tc>
      </w:tr>
      <w:tr w:rsidR="009F02ED" w:rsidRPr="00D25AF1" w14:paraId="3463802E" w14:textId="77777777" w:rsidTr="009F02ED">
        <w:trPr>
          <w:trHeight w:val="340"/>
        </w:trPr>
        <w:tc>
          <w:tcPr>
            <w:tcW w:w="2689" w:type="dxa"/>
            <w:shd w:val="clear" w:color="auto" w:fill="A49386"/>
            <w:noWrap/>
            <w:vAlign w:val="center"/>
          </w:tcPr>
          <w:p w14:paraId="02A2C7A6" w14:textId="1BEE6DFB"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Jausiers</w:t>
            </w:r>
          </w:p>
        </w:tc>
        <w:tc>
          <w:tcPr>
            <w:tcW w:w="2835" w:type="dxa"/>
            <w:shd w:val="clear" w:color="auto" w:fill="A49386"/>
            <w:vAlign w:val="center"/>
          </w:tcPr>
          <w:p w14:paraId="39D1EA3F" w14:textId="3BAF0D6E"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Saint-Pons</w:t>
            </w:r>
          </w:p>
        </w:tc>
        <w:tc>
          <w:tcPr>
            <w:tcW w:w="2976" w:type="dxa"/>
            <w:shd w:val="clear" w:color="auto" w:fill="A49386"/>
            <w:vAlign w:val="center"/>
          </w:tcPr>
          <w:p w14:paraId="45143C8B" w14:textId="1A39AEA2"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Verdaches</w:t>
            </w:r>
          </w:p>
        </w:tc>
      </w:tr>
      <w:tr w:rsidR="009F02ED" w:rsidRPr="00D25AF1" w14:paraId="768567D6" w14:textId="77777777" w:rsidTr="009F02ED">
        <w:trPr>
          <w:trHeight w:val="340"/>
        </w:trPr>
        <w:tc>
          <w:tcPr>
            <w:tcW w:w="2689" w:type="dxa"/>
            <w:shd w:val="clear" w:color="auto" w:fill="A49386"/>
            <w:noWrap/>
            <w:vAlign w:val="center"/>
          </w:tcPr>
          <w:p w14:paraId="68393CD3" w14:textId="738096E4"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La Condamine-Chatelard</w:t>
            </w:r>
          </w:p>
        </w:tc>
        <w:tc>
          <w:tcPr>
            <w:tcW w:w="2835" w:type="dxa"/>
            <w:shd w:val="clear" w:color="auto" w:fill="A49386"/>
            <w:vAlign w:val="center"/>
          </w:tcPr>
          <w:p w14:paraId="76DF5BDE" w14:textId="03C7EF59"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rPr>
              <w:t>Saint-Martin-Les-Seyne</w:t>
            </w:r>
          </w:p>
        </w:tc>
        <w:tc>
          <w:tcPr>
            <w:tcW w:w="2976" w:type="dxa"/>
            <w:shd w:val="clear" w:color="auto" w:fill="auto"/>
            <w:vAlign w:val="center"/>
          </w:tcPr>
          <w:p w14:paraId="71D43F18" w14:textId="2835D8D7" w:rsidR="009F02ED" w:rsidRPr="00D25AF1" w:rsidRDefault="009F02ED" w:rsidP="009F02ED">
            <w:pPr>
              <w:spacing w:after="0" w:line="240" w:lineRule="auto"/>
              <w:rPr>
                <w:rFonts w:asciiTheme="majorHAnsi" w:eastAsia="Times New Roman" w:hAnsiTheme="majorHAnsi" w:cstheme="majorHAnsi"/>
                <w:color w:val="FFFFFF" w:themeColor="background1"/>
                <w:sz w:val="32"/>
                <w:szCs w:val="20"/>
                <w:lang w:eastAsia="fr-FR"/>
              </w:rPr>
            </w:pPr>
            <w:r>
              <w:rPr>
                <w:rFonts w:ascii="Calibri" w:hAnsi="Calibri" w:cs="Calibri"/>
                <w:color w:val="FFFFFF"/>
                <w:sz w:val="32"/>
                <w:szCs w:val="32"/>
              </w:rPr>
              <w:t> </w:t>
            </w:r>
          </w:p>
        </w:tc>
      </w:tr>
      <w:tr w:rsidR="009F02ED" w:rsidRPr="00D25AF1" w14:paraId="2DA3A6BF" w14:textId="77777777" w:rsidTr="009F02ED">
        <w:trPr>
          <w:trHeight w:val="340"/>
        </w:trPr>
        <w:tc>
          <w:tcPr>
            <w:tcW w:w="2689" w:type="dxa"/>
            <w:shd w:val="clear" w:color="auto" w:fill="A49386"/>
            <w:noWrap/>
            <w:vAlign w:val="center"/>
          </w:tcPr>
          <w:p w14:paraId="24C7EB51" w14:textId="2100D233"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 xml:space="preserve">Le </w:t>
            </w:r>
            <w:proofErr w:type="spellStart"/>
            <w:r>
              <w:rPr>
                <w:rFonts w:ascii="Calibri" w:hAnsi="Calibri" w:cs="Calibri"/>
                <w:color w:val="FFFFFF"/>
              </w:rPr>
              <w:t>Lauzet</w:t>
            </w:r>
            <w:proofErr w:type="spellEnd"/>
            <w:r>
              <w:rPr>
                <w:rFonts w:ascii="Calibri" w:hAnsi="Calibri" w:cs="Calibri"/>
                <w:color w:val="FFFFFF"/>
              </w:rPr>
              <w:t>-Ubaye</w:t>
            </w:r>
          </w:p>
        </w:tc>
        <w:tc>
          <w:tcPr>
            <w:tcW w:w="2835" w:type="dxa"/>
            <w:shd w:val="clear" w:color="auto" w:fill="A49386"/>
            <w:vAlign w:val="center"/>
          </w:tcPr>
          <w:p w14:paraId="249B384D" w14:textId="2A384624"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Saint-Sauveur</w:t>
            </w:r>
          </w:p>
        </w:tc>
        <w:tc>
          <w:tcPr>
            <w:tcW w:w="2976" w:type="dxa"/>
            <w:shd w:val="clear" w:color="auto" w:fill="auto"/>
            <w:vAlign w:val="center"/>
          </w:tcPr>
          <w:p w14:paraId="71CBAC73" w14:textId="4BE78A99"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 </w:t>
            </w:r>
          </w:p>
        </w:tc>
      </w:tr>
      <w:bookmarkEnd w:id="72"/>
    </w:tbl>
    <w:p w14:paraId="76ED8123" w14:textId="77777777" w:rsidR="00D25AF1" w:rsidRPr="00D25AF1" w:rsidRDefault="00D25AF1" w:rsidP="00D25AF1">
      <w:pPr>
        <w:rPr>
          <w:rFonts w:asciiTheme="majorHAnsi" w:hAnsiTheme="majorHAnsi" w:cstheme="majorHAnsi"/>
        </w:rPr>
      </w:pPr>
    </w:p>
    <w:p w14:paraId="10801A6C" w14:textId="77777777" w:rsidR="00D25AF1" w:rsidRPr="009456D2" w:rsidRDefault="00D25AF1" w:rsidP="00E84514">
      <w:pPr>
        <w:pStyle w:val="Titre2"/>
        <w:numPr>
          <w:ilvl w:val="0"/>
          <w:numId w:val="0"/>
        </w:numPr>
        <w:spacing w:before="0"/>
        <w:rPr>
          <w:rFonts w:asciiTheme="majorHAnsi" w:hAnsiTheme="majorHAnsi" w:cstheme="majorHAnsi"/>
          <w:sz w:val="28"/>
        </w:rPr>
      </w:pPr>
      <w:bookmarkStart w:id="73" w:name="_Toc130913564"/>
      <w:bookmarkStart w:id="74" w:name="_Toc131424719"/>
      <w:bookmarkStart w:id="75" w:name="_Toc131439942"/>
      <w:r w:rsidRPr="009456D2">
        <w:rPr>
          <w:rFonts w:asciiTheme="majorHAnsi" w:hAnsiTheme="majorHAnsi" w:cstheme="majorHAnsi"/>
          <w:sz w:val="28"/>
        </w:rPr>
        <w:t>Hautes-Alpes - 05</w:t>
      </w:r>
      <w:bookmarkEnd w:id="73"/>
      <w:bookmarkEnd w:id="74"/>
      <w:bookmarkEnd w:id="75"/>
    </w:p>
    <w:p w14:paraId="1D825AB5" w14:textId="77777777" w:rsidR="00D25AF1" w:rsidRPr="00E84514" w:rsidRDefault="00D25AF1" w:rsidP="00E84514">
      <w:pPr>
        <w:pStyle w:val="Titre3"/>
        <w:numPr>
          <w:ilvl w:val="0"/>
          <w:numId w:val="0"/>
        </w:numPr>
        <w:rPr>
          <w:rFonts w:asciiTheme="majorHAnsi" w:hAnsiTheme="majorHAnsi" w:cstheme="majorHAnsi"/>
          <w:color w:val="29ABC0"/>
        </w:rPr>
      </w:pPr>
      <w:bookmarkStart w:id="76" w:name="_Toc130913565"/>
      <w:bookmarkStart w:id="77" w:name="_Toc131424720"/>
      <w:bookmarkStart w:id="78" w:name="_Toc131439943"/>
      <w:r w:rsidRPr="00E84514">
        <w:rPr>
          <w:rFonts w:asciiTheme="majorHAnsi" w:hAnsiTheme="majorHAnsi" w:cstheme="majorHAnsi"/>
          <w:color w:val="29ABC0"/>
        </w:rPr>
        <w:t>Communauté de Communes de Serre-Ponçon</w:t>
      </w:r>
      <w:bookmarkEnd w:id="76"/>
      <w:bookmarkEnd w:id="77"/>
      <w:bookmarkEnd w:id="78"/>
    </w:p>
    <w:p w14:paraId="2CDE9172" w14:textId="77777777" w:rsidR="00D25AF1" w:rsidRPr="00D25AF1" w:rsidRDefault="00D25AF1" w:rsidP="00D25AF1">
      <w:pPr>
        <w:spacing w:after="0"/>
        <w:rPr>
          <w:rFonts w:asciiTheme="majorHAnsi" w:hAnsiTheme="majorHAnsi" w:cstheme="majorHAnsi"/>
          <w:sz w:val="22"/>
        </w:rPr>
      </w:pPr>
    </w:p>
    <w:tbl>
      <w:tblPr>
        <w:tblW w:w="73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405"/>
        <w:gridCol w:w="2386"/>
        <w:gridCol w:w="2554"/>
      </w:tblGrid>
      <w:tr w:rsidR="009F02ED" w:rsidRPr="00D25AF1" w14:paraId="4EE2F203" w14:textId="565EBEE2" w:rsidTr="009F02ED">
        <w:trPr>
          <w:trHeight w:val="340"/>
        </w:trPr>
        <w:tc>
          <w:tcPr>
            <w:tcW w:w="2405" w:type="dxa"/>
            <w:shd w:val="clear" w:color="auto" w:fill="A49386"/>
            <w:noWrap/>
            <w:vAlign w:val="center"/>
          </w:tcPr>
          <w:p w14:paraId="717E8506" w14:textId="5DADAD2B"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bookmarkStart w:id="79" w:name="_Hlk131436558"/>
            <w:r>
              <w:rPr>
                <w:rFonts w:ascii="Calibri" w:hAnsi="Calibri" w:cs="Calibri"/>
                <w:color w:val="FFFFFF"/>
              </w:rPr>
              <w:t>Baratier</w:t>
            </w:r>
          </w:p>
        </w:tc>
        <w:tc>
          <w:tcPr>
            <w:tcW w:w="2386" w:type="dxa"/>
            <w:shd w:val="clear" w:color="auto" w:fill="A49386"/>
            <w:vAlign w:val="center"/>
          </w:tcPr>
          <w:p w14:paraId="1DC22361" w14:textId="2769D3C4"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Sauze-Du-Lac</w:t>
            </w:r>
          </w:p>
        </w:tc>
        <w:tc>
          <w:tcPr>
            <w:tcW w:w="2554" w:type="dxa"/>
            <w:shd w:val="clear" w:color="auto" w:fill="A49386"/>
            <w:vAlign w:val="center"/>
          </w:tcPr>
          <w:p w14:paraId="3BD3FECE" w14:textId="39F3031F"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Saint-André-D’Embrun</w:t>
            </w:r>
          </w:p>
        </w:tc>
      </w:tr>
      <w:tr w:rsidR="009F02ED" w:rsidRPr="00D25AF1" w14:paraId="600FA7A6" w14:textId="6DDD2527" w:rsidTr="009F02ED">
        <w:trPr>
          <w:trHeight w:val="340"/>
        </w:trPr>
        <w:tc>
          <w:tcPr>
            <w:tcW w:w="2405" w:type="dxa"/>
            <w:shd w:val="clear" w:color="auto" w:fill="A49386"/>
            <w:noWrap/>
            <w:vAlign w:val="center"/>
          </w:tcPr>
          <w:p w14:paraId="736B3A5F" w14:textId="2FC2EFB0"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Châteauroux-Les-Alpes</w:t>
            </w:r>
          </w:p>
        </w:tc>
        <w:tc>
          <w:tcPr>
            <w:tcW w:w="2386" w:type="dxa"/>
            <w:shd w:val="clear" w:color="auto" w:fill="A49386"/>
            <w:vAlign w:val="center"/>
          </w:tcPr>
          <w:p w14:paraId="73AB542E" w14:textId="035EA2A1"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Les Orres</w:t>
            </w:r>
          </w:p>
        </w:tc>
        <w:tc>
          <w:tcPr>
            <w:tcW w:w="2554" w:type="dxa"/>
            <w:shd w:val="clear" w:color="auto" w:fill="A49386"/>
            <w:vAlign w:val="center"/>
          </w:tcPr>
          <w:p w14:paraId="0EC96AB7" w14:textId="4E83FD25"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Saint-Sauveur</w:t>
            </w:r>
          </w:p>
        </w:tc>
      </w:tr>
      <w:tr w:rsidR="009F02ED" w:rsidRPr="00D25AF1" w14:paraId="00210AC4" w14:textId="5D69E51B" w:rsidTr="009F02ED">
        <w:trPr>
          <w:trHeight w:val="340"/>
        </w:trPr>
        <w:tc>
          <w:tcPr>
            <w:tcW w:w="2405" w:type="dxa"/>
            <w:shd w:val="clear" w:color="auto" w:fill="A49386"/>
            <w:noWrap/>
            <w:vAlign w:val="center"/>
          </w:tcPr>
          <w:p w14:paraId="539F7BD9" w14:textId="0787E250"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Chorges</w:t>
            </w:r>
          </w:p>
        </w:tc>
        <w:tc>
          <w:tcPr>
            <w:tcW w:w="2386" w:type="dxa"/>
            <w:shd w:val="clear" w:color="auto" w:fill="A49386"/>
            <w:vAlign w:val="center"/>
          </w:tcPr>
          <w:p w14:paraId="285F06EE" w14:textId="77539B56"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Prunières</w:t>
            </w:r>
          </w:p>
        </w:tc>
        <w:tc>
          <w:tcPr>
            <w:tcW w:w="2554" w:type="dxa"/>
            <w:shd w:val="clear" w:color="auto" w:fill="A49386"/>
            <w:vAlign w:val="center"/>
          </w:tcPr>
          <w:p w14:paraId="60999CCB" w14:textId="5817C170"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Savines-Le-Lac</w:t>
            </w:r>
          </w:p>
        </w:tc>
      </w:tr>
      <w:tr w:rsidR="009F02ED" w:rsidRPr="00D25AF1" w14:paraId="3F6EBF5D" w14:textId="5374105D" w:rsidTr="009F02ED">
        <w:trPr>
          <w:trHeight w:val="340"/>
        </w:trPr>
        <w:tc>
          <w:tcPr>
            <w:tcW w:w="2405" w:type="dxa"/>
            <w:shd w:val="clear" w:color="auto" w:fill="A49386"/>
            <w:noWrap/>
            <w:vAlign w:val="center"/>
          </w:tcPr>
          <w:p w14:paraId="0EA6ADB7" w14:textId="0CF7DC86"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Crevoux</w:t>
            </w:r>
          </w:p>
        </w:tc>
        <w:tc>
          <w:tcPr>
            <w:tcW w:w="2386" w:type="dxa"/>
            <w:shd w:val="clear" w:color="auto" w:fill="A49386"/>
            <w:vAlign w:val="center"/>
          </w:tcPr>
          <w:p w14:paraId="2B62F4EA" w14:textId="21886D2A"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Puy-Saint-Eusèbe</w:t>
            </w:r>
          </w:p>
        </w:tc>
        <w:tc>
          <w:tcPr>
            <w:tcW w:w="2554" w:type="dxa"/>
            <w:shd w:val="clear" w:color="auto" w:fill="A49386"/>
            <w:vAlign w:val="center"/>
          </w:tcPr>
          <w:p w14:paraId="0E5A7608" w14:textId="267E8940"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St-Apollinaire</w:t>
            </w:r>
          </w:p>
        </w:tc>
      </w:tr>
      <w:tr w:rsidR="009F02ED" w:rsidRPr="00D25AF1" w14:paraId="2BEDB30F" w14:textId="156F6C3D" w:rsidTr="009F02ED">
        <w:trPr>
          <w:trHeight w:val="340"/>
        </w:trPr>
        <w:tc>
          <w:tcPr>
            <w:tcW w:w="2405" w:type="dxa"/>
            <w:shd w:val="clear" w:color="auto" w:fill="A49386"/>
            <w:noWrap/>
            <w:vAlign w:val="center"/>
          </w:tcPr>
          <w:p w14:paraId="16B01DF1" w14:textId="1EBEAD18"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Crots</w:t>
            </w:r>
          </w:p>
        </w:tc>
        <w:tc>
          <w:tcPr>
            <w:tcW w:w="2386" w:type="dxa"/>
            <w:shd w:val="clear" w:color="auto" w:fill="A49386"/>
            <w:vAlign w:val="center"/>
          </w:tcPr>
          <w:p w14:paraId="7D796124" w14:textId="5C14EE87"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Puy-Sanières</w:t>
            </w:r>
          </w:p>
        </w:tc>
        <w:tc>
          <w:tcPr>
            <w:tcW w:w="2554" w:type="dxa"/>
            <w:shd w:val="clear" w:color="auto" w:fill="auto"/>
            <w:vAlign w:val="center"/>
          </w:tcPr>
          <w:p w14:paraId="3490A3EE" w14:textId="2A0F929A" w:rsidR="009F02ED" w:rsidRPr="00D25AF1" w:rsidRDefault="009F02ED" w:rsidP="009F02ED">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 </w:t>
            </w:r>
          </w:p>
        </w:tc>
      </w:tr>
      <w:tr w:rsidR="009F02ED" w:rsidRPr="00D25AF1" w14:paraId="414A4535" w14:textId="5AAF0BF7" w:rsidTr="009F02ED">
        <w:trPr>
          <w:trHeight w:val="340"/>
        </w:trPr>
        <w:tc>
          <w:tcPr>
            <w:tcW w:w="2405" w:type="dxa"/>
            <w:shd w:val="clear" w:color="auto" w:fill="A49386"/>
            <w:noWrap/>
            <w:vAlign w:val="center"/>
          </w:tcPr>
          <w:p w14:paraId="1F18AD70" w14:textId="3C840D0F"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Embrun</w:t>
            </w:r>
          </w:p>
        </w:tc>
        <w:tc>
          <w:tcPr>
            <w:tcW w:w="2386" w:type="dxa"/>
            <w:shd w:val="clear" w:color="auto" w:fill="A49386"/>
            <w:vAlign w:val="center"/>
          </w:tcPr>
          <w:p w14:paraId="10C26D98" w14:textId="5FDC4636"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Réallon</w:t>
            </w:r>
          </w:p>
        </w:tc>
        <w:tc>
          <w:tcPr>
            <w:tcW w:w="2554" w:type="dxa"/>
            <w:shd w:val="clear" w:color="auto" w:fill="auto"/>
            <w:vAlign w:val="center"/>
          </w:tcPr>
          <w:p w14:paraId="0DF313C6" w14:textId="207E6B99" w:rsidR="009F02ED" w:rsidRPr="00D25AF1" w:rsidRDefault="009F02ED" w:rsidP="009F02ED">
            <w:pPr>
              <w:spacing w:after="0" w:line="240" w:lineRule="auto"/>
              <w:rPr>
                <w:rFonts w:asciiTheme="majorHAnsi" w:hAnsiTheme="majorHAnsi" w:cstheme="majorHAnsi"/>
                <w:color w:val="FFFFFF" w:themeColor="background1"/>
                <w:szCs w:val="20"/>
              </w:rPr>
            </w:pPr>
            <w:r>
              <w:rPr>
                <w:rFonts w:ascii="Calibri" w:hAnsi="Calibri" w:cs="Calibri"/>
                <w:color w:val="FFFFFF"/>
              </w:rPr>
              <w:t> </w:t>
            </w:r>
          </w:p>
        </w:tc>
      </w:tr>
      <w:bookmarkEnd w:id="79"/>
    </w:tbl>
    <w:p w14:paraId="58FB18DF" w14:textId="77777777" w:rsidR="00D25AF1" w:rsidRPr="00D25AF1" w:rsidRDefault="00D25AF1" w:rsidP="00D25AF1">
      <w:pPr>
        <w:rPr>
          <w:rFonts w:asciiTheme="majorHAnsi" w:hAnsiTheme="majorHAnsi" w:cstheme="majorHAnsi"/>
        </w:rPr>
      </w:pPr>
    </w:p>
    <w:p w14:paraId="70FDD34B" w14:textId="204DFA5A" w:rsidR="004515AE" w:rsidRDefault="004515AE">
      <w:pPr>
        <w:spacing w:after="0" w:line="240" w:lineRule="auto"/>
        <w:rPr>
          <w:rFonts w:asciiTheme="majorHAnsi" w:hAnsiTheme="majorHAnsi" w:cstheme="majorHAnsi"/>
          <w:b/>
          <w:bCs/>
          <w:color w:val="BF0C1D"/>
          <w:sz w:val="28"/>
        </w:rPr>
      </w:pPr>
      <w:bookmarkStart w:id="80" w:name="_Toc130913566"/>
      <w:r>
        <w:rPr>
          <w:rFonts w:asciiTheme="majorHAnsi" w:hAnsiTheme="majorHAnsi" w:cstheme="majorHAnsi"/>
          <w:sz w:val="28"/>
        </w:rPr>
        <w:br w:type="page"/>
      </w:r>
    </w:p>
    <w:p w14:paraId="33F5F55C" w14:textId="2E011FE3" w:rsidR="00D25AF1" w:rsidRPr="009456D2" w:rsidRDefault="00D25AF1" w:rsidP="00E84514">
      <w:pPr>
        <w:pStyle w:val="Titre2"/>
        <w:numPr>
          <w:ilvl w:val="0"/>
          <w:numId w:val="0"/>
        </w:numPr>
        <w:spacing w:before="0"/>
        <w:rPr>
          <w:rFonts w:asciiTheme="majorHAnsi" w:hAnsiTheme="majorHAnsi" w:cstheme="majorHAnsi"/>
          <w:sz w:val="28"/>
        </w:rPr>
      </w:pPr>
      <w:bookmarkStart w:id="81" w:name="_Toc131424721"/>
      <w:bookmarkStart w:id="82" w:name="_Toc131439944"/>
      <w:r w:rsidRPr="009456D2">
        <w:rPr>
          <w:rFonts w:asciiTheme="majorHAnsi" w:hAnsiTheme="majorHAnsi" w:cstheme="majorHAnsi"/>
          <w:sz w:val="28"/>
        </w:rPr>
        <w:lastRenderedPageBreak/>
        <w:t>Alpes-Maritimes - 06</w:t>
      </w:r>
      <w:bookmarkEnd w:id="80"/>
      <w:bookmarkEnd w:id="81"/>
      <w:bookmarkEnd w:id="82"/>
    </w:p>
    <w:p w14:paraId="7DD295CC" w14:textId="77777777" w:rsidR="00D25AF1" w:rsidRPr="00E84514" w:rsidRDefault="00D25AF1" w:rsidP="00E84514">
      <w:pPr>
        <w:pStyle w:val="Titre3"/>
        <w:numPr>
          <w:ilvl w:val="0"/>
          <w:numId w:val="0"/>
        </w:numPr>
        <w:rPr>
          <w:rFonts w:asciiTheme="majorHAnsi" w:hAnsiTheme="majorHAnsi" w:cstheme="majorHAnsi"/>
          <w:color w:val="29ABC0"/>
        </w:rPr>
      </w:pPr>
      <w:bookmarkStart w:id="83" w:name="_Toc130913567"/>
      <w:bookmarkStart w:id="84" w:name="_Toc131424722"/>
      <w:bookmarkStart w:id="85" w:name="_Toc131439945"/>
      <w:r w:rsidRPr="00E84514">
        <w:rPr>
          <w:rFonts w:asciiTheme="majorHAnsi" w:hAnsiTheme="majorHAnsi" w:cstheme="majorHAnsi"/>
          <w:color w:val="29ABC0"/>
        </w:rPr>
        <w:t>Parc naturel régional des Préalpes d’Azur</w:t>
      </w:r>
      <w:bookmarkEnd w:id="83"/>
      <w:bookmarkEnd w:id="84"/>
      <w:bookmarkEnd w:id="85"/>
    </w:p>
    <w:p w14:paraId="12C9A8FA" w14:textId="77777777" w:rsidR="00D25AF1" w:rsidRPr="00D25AF1" w:rsidRDefault="00D25AF1" w:rsidP="00D25AF1">
      <w:pPr>
        <w:spacing w:after="0"/>
        <w:rPr>
          <w:rFonts w:asciiTheme="majorHAnsi" w:hAnsiTheme="majorHAnsi" w:cstheme="majorHAnsi"/>
          <w:sz w:val="20"/>
        </w:rPr>
      </w:pPr>
    </w:p>
    <w:tbl>
      <w:tblPr>
        <w:tblW w:w="7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689"/>
        <w:gridCol w:w="2693"/>
        <w:gridCol w:w="2551"/>
      </w:tblGrid>
      <w:tr w:rsidR="009771AF" w:rsidRPr="00D25AF1" w14:paraId="20BD1A4B" w14:textId="77777777" w:rsidTr="009771AF">
        <w:trPr>
          <w:trHeight w:val="340"/>
        </w:trPr>
        <w:tc>
          <w:tcPr>
            <w:tcW w:w="2689" w:type="dxa"/>
            <w:shd w:val="clear" w:color="auto" w:fill="A49386"/>
            <w:noWrap/>
            <w:vAlign w:val="center"/>
          </w:tcPr>
          <w:p w14:paraId="5D6427A8" w14:textId="0428E52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bookmarkStart w:id="86" w:name="_Hlk132357542"/>
            <w:r>
              <w:rPr>
                <w:rFonts w:ascii="Calibri" w:hAnsi="Calibri" w:cs="Calibri"/>
                <w:color w:val="FFFFFF" w:themeColor="background1"/>
                <w:sz w:val="22"/>
                <w:szCs w:val="20"/>
              </w:rPr>
              <w:t>Aiglun</w:t>
            </w:r>
          </w:p>
        </w:tc>
        <w:tc>
          <w:tcPr>
            <w:tcW w:w="2693" w:type="dxa"/>
            <w:shd w:val="clear" w:color="auto" w:fill="A49386"/>
            <w:vAlign w:val="center"/>
          </w:tcPr>
          <w:p w14:paraId="665231A5" w14:textId="1C3F05C3"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Cuébris</w:t>
            </w:r>
          </w:p>
        </w:tc>
        <w:tc>
          <w:tcPr>
            <w:tcW w:w="2551" w:type="dxa"/>
            <w:shd w:val="clear" w:color="auto" w:fill="A49386"/>
            <w:vAlign w:val="center"/>
          </w:tcPr>
          <w:p w14:paraId="7A476A11" w14:textId="2128C25E"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Roquestéron-Grasse</w:t>
            </w:r>
          </w:p>
        </w:tc>
      </w:tr>
      <w:tr w:rsidR="009771AF" w:rsidRPr="00D25AF1" w14:paraId="249476F8" w14:textId="77777777" w:rsidTr="009771AF">
        <w:trPr>
          <w:trHeight w:val="340"/>
        </w:trPr>
        <w:tc>
          <w:tcPr>
            <w:tcW w:w="2689" w:type="dxa"/>
            <w:shd w:val="clear" w:color="auto" w:fill="A49386"/>
            <w:noWrap/>
            <w:vAlign w:val="center"/>
          </w:tcPr>
          <w:p w14:paraId="11A67C80" w14:textId="4F00DF7E"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Amirat</w:t>
            </w:r>
          </w:p>
        </w:tc>
        <w:tc>
          <w:tcPr>
            <w:tcW w:w="2693" w:type="dxa"/>
            <w:shd w:val="clear" w:color="auto" w:fill="A49386"/>
            <w:vAlign w:val="center"/>
          </w:tcPr>
          <w:p w14:paraId="3B02F864" w14:textId="36CE1515"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Escragnolles</w:t>
            </w:r>
          </w:p>
        </w:tc>
        <w:tc>
          <w:tcPr>
            <w:tcW w:w="2551" w:type="dxa"/>
            <w:shd w:val="clear" w:color="auto" w:fill="A49386"/>
            <w:vAlign w:val="center"/>
          </w:tcPr>
          <w:p w14:paraId="7BFFEF83" w14:textId="25A54976"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Saint-Antonin</w:t>
            </w:r>
          </w:p>
        </w:tc>
      </w:tr>
      <w:tr w:rsidR="009771AF" w:rsidRPr="00D25AF1" w14:paraId="7FA37ADE" w14:textId="77777777" w:rsidTr="009771AF">
        <w:trPr>
          <w:trHeight w:val="340"/>
        </w:trPr>
        <w:tc>
          <w:tcPr>
            <w:tcW w:w="2689" w:type="dxa"/>
            <w:shd w:val="clear" w:color="auto" w:fill="A49386"/>
            <w:noWrap/>
            <w:vAlign w:val="center"/>
          </w:tcPr>
          <w:p w14:paraId="6EA4BDAA" w14:textId="06B0D1B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Andon</w:t>
            </w:r>
          </w:p>
        </w:tc>
        <w:tc>
          <w:tcPr>
            <w:tcW w:w="2693" w:type="dxa"/>
            <w:shd w:val="clear" w:color="auto" w:fill="A49386"/>
            <w:vAlign w:val="center"/>
          </w:tcPr>
          <w:p w14:paraId="410D1E17" w14:textId="5372AA7E"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Gars</w:t>
            </w:r>
          </w:p>
        </w:tc>
        <w:tc>
          <w:tcPr>
            <w:tcW w:w="2551" w:type="dxa"/>
            <w:shd w:val="clear" w:color="auto" w:fill="A49386"/>
            <w:vAlign w:val="center"/>
          </w:tcPr>
          <w:p w14:paraId="2F483199" w14:textId="31101E04"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Saint-Auban</w:t>
            </w:r>
          </w:p>
        </w:tc>
      </w:tr>
      <w:tr w:rsidR="009771AF" w:rsidRPr="00D25AF1" w14:paraId="231F77EF" w14:textId="77777777" w:rsidTr="009771AF">
        <w:trPr>
          <w:trHeight w:val="340"/>
        </w:trPr>
        <w:tc>
          <w:tcPr>
            <w:tcW w:w="2689" w:type="dxa"/>
            <w:shd w:val="clear" w:color="auto" w:fill="A49386"/>
            <w:noWrap/>
            <w:vAlign w:val="center"/>
          </w:tcPr>
          <w:p w14:paraId="3DAD9102" w14:textId="38148F5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Ascros</w:t>
            </w:r>
          </w:p>
        </w:tc>
        <w:tc>
          <w:tcPr>
            <w:tcW w:w="2693" w:type="dxa"/>
            <w:shd w:val="clear" w:color="auto" w:fill="A49386"/>
            <w:vAlign w:val="center"/>
          </w:tcPr>
          <w:p w14:paraId="46A0C508" w14:textId="60654DE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Gattières</w:t>
            </w:r>
          </w:p>
        </w:tc>
        <w:tc>
          <w:tcPr>
            <w:tcW w:w="2551" w:type="dxa"/>
            <w:shd w:val="clear" w:color="auto" w:fill="A49386"/>
            <w:vAlign w:val="center"/>
          </w:tcPr>
          <w:p w14:paraId="20B38C70" w14:textId="242FE2E0"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Saint-Cézaire-Sur-Siagne</w:t>
            </w:r>
          </w:p>
        </w:tc>
      </w:tr>
      <w:tr w:rsidR="009771AF" w:rsidRPr="00D25AF1" w14:paraId="6E08E370" w14:textId="77777777" w:rsidTr="009771AF">
        <w:trPr>
          <w:trHeight w:val="340"/>
        </w:trPr>
        <w:tc>
          <w:tcPr>
            <w:tcW w:w="2689" w:type="dxa"/>
            <w:shd w:val="clear" w:color="auto" w:fill="A49386"/>
            <w:noWrap/>
            <w:vAlign w:val="center"/>
          </w:tcPr>
          <w:p w14:paraId="0948DE19" w14:textId="3EFEAF65"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Bézaudun-Les-Alpes</w:t>
            </w:r>
          </w:p>
        </w:tc>
        <w:tc>
          <w:tcPr>
            <w:tcW w:w="2693" w:type="dxa"/>
            <w:shd w:val="clear" w:color="auto" w:fill="A49386"/>
            <w:vAlign w:val="center"/>
          </w:tcPr>
          <w:p w14:paraId="4B7D297E" w14:textId="2B371690"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Gilette</w:t>
            </w:r>
          </w:p>
        </w:tc>
        <w:tc>
          <w:tcPr>
            <w:tcW w:w="2551" w:type="dxa"/>
            <w:shd w:val="clear" w:color="auto" w:fill="A49386"/>
            <w:vAlign w:val="center"/>
          </w:tcPr>
          <w:p w14:paraId="1BAD9A65" w14:textId="1136E197"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Saint-Jeannet</w:t>
            </w:r>
          </w:p>
        </w:tc>
      </w:tr>
      <w:tr w:rsidR="009771AF" w:rsidRPr="00D25AF1" w14:paraId="2C922A5A" w14:textId="77777777" w:rsidTr="009771AF">
        <w:trPr>
          <w:trHeight w:val="340"/>
        </w:trPr>
        <w:tc>
          <w:tcPr>
            <w:tcW w:w="2689" w:type="dxa"/>
            <w:shd w:val="clear" w:color="auto" w:fill="A49386"/>
            <w:noWrap/>
            <w:vAlign w:val="center"/>
          </w:tcPr>
          <w:p w14:paraId="43F93B69" w14:textId="202712B0"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Bonson</w:t>
            </w:r>
          </w:p>
        </w:tc>
        <w:tc>
          <w:tcPr>
            <w:tcW w:w="2693" w:type="dxa"/>
            <w:shd w:val="clear" w:color="auto" w:fill="A49386"/>
            <w:vAlign w:val="center"/>
          </w:tcPr>
          <w:p w14:paraId="4B68F4CC" w14:textId="4A5705D6"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Gourdon</w:t>
            </w:r>
          </w:p>
        </w:tc>
        <w:tc>
          <w:tcPr>
            <w:tcW w:w="2551" w:type="dxa"/>
            <w:shd w:val="clear" w:color="auto" w:fill="A49386"/>
            <w:vAlign w:val="center"/>
          </w:tcPr>
          <w:p w14:paraId="14842528" w14:textId="7D648162"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Saint-Vallier-De-Thiey</w:t>
            </w:r>
          </w:p>
        </w:tc>
      </w:tr>
      <w:tr w:rsidR="009771AF" w:rsidRPr="00D25AF1" w14:paraId="305BB468" w14:textId="77777777" w:rsidTr="009771AF">
        <w:trPr>
          <w:trHeight w:val="340"/>
        </w:trPr>
        <w:tc>
          <w:tcPr>
            <w:tcW w:w="2689" w:type="dxa"/>
            <w:shd w:val="clear" w:color="auto" w:fill="A49386"/>
            <w:noWrap/>
            <w:vAlign w:val="center"/>
          </w:tcPr>
          <w:p w14:paraId="6A8E035C" w14:textId="74A5A03D"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Bouyon</w:t>
            </w:r>
          </w:p>
        </w:tc>
        <w:tc>
          <w:tcPr>
            <w:tcW w:w="2693" w:type="dxa"/>
            <w:shd w:val="clear" w:color="auto" w:fill="A49386"/>
            <w:vAlign w:val="center"/>
          </w:tcPr>
          <w:p w14:paraId="6523DC93" w14:textId="75C5B6D7"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Gréolières</w:t>
            </w:r>
          </w:p>
        </w:tc>
        <w:tc>
          <w:tcPr>
            <w:tcW w:w="2551" w:type="dxa"/>
            <w:shd w:val="clear" w:color="auto" w:fill="A49386"/>
            <w:vAlign w:val="center"/>
          </w:tcPr>
          <w:p w14:paraId="2BD1F2C8" w14:textId="6A33893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Sallagriffon</w:t>
            </w:r>
          </w:p>
        </w:tc>
      </w:tr>
      <w:tr w:rsidR="009771AF" w:rsidRPr="00D25AF1" w14:paraId="0C8AA0E0" w14:textId="77777777" w:rsidTr="009771AF">
        <w:trPr>
          <w:trHeight w:val="340"/>
        </w:trPr>
        <w:tc>
          <w:tcPr>
            <w:tcW w:w="2689" w:type="dxa"/>
            <w:shd w:val="clear" w:color="auto" w:fill="A49386"/>
            <w:noWrap/>
            <w:vAlign w:val="center"/>
          </w:tcPr>
          <w:p w14:paraId="6F956F87" w14:textId="5917E2AA"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Briançonnet</w:t>
            </w:r>
          </w:p>
        </w:tc>
        <w:tc>
          <w:tcPr>
            <w:tcW w:w="2693" w:type="dxa"/>
            <w:shd w:val="clear" w:color="auto" w:fill="A49386"/>
            <w:vAlign w:val="center"/>
          </w:tcPr>
          <w:p w14:paraId="52E480AF" w14:textId="5F5211D8"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La Penne</w:t>
            </w:r>
          </w:p>
        </w:tc>
        <w:tc>
          <w:tcPr>
            <w:tcW w:w="2551" w:type="dxa"/>
            <w:shd w:val="clear" w:color="auto" w:fill="A49386"/>
            <w:vAlign w:val="center"/>
          </w:tcPr>
          <w:p w14:paraId="2329901E" w14:textId="4E4DF3C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Séranon</w:t>
            </w:r>
          </w:p>
        </w:tc>
      </w:tr>
      <w:tr w:rsidR="009771AF" w:rsidRPr="00D25AF1" w14:paraId="62013EC3" w14:textId="77777777" w:rsidTr="009771AF">
        <w:trPr>
          <w:trHeight w:val="340"/>
        </w:trPr>
        <w:tc>
          <w:tcPr>
            <w:tcW w:w="2689" w:type="dxa"/>
            <w:shd w:val="clear" w:color="auto" w:fill="A49386"/>
            <w:noWrap/>
            <w:vAlign w:val="center"/>
          </w:tcPr>
          <w:p w14:paraId="1D93C642" w14:textId="53D266D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Cabris</w:t>
            </w:r>
          </w:p>
        </w:tc>
        <w:tc>
          <w:tcPr>
            <w:tcW w:w="2693" w:type="dxa"/>
            <w:shd w:val="clear" w:color="auto" w:fill="A49386"/>
            <w:vAlign w:val="center"/>
          </w:tcPr>
          <w:p w14:paraId="492986F3" w14:textId="0B46001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Le Bar-Sur-Loup</w:t>
            </w:r>
          </w:p>
        </w:tc>
        <w:tc>
          <w:tcPr>
            <w:tcW w:w="2551" w:type="dxa"/>
            <w:shd w:val="clear" w:color="auto" w:fill="A49386"/>
            <w:vAlign w:val="center"/>
          </w:tcPr>
          <w:p w14:paraId="592B023A" w14:textId="0D1CE995"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Sigale</w:t>
            </w:r>
          </w:p>
        </w:tc>
      </w:tr>
      <w:tr w:rsidR="009771AF" w:rsidRPr="00D25AF1" w14:paraId="02C957D4" w14:textId="77777777" w:rsidTr="009771AF">
        <w:trPr>
          <w:trHeight w:val="340"/>
        </w:trPr>
        <w:tc>
          <w:tcPr>
            <w:tcW w:w="2689" w:type="dxa"/>
            <w:shd w:val="clear" w:color="auto" w:fill="A49386"/>
            <w:noWrap/>
            <w:vAlign w:val="center"/>
          </w:tcPr>
          <w:p w14:paraId="703253A9" w14:textId="26FE0CB2"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Caille</w:t>
            </w:r>
          </w:p>
        </w:tc>
        <w:tc>
          <w:tcPr>
            <w:tcW w:w="2693" w:type="dxa"/>
            <w:shd w:val="clear" w:color="auto" w:fill="A49386"/>
            <w:vAlign w:val="center"/>
          </w:tcPr>
          <w:p w14:paraId="55C06E62" w14:textId="72CDCD69"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Le Broc</w:t>
            </w:r>
          </w:p>
        </w:tc>
        <w:tc>
          <w:tcPr>
            <w:tcW w:w="2551" w:type="dxa"/>
            <w:shd w:val="clear" w:color="auto" w:fill="A49386"/>
            <w:vAlign w:val="center"/>
          </w:tcPr>
          <w:p w14:paraId="52578655" w14:textId="3B2899B5"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Spéracèdes</w:t>
            </w:r>
          </w:p>
        </w:tc>
      </w:tr>
      <w:tr w:rsidR="009771AF" w:rsidRPr="00D25AF1" w14:paraId="062F1A63" w14:textId="77777777" w:rsidTr="009771AF">
        <w:trPr>
          <w:trHeight w:val="340"/>
        </w:trPr>
        <w:tc>
          <w:tcPr>
            <w:tcW w:w="2689" w:type="dxa"/>
            <w:shd w:val="clear" w:color="auto" w:fill="A49386"/>
            <w:noWrap/>
            <w:vAlign w:val="center"/>
          </w:tcPr>
          <w:p w14:paraId="2DA8B531" w14:textId="77ED6BF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Carros</w:t>
            </w:r>
          </w:p>
        </w:tc>
        <w:tc>
          <w:tcPr>
            <w:tcW w:w="2693" w:type="dxa"/>
            <w:shd w:val="clear" w:color="auto" w:fill="A49386"/>
            <w:vAlign w:val="center"/>
          </w:tcPr>
          <w:p w14:paraId="3C3BE30E" w14:textId="4CDD46F2"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Le Mas</w:t>
            </w:r>
          </w:p>
        </w:tc>
        <w:tc>
          <w:tcPr>
            <w:tcW w:w="2551" w:type="dxa"/>
            <w:shd w:val="clear" w:color="auto" w:fill="A49386"/>
            <w:vAlign w:val="center"/>
          </w:tcPr>
          <w:p w14:paraId="60826A26" w14:textId="385FC9C6"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Toudon</w:t>
            </w:r>
          </w:p>
        </w:tc>
      </w:tr>
      <w:tr w:rsidR="009771AF" w:rsidRPr="00D25AF1" w14:paraId="012ADA23" w14:textId="77777777" w:rsidTr="009771AF">
        <w:trPr>
          <w:trHeight w:val="340"/>
        </w:trPr>
        <w:tc>
          <w:tcPr>
            <w:tcW w:w="2689" w:type="dxa"/>
            <w:shd w:val="clear" w:color="auto" w:fill="A49386"/>
            <w:noWrap/>
            <w:vAlign w:val="center"/>
          </w:tcPr>
          <w:p w14:paraId="5813EEA0" w14:textId="3C16CC2D"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Caussols</w:t>
            </w:r>
          </w:p>
        </w:tc>
        <w:tc>
          <w:tcPr>
            <w:tcW w:w="2693" w:type="dxa"/>
            <w:shd w:val="clear" w:color="auto" w:fill="A49386"/>
            <w:vAlign w:val="center"/>
          </w:tcPr>
          <w:p w14:paraId="0FB665D7" w14:textId="11107DEE"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Les Ferres</w:t>
            </w:r>
          </w:p>
        </w:tc>
        <w:tc>
          <w:tcPr>
            <w:tcW w:w="2551" w:type="dxa"/>
            <w:shd w:val="clear" w:color="auto" w:fill="A49386"/>
            <w:vAlign w:val="center"/>
          </w:tcPr>
          <w:p w14:paraId="636DAA4B" w14:textId="00DF7EF0"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Tourette-Du-Chateau</w:t>
            </w:r>
          </w:p>
        </w:tc>
      </w:tr>
      <w:tr w:rsidR="009771AF" w:rsidRPr="00D25AF1" w14:paraId="5A82D2A7" w14:textId="77777777" w:rsidTr="009771AF">
        <w:trPr>
          <w:trHeight w:val="340"/>
        </w:trPr>
        <w:tc>
          <w:tcPr>
            <w:tcW w:w="2689" w:type="dxa"/>
            <w:shd w:val="clear" w:color="auto" w:fill="A49386"/>
            <w:noWrap/>
            <w:vAlign w:val="center"/>
          </w:tcPr>
          <w:p w14:paraId="31F436D7" w14:textId="673993C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Cipières</w:t>
            </w:r>
          </w:p>
        </w:tc>
        <w:tc>
          <w:tcPr>
            <w:tcW w:w="2693" w:type="dxa"/>
            <w:shd w:val="clear" w:color="auto" w:fill="A49386"/>
            <w:vAlign w:val="center"/>
          </w:tcPr>
          <w:p w14:paraId="00E8981F" w14:textId="2C0AF6FF"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Les Mujouls</w:t>
            </w:r>
          </w:p>
        </w:tc>
        <w:tc>
          <w:tcPr>
            <w:tcW w:w="2551" w:type="dxa"/>
            <w:shd w:val="clear" w:color="auto" w:fill="A49386"/>
            <w:vAlign w:val="center"/>
          </w:tcPr>
          <w:p w14:paraId="762091B5" w14:textId="452E680C"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Tourrettes-Sur-Loup</w:t>
            </w:r>
          </w:p>
        </w:tc>
      </w:tr>
      <w:tr w:rsidR="009771AF" w:rsidRPr="00D25AF1" w14:paraId="29FDA63E" w14:textId="77777777" w:rsidTr="009771AF">
        <w:trPr>
          <w:trHeight w:val="340"/>
        </w:trPr>
        <w:tc>
          <w:tcPr>
            <w:tcW w:w="2689" w:type="dxa"/>
            <w:shd w:val="clear" w:color="auto" w:fill="A49386"/>
            <w:noWrap/>
            <w:vAlign w:val="center"/>
          </w:tcPr>
          <w:p w14:paraId="6DEAF709" w14:textId="48146E45"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Collongues</w:t>
            </w:r>
          </w:p>
        </w:tc>
        <w:tc>
          <w:tcPr>
            <w:tcW w:w="2693" w:type="dxa"/>
            <w:shd w:val="clear" w:color="auto" w:fill="A49386"/>
            <w:vAlign w:val="center"/>
          </w:tcPr>
          <w:p w14:paraId="6A14087B" w14:textId="214D375B"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Pierrefeu</w:t>
            </w:r>
          </w:p>
        </w:tc>
        <w:tc>
          <w:tcPr>
            <w:tcW w:w="2551" w:type="dxa"/>
            <w:shd w:val="clear" w:color="auto" w:fill="A49386"/>
            <w:vAlign w:val="center"/>
          </w:tcPr>
          <w:p w14:paraId="1D964C66" w14:textId="0D473FB8"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Valderoure</w:t>
            </w:r>
          </w:p>
        </w:tc>
      </w:tr>
      <w:tr w:rsidR="009771AF" w:rsidRPr="00D25AF1" w14:paraId="45C810C0" w14:textId="77777777" w:rsidTr="009771AF">
        <w:trPr>
          <w:trHeight w:val="340"/>
        </w:trPr>
        <w:tc>
          <w:tcPr>
            <w:tcW w:w="2689" w:type="dxa"/>
            <w:shd w:val="clear" w:color="auto" w:fill="A49386"/>
            <w:noWrap/>
            <w:vAlign w:val="center"/>
          </w:tcPr>
          <w:p w14:paraId="354B8ED4" w14:textId="7CE225D1"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Courmes</w:t>
            </w:r>
          </w:p>
        </w:tc>
        <w:tc>
          <w:tcPr>
            <w:tcW w:w="2693" w:type="dxa"/>
            <w:shd w:val="clear" w:color="auto" w:fill="A49386"/>
            <w:vAlign w:val="center"/>
          </w:tcPr>
          <w:p w14:paraId="2EB33B13" w14:textId="2B68AF96"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Revest-Les-Roches</w:t>
            </w:r>
          </w:p>
        </w:tc>
        <w:tc>
          <w:tcPr>
            <w:tcW w:w="2551" w:type="dxa"/>
            <w:shd w:val="clear" w:color="auto" w:fill="A49386"/>
            <w:vAlign w:val="center"/>
          </w:tcPr>
          <w:p w14:paraId="2CEE1C7F" w14:textId="241661B3"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Vence</w:t>
            </w:r>
          </w:p>
        </w:tc>
      </w:tr>
      <w:tr w:rsidR="009771AF" w:rsidRPr="00D25AF1" w14:paraId="368873D1" w14:textId="77777777" w:rsidTr="009771AF">
        <w:trPr>
          <w:trHeight w:val="340"/>
        </w:trPr>
        <w:tc>
          <w:tcPr>
            <w:tcW w:w="2689" w:type="dxa"/>
            <w:shd w:val="clear" w:color="auto" w:fill="A49386"/>
            <w:noWrap/>
            <w:vAlign w:val="center"/>
          </w:tcPr>
          <w:p w14:paraId="42B69942" w14:textId="14E76B7D"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Coursegoules</w:t>
            </w:r>
          </w:p>
        </w:tc>
        <w:tc>
          <w:tcPr>
            <w:tcW w:w="2693" w:type="dxa"/>
            <w:shd w:val="clear" w:color="auto" w:fill="A49386"/>
            <w:vAlign w:val="center"/>
          </w:tcPr>
          <w:p w14:paraId="72225715" w14:textId="3B041397"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themeColor="background1"/>
                <w:sz w:val="22"/>
                <w:szCs w:val="20"/>
              </w:rPr>
              <w:t>Roquesteron</w:t>
            </w:r>
          </w:p>
        </w:tc>
        <w:tc>
          <w:tcPr>
            <w:tcW w:w="2551" w:type="dxa"/>
            <w:shd w:val="clear" w:color="auto" w:fill="auto"/>
            <w:vAlign w:val="bottom"/>
          </w:tcPr>
          <w:p w14:paraId="2A73C63A" w14:textId="3100EB4A" w:rsidR="009771AF" w:rsidRPr="002114E5" w:rsidRDefault="009771AF" w:rsidP="009771AF">
            <w:pPr>
              <w:spacing w:after="0" w:line="240" w:lineRule="auto"/>
              <w:rPr>
                <w:rFonts w:asciiTheme="majorHAnsi" w:eastAsia="Times New Roman" w:hAnsiTheme="majorHAnsi" w:cstheme="majorHAnsi"/>
                <w:color w:val="FFFFFF" w:themeColor="background1"/>
                <w:szCs w:val="20"/>
                <w:lang w:eastAsia="fr-FR"/>
              </w:rPr>
            </w:pPr>
          </w:p>
        </w:tc>
      </w:tr>
      <w:bookmarkEnd w:id="86"/>
    </w:tbl>
    <w:p w14:paraId="660A3C37" w14:textId="77777777" w:rsidR="00D25AF1" w:rsidRPr="00D25AF1" w:rsidRDefault="00D25AF1" w:rsidP="00D25AF1">
      <w:pPr>
        <w:rPr>
          <w:rFonts w:asciiTheme="majorHAnsi" w:hAnsiTheme="majorHAnsi" w:cstheme="majorHAnsi"/>
        </w:rPr>
      </w:pPr>
    </w:p>
    <w:p w14:paraId="406A464A" w14:textId="77777777" w:rsidR="002114E5" w:rsidRPr="009456D2" w:rsidRDefault="002114E5" w:rsidP="002114E5">
      <w:pPr>
        <w:pStyle w:val="Titre2"/>
        <w:numPr>
          <w:ilvl w:val="0"/>
          <w:numId w:val="0"/>
        </w:numPr>
        <w:spacing w:before="0"/>
        <w:rPr>
          <w:rFonts w:asciiTheme="majorHAnsi" w:hAnsiTheme="majorHAnsi" w:cstheme="majorHAnsi"/>
          <w:sz w:val="28"/>
        </w:rPr>
      </w:pPr>
      <w:bookmarkStart w:id="87" w:name="_Toc130913568"/>
      <w:bookmarkStart w:id="88" w:name="_Toc131424723"/>
      <w:bookmarkStart w:id="89" w:name="_Toc131439946"/>
      <w:r w:rsidRPr="009456D2">
        <w:rPr>
          <w:rFonts w:asciiTheme="majorHAnsi" w:hAnsiTheme="majorHAnsi" w:cstheme="majorHAnsi"/>
          <w:sz w:val="28"/>
        </w:rPr>
        <w:t>Bouches-du-Rhône - 13</w:t>
      </w:r>
      <w:bookmarkEnd w:id="87"/>
      <w:bookmarkEnd w:id="88"/>
      <w:bookmarkEnd w:id="89"/>
    </w:p>
    <w:p w14:paraId="1EB69B2A" w14:textId="37657731" w:rsidR="00D25AF1" w:rsidRDefault="002114E5" w:rsidP="002114E5">
      <w:pPr>
        <w:pStyle w:val="Titre3"/>
        <w:numPr>
          <w:ilvl w:val="0"/>
          <w:numId w:val="0"/>
        </w:numPr>
        <w:spacing w:before="0"/>
        <w:rPr>
          <w:rFonts w:asciiTheme="majorHAnsi" w:hAnsiTheme="majorHAnsi" w:cstheme="majorHAnsi"/>
          <w:color w:val="29ABC0"/>
        </w:rPr>
      </w:pPr>
      <w:bookmarkStart w:id="90" w:name="_Toc130913569"/>
      <w:bookmarkStart w:id="91" w:name="_Toc131424724"/>
      <w:bookmarkStart w:id="92" w:name="_Toc131439947"/>
      <w:r w:rsidRPr="00E84514">
        <w:rPr>
          <w:rFonts w:asciiTheme="majorHAnsi" w:hAnsiTheme="majorHAnsi" w:cstheme="majorHAnsi"/>
          <w:color w:val="29ABC0"/>
        </w:rPr>
        <w:t>Parc naturel régional des Alpilles</w:t>
      </w:r>
      <w:bookmarkEnd w:id="90"/>
      <w:bookmarkEnd w:id="91"/>
      <w:bookmarkEnd w:id="92"/>
    </w:p>
    <w:p w14:paraId="4A9A5C61" w14:textId="77777777" w:rsidR="002114E5" w:rsidRPr="002114E5" w:rsidRDefault="002114E5" w:rsidP="002114E5">
      <w:pPr>
        <w:spacing w:after="0"/>
      </w:pPr>
    </w:p>
    <w:tbl>
      <w:tblPr>
        <w:tblW w:w="891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972"/>
        <w:gridCol w:w="2972"/>
        <w:gridCol w:w="2972"/>
      </w:tblGrid>
      <w:tr w:rsidR="009771AF" w:rsidRPr="00D25AF1" w14:paraId="70A82E2F" w14:textId="528C625C" w:rsidTr="009771AF">
        <w:trPr>
          <w:trHeight w:val="340"/>
        </w:trPr>
        <w:tc>
          <w:tcPr>
            <w:tcW w:w="2972" w:type="dxa"/>
            <w:shd w:val="clear" w:color="auto" w:fill="A49386"/>
            <w:noWrap/>
            <w:vAlign w:val="center"/>
          </w:tcPr>
          <w:p w14:paraId="5E6B6B67" w14:textId="526ECE4A" w:rsidR="009771AF" w:rsidRPr="00AF592A"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Aureille</w:t>
            </w:r>
          </w:p>
        </w:tc>
        <w:tc>
          <w:tcPr>
            <w:tcW w:w="2972" w:type="dxa"/>
            <w:shd w:val="clear" w:color="auto" w:fill="A49386"/>
            <w:vAlign w:val="center"/>
          </w:tcPr>
          <w:p w14:paraId="5A0443C1" w14:textId="3A624F70"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Les Baux-De-Provence</w:t>
            </w:r>
          </w:p>
        </w:tc>
        <w:tc>
          <w:tcPr>
            <w:tcW w:w="2972" w:type="dxa"/>
            <w:shd w:val="clear" w:color="auto" w:fill="A49386"/>
            <w:vAlign w:val="center"/>
          </w:tcPr>
          <w:p w14:paraId="6EA6335E" w14:textId="384E63E3"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Paradou</w:t>
            </w:r>
          </w:p>
        </w:tc>
      </w:tr>
      <w:tr w:rsidR="009771AF" w:rsidRPr="00D25AF1" w14:paraId="23C07B14" w14:textId="790D9614" w:rsidTr="009771AF">
        <w:trPr>
          <w:trHeight w:val="340"/>
        </w:trPr>
        <w:tc>
          <w:tcPr>
            <w:tcW w:w="2972" w:type="dxa"/>
            <w:shd w:val="clear" w:color="auto" w:fill="A49386"/>
            <w:noWrap/>
            <w:vAlign w:val="center"/>
          </w:tcPr>
          <w:p w14:paraId="7F00B090" w14:textId="60B32EA5" w:rsidR="009771AF" w:rsidRPr="00AF592A"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Eygalières</w:t>
            </w:r>
          </w:p>
        </w:tc>
        <w:tc>
          <w:tcPr>
            <w:tcW w:w="2972" w:type="dxa"/>
            <w:shd w:val="clear" w:color="auto" w:fill="A49386"/>
            <w:vAlign w:val="center"/>
          </w:tcPr>
          <w:p w14:paraId="58828F4E" w14:textId="170E23E1"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Mas-Blanc-Des-Alpilles</w:t>
            </w:r>
          </w:p>
        </w:tc>
        <w:tc>
          <w:tcPr>
            <w:tcW w:w="2972" w:type="dxa"/>
            <w:shd w:val="clear" w:color="auto" w:fill="A49386"/>
            <w:vAlign w:val="center"/>
          </w:tcPr>
          <w:p w14:paraId="19438410" w14:textId="052930A4"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Saint-Etienne-Du-Grès</w:t>
            </w:r>
          </w:p>
        </w:tc>
      </w:tr>
      <w:tr w:rsidR="009771AF" w:rsidRPr="00D25AF1" w14:paraId="56790FCD" w14:textId="4E2E2AF6" w:rsidTr="009771AF">
        <w:trPr>
          <w:trHeight w:val="340"/>
        </w:trPr>
        <w:tc>
          <w:tcPr>
            <w:tcW w:w="2972" w:type="dxa"/>
            <w:shd w:val="clear" w:color="auto" w:fill="A49386"/>
            <w:noWrap/>
            <w:vAlign w:val="center"/>
          </w:tcPr>
          <w:p w14:paraId="2A3E7CA4" w14:textId="44B3F3BA" w:rsidR="009771AF" w:rsidRPr="00AF592A"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Eyguieres</w:t>
            </w:r>
          </w:p>
        </w:tc>
        <w:tc>
          <w:tcPr>
            <w:tcW w:w="2972" w:type="dxa"/>
            <w:shd w:val="clear" w:color="auto" w:fill="A49386"/>
            <w:vAlign w:val="center"/>
          </w:tcPr>
          <w:p w14:paraId="3A407945" w14:textId="1AB2E8FA"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Maussane-Les-Alpilles</w:t>
            </w:r>
          </w:p>
        </w:tc>
        <w:tc>
          <w:tcPr>
            <w:tcW w:w="2972" w:type="dxa"/>
            <w:shd w:val="clear" w:color="auto" w:fill="A49386"/>
            <w:vAlign w:val="center"/>
          </w:tcPr>
          <w:p w14:paraId="5C32EE57" w14:textId="15727B13"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Saint-Rémy-De-Provence</w:t>
            </w:r>
          </w:p>
        </w:tc>
      </w:tr>
      <w:tr w:rsidR="009771AF" w:rsidRPr="00D25AF1" w14:paraId="7D6FCD76" w14:textId="28EE6AAE" w:rsidTr="009771AF">
        <w:trPr>
          <w:trHeight w:val="340"/>
        </w:trPr>
        <w:tc>
          <w:tcPr>
            <w:tcW w:w="2972" w:type="dxa"/>
            <w:shd w:val="clear" w:color="auto" w:fill="A49386"/>
            <w:noWrap/>
            <w:vAlign w:val="center"/>
          </w:tcPr>
          <w:p w14:paraId="7D600D1A" w14:textId="5EB68FDC" w:rsidR="009771AF" w:rsidRPr="00AF592A"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Fontvieille</w:t>
            </w:r>
          </w:p>
        </w:tc>
        <w:tc>
          <w:tcPr>
            <w:tcW w:w="2972" w:type="dxa"/>
            <w:shd w:val="clear" w:color="auto" w:fill="A49386"/>
            <w:vAlign w:val="center"/>
          </w:tcPr>
          <w:p w14:paraId="68E39248" w14:textId="1D56C32B"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Mouriès</w:t>
            </w:r>
          </w:p>
        </w:tc>
        <w:tc>
          <w:tcPr>
            <w:tcW w:w="2972" w:type="dxa"/>
            <w:shd w:val="clear" w:color="auto" w:fill="A49386"/>
            <w:vAlign w:val="center"/>
          </w:tcPr>
          <w:p w14:paraId="5D7F5E57" w14:textId="6184241B"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Sénas</w:t>
            </w:r>
          </w:p>
        </w:tc>
      </w:tr>
      <w:tr w:rsidR="009771AF" w:rsidRPr="00D25AF1" w14:paraId="4FB12E7C" w14:textId="7A53143B" w:rsidTr="009771AF">
        <w:trPr>
          <w:trHeight w:val="340"/>
        </w:trPr>
        <w:tc>
          <w:tcPr>
            <w:tcW w:w="2972" w:type="dxa"/>
            <w:shd w:val="clear" w:color="auto" w:fill="A49386"/>
            <w:noWrap/>
            <w:vAlign w:val="center"/>
          </w:tcPr>
          <w:p w14:paraId="452A2AFE" w14:textId="72FEE8E6" w:rsidR="009771AF" w:rsidRPr="00AF592A"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Lamanon (déjà engagée)</w:t>
            </w:r>
          </w:p>
        </w:tc>
        <w:tc>
          <w:tcPr>
            <w:tcW w:w="2972" w:type="dxa"/>
            <w:shd w:val="clear" w:color="auto" w:fill="A49386"/>
            <w:vAlign w:val="center"/>
          </w:tcPr>
          <w:p w14:paraId="7DC02750" w14:textId="17312D3F"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Orgon</w:t>
            </w:r>
          </w:p>
        </w:tc>
        <w:tc>
          <w:tcPr>
            <w:tcW w:w="2972" w:type="dxa"/>
            <w:shd w:val="clear" w:color="auto" w:fill="auto"/>
            <w:vAlign w:val="center"/>
          </w:tcPr>
          <w:p w14:paraId="603C1976" w14:textId="56A5D8AA" w:rsidR="009771AF" w:rsidRPr="00AF592A"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 </w:t>
            </w:r>
          </w:p>
        </w:tc>
      </w:tr>
    </w:tbl>
    <w:p w14:paraId="5B511FCA" w14:textId="77777777" w:rsidR="00D25AF1" w:rsidRPr="00D25AF1" w:rsidRDefault="00D25AF1" w:rsidP="00D25AF1">
      <w:pPr>
        <w:rPr>
          <w:rFonts w:asciiTheme="majorHAnsi" w:hAnsiTheme="majorHAnsi" w:cstheme="majorHAnsi"/>
        </w:rPr>
      </w:pPr>
    </w:p>
    <w:p w14:paraId="151D20C0" w14:textId="77777777" w:rsidR="004515AE" w:rsidRDefault="004515AE">
      <w:pPr>
        <w:spacing w:after="0" w:line="240" w:lineRule="auto"/>
        <w:rPr>
          <w:rFonts w:asciiTheme="majorHAnsi" w:hAnsiTheme="majorHAnsi" w:cstheme="majorHAnsi"/>
          <w:b/>
          <w:bCs/>
          <w:color w:val="BF0C1D"/>
          <w:sz w:val="28"/>
        </w:rPr>
      </w:pPr>
      <w:bookmarkStart w:id="93" w:name="_Toc130913570"/>
      <w:r>
        <w:rPr>
          <w:rFonts w:asciiTheme="majorHAnsi" w:hAnsiTheme="majorHAnsi" w:cstheme="majorHAnsi"/>
          <w:sz w:val="28"/>
        </w:rPr>
        <w:br w:type="page"/>
      </w:r>
    </w:p>
    <w:p w14:paraId="523D72EE" w14:textId="549FE4E6" w:rsidR="00D25AF1" w:rsidRPr="009456D2" w:rsidRDefault="00D25AF1" w:rsidP="00E84514">
      <w:pPr>
        <w:pStyle w:val="Titre2"/>
        <w:numPr>
          <w:ilvl w:val="0"/>
          <w:numId w:val="0"/>
        </w:numPr>
        <w:spacing w:before="0"/>
        <w:rPr>
          <w:rFonts w:asciiTheme="majorHAnsi" w:hAnsiTheme="majorHAnsi" w:cstheme="majorHAnsi"/>
          <w:sz w:val="28"/>
        </w:rPr>
      </w:pPr>
      <w:bookmarkStart w:id="94" w:name="_Toc131424725"/>
      <w:bookmarkStart w:id="95" w:name="_Toc131439948"/>
      <w:r w:rsidRPr="009456D2">
        <w:rPr>
          <w:rFonts w:asciiTheme="majorHAnsi" w:hAnsiTheme="majorHAnsi" w:cstheme="majorHAnsi"/>
          <w:sz w:val="28"/>
        </w:rPr>
        <w:lastRenderedPageBreak/>
        <w:t>Var - 83</w:t>
      </w:r>
      <w:bookmarkEnd w:id="93"/>
      <w:bookmarkEnd w:id="94"/>
      <w:bookmarkEnd w:id="95"/>
    </w:p>
    <w:p w14:paraId="2E67FE3F" w14:textId="1FC9E45E" w:rsidR="00D25AF1" w:rsidRPr="009771AF" w:rsidRDefault="00D25AF1" w:rsidP="009771AF">
      <w:pPr>
        <w:pStyle w:val="Titre3"/>
        <w:numPr>
          <w:ilvl w:val="0"/>
          <w:numId w:val="0"/>
        </w:numPr>
        <w:spacing w:before="0"/>
        <w:rPr>
          <w:rFonts w:asciiTheme="majorHAnsi" w:hAnsiTheme="majorHAnsi" w:cstheme="majorHAnsi"/>
          <w:color w:val="29ABC0"/>
        </w:rPr>
      </w:pPr>
      <w:bookmarkStart w:id="96" w:name="_Toc130913571"/>
      <w:bookmarkStart w:id="97" w:name="_Toc131424726"/>
      <w:bookmarkStart w:id="98" w:name="_Toc131439949"/>
      <w:r w:rsidRPr="00E84514">
        <w:rPr>
          <w:rFonts w:asciiTheme="majorHAnsi" w:hAnsiTheme="majorHAnsi" w:cstheme="majorHAnsi"/>
          <w:color w:val="29ABC0"/>
        </w:rPr>
        <w:t>Syndicat Mixte du massif des Maures</w:t>
      </w:r>
      <w:bookmarkEnd w:id="96"/>
      <w:bookmarkEnd w:id="97"/>
      <w:bookmarkEnd w:id="98"/>
    </w:p>
    <w:tbl>
      <w:tblPr>
        <w:tblpPr w:leftFromText="141" w:rightFromText="141" w:vertAnchor="text" w:tblpY="1"/>
        <w:tblOverlap w:val="never"/>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972"/>
        <w:gridCol w:w="3260"/>
        <w:gridCol w:w="3261"/>
      </w:tblGrid>
      <w:tr w:rsidR="009771AF" w:rsidRPr="00D25AF1" w14:paraId="3E505255" w14:textId="77777777" w:rsidTr="009771AF">
        <w:trPr>
          <w:trHeight w:val="340"/>
        </w:trPr>
        <w:tc>
          <w:tcPr>
            <w:tcW w:w="2972" w:type="dxa"/>
            <w:shd w:val="clear" w:color="auto" w:fill="A49386"/>
            <w:noWrap/>
            <w:vAlign w:val="center"/>
          </w:tcPr>
          <w:p w14:paraId="66918BEE" w14:textId="7F1878BA"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Bormes-Les-Mimosas</w:t>
            </w:r>
          </w:p>
        </w:tc>
        <w:tc>
          <w:tcPr>
            <w:tcW w:w="3260" w:type="dxa"/>
            <w:shd w:val="clear" w:color="auto" w:fill="A49386"/>
            <w:vAlign w:val="center"/>
          </w:tcPr>
          <w:p w14:paraId="78B20984" w14:textId="6E4A68E5"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 Croix-Valmer</w:t>
            </w:r>
          </w:p>
        </w:tc>
        <w:tc>
          <w:tcPr>
            <w:tcW w:w="3261" w:type="dxa"/>
            <w:shd w:val="clear" w:color="auto" w:fill="A49386"/>
            <w:vAlign w:val="center"/>
          </w:tcPr>
          <w:p w14:paraId="612407E9" w14:textId="20E4E519"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Pierrefeu-Du-Var</w:t>
            </w:r>
          </w:p>
        </w:tc>
      </w:tr>
      <w:tr w:rsidR="009771AF" w:rsidRPr="00D25AF1" w14:paraId="19400EF5" w14:textId="77777777" w:rsidTr="009771AF">
        <w:trPr>
          <w:trHeight w:val="340"/>
        </w:trPr>
        <w:tc>
          <w:tcPr>
            <w:tcW w:w="2972" w:type="dxa"/>
            <w:shd w:val="clear" w:color="auto" w:fill="A49386"/>
            <w:noWrap/>
            <w:vAlign w:val="center"/>
          </w:tcPr>
          <w:p w14:paraId="2A7354CE" w14:textId="0F5CF944"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Carnoules</w:t>
            </w:r>
          </w:p>
        </w:tc>
        <w:tc>
          <w:tcPr>
            <w:tcW w:w="3260" w:type="dxa"/>
            <w:shd w:val="clear" w:color="auto" w:fill="A49386"/>
            <w:vAlign w:val="center"/>
          </w:tcPr>
          <w:p w14:paraId="25893915" w14:textId="5689436C"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 Garde-Freinet</w:t>
            </w:r>
          </w:p>
        </w:tc>
        <w:tc>
          <w:tcPr>
            <w:tcW w:w="3261" w:type="dxa"/>
            <w:shd w:val="clear" w:color="auto" w:fill="A49386"/>
            <w:vAlign w:val="center"/>
          </w:tcPr>
          <w:p w14:paraId="1C5F90BB" w14:textId="08039807"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Pignans</w:t>
            </w:r>
          </w:p>
        </w:tc>
      </w:tr>
      <w:tr w:rsidR="009771AF" w:rsidRPr="00D25AF1" w14:paraId="25837DBA" w14:textId="77777777" w:rsidTr="009771AF">
        <w:trPr>
          <w:trHeight w:val="340"/>
        </w:trPr>
        <w:tc>
          <w:tcPr>
            <w:tcW w:w="2972" w:type="dxa"/>
            <w:shd w:val="clear" w:color="auto" w:fill="A49386"/>
            <w:noWrap/>
            <w:vAlign w:val="center"/>
          </w:tcPr>
          <w:p w14:paraId="498A893F" w14:textId="54881EA0"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Cavalaire-Sur-Mer</w:t>
            </w:r>
          </w:p>
        </w:tc>
        <w:tc>
          <w:tcPr>
            <w:tcW w:w="3260" w:type="dxa"/>
            <w:shd w:val="clear" w:color="auto" w:fill="A49386"/>
            <w:vAlign w:val="center"/>
          </w:tcPr>
          <w:p w14:paraId="62C01139" w14:textId="2DB64CBB"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 Londe-Les-Maures</w:t>
            </w:r>
          </w:p>
        </w:tc>
        <w:tc>
          <w:tcPr>
            <w:tcW w:w="3261" w:type="dxa"/>
            <w:shd w:val="clear" w:color="auto" w:fill="A49386"/>
            <w:vAlign w:val="center"/>
          </w:tcPr>
          <w:p w14:paraId="7D61A1A7" w14:textId="37E831C6"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Plan-De-La-Tour</w:t>
            </w:r>
          </w:p>
        </w:tc>
      </w:tr>
      <w:tr w:rsidR="009771AF" w:rsidRPr="00D25AF1" w14:paraId="61E904B3" w14:textId="77777777" w:rsidTr="009771AF">
        <w:trPr>
          <w:trHeight w:val="340"/>
        </w:trPr>
        <w:tc>
          <w:tcPr>
            <w:tcW w:w="2972" w:type="dxa"/>
            <w:shd w:val="clear" w:color="auto" w:fill="A49386"/>
            <w:noWrap/>
            <w:vAlign w:val="center"/>
          </w:tcPr>
          <w:p w14:paraId="407B1E5D" w14:textId="2B79CE5C"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Cogolin</w:t>
            </w:r>
          </w:p>
        </w:tc>
        <w:tc>
          <w:tcPr>
            <w:tcW w:w="3260" w:type="dxa"/>
            <w:shd w:val="clear" w:color="auto" w:fill="A49386"/>
            <w:vAlign w:val="center"/>
          </w:tcPr>
          <w:p w14:paraId="4E48AECD" w14:textId="25AF7F0E"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 Mole</w:t>
            </w:r>
          </w:p>
        </w:tc>
        <w:tc>
          <w:tcPr>
            <w:tcW w:w="3261" w:type="dxa"/>
            <w:shd w:val="clear" w:color="auto" w:fill="A49386"/>
            <w:vAlign w:val="center"/>
          </w:tcPr>
          <w:p w14:paraId="5566C038" w14:textId="0BB12978"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Puget-Ville</w:t>
            </w:r>
          </w:p>
        </w:tc>
      </w:tr>
      <w:tr w:rsidR="009771AF" w:rsidRPr="00D25AF1" w14:paraId="53D9ED2C" w14:textId="77777777" w:rsidTr="009771AF">
        <w:trPr>
          <w:trHeight w:val="340"/>
        </w:trPr>
        <w:tc>
          <w:tcPr>
            <w:tcW w:w="2972" w:type="dxa"/>
            <w:shd w:val="clear" w:color="auto" w:fill="A49386"/>
            <w:noWrap/>
            <w:vAlign w:val="center"/>
          </w:tcPr>
          <w:p w14:paraId="4366377F" w14:textId="141D01BF"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Collobrieres</w:t>
            </w:r>
          </w:p>
        </w:tc>
        <w:tc>
          <w:tcPr>
            <w:tcW w:w="3260" w:type="dxa"/>
            <w:shd w:val="clear" w:color="auto" w:fill="A49386"/>
            <w:vAlign w:val="center"/>
          </w:tcPr>
          <w:p w14:paraId="436BCF44" w14:textId="126BDA18"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Cannet-Des-Maures</w:t>
            </w:r>
          </w:p>
        </w:tc>
        <w:tc>
          <w:tcPr>
            <w:tcW w:w="3261" w:type="dxa"/>
            <w:shd w:val="clear" w:color="auto" w:fill="A49386"/>
            <w:vAlign w:val="center"/>
          </w:tcPr>
          <w:p w14:paraId="19FB2C29" w14:textId="182752FE"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Ramatuelle</w:t>
            </w:r>
          </w:p>
        </w:tc>
      </w:tr>
      <w:tr w:rsidR="009771AF" w:rsidRPr="00D25AF1" w14:paraId="6EF36064" w14:textId="77777777" w:rsidTr="009771AF">
        <w:trPr>
          <w:trHeight w:val="340"/>
        </w:trPr>
        <w:tc>
          <w:tcPr>
            <w:tcW w:w="2972" w:type="dxa"/>
            <w:shd w:val="clear" w:color="auto" w:fill="A49386"/>
            <w:noWrap/>
            <w:vAlign w:val="center"/>
          </w:tcPr>
          <w:p w14:paraId="6A6C8760" w14:textId="358DA70A"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Cuers</w:t>
            </w:r>
          </w:p>
        </w:tc>
        <w:tc>
          <w:tcPr>
            <w:tcW w:w="3260" w:type="dxa"/>
            <w:shd w:val="clear" w:color="auto" w:fill="A49386"/>
            <w:vAlign w:val="center"/>
          </w:tcPr>
          <w:p w14:paraId="60925846" w14:textId="47D5413C"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Lavandou</w:t>
            </w:r>
          </w:p>
        </w:tc>
        <w:tc>
          <w:tcPr>
            <w:tcW w:w="3261" w:type="dxa"/>
            <w:shd w:val="clear" w:color="auto" w:fill="A49386"/>
            <w:vAlign w:val="center"/>
          </w:tcPr>
          <w:p w14:paraId="69514C92" w14:textId="07E6D1D2"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Rayol-Canadel-Sur-Mer</w:t>
            </w:r>
          </w:p>
        </w:tc>
      </w:tr>
      <w:tr w:rsidR="009771AF" w:rsidRPr="00D25AF1" w14:paraId="39A40525" w14:textId="77777777" w:rsidTr="009771AF">
        <w:trPr>
          <w:trHeight w:val="340"/>
        </w:trPr>
        <w:tc>
          <w:tcPr>
            <w:tcW w:w="2972" w:type="dxa"/>
            <w:shd w:val="clear" w:color="auto" w:fill="A49386"/>
            <w:noWrap/>
            <w:vAlign w:val="center"/>
          </w:tcPr>
          <w:p w14:paraId="09C5D6FD" w14:textId="1305358D"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Gassin</w:t>
            </w:r>
          </w:p>
        </w:tc>
        <w:tc>
          <w:tcPr>
            <w:tcW w:w="3260" w:type="dxa"/>
            <w:shd w:val="clear" w:color="auto" w:fill="A49386"/>
            <w:vAlign w:val="center"/>
          </w:tcPr>
          <w:p w14:paraId="05D568BA" w14:textId="5118238E"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Luc</w:t>
            </w:r>
          </w:p>
        </w:tc>
        <w:tc>
          <w:tcPr>
            <w:tcW w:w="3261" w:type="dxa"/>
            <w:shd w:val="clear" w:color="auto" w:fill="A49386"/>
            <w:vAlign w:val="center"/>
          </w:tcPr>
          <w:p w14:paraId="671F5F9D" w14:textId="25D135A1"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Roquebrune-Sur-Argens</w:t>
            </w:r>
          </w:p>
        </w:tc>
      </w:tr>
      <w:tr w:rsidR="009771AF" w:rsidRPr="00D25AF1" w14:paraId="0AC60069" w14:textId="77777777" w:rsidTr="009771AF">
        <w:trPr>
          <w:trHeight w:val="340"/>
        </w:trPr>
        <w:tc>
          <w:tcPr>
            <w:tcW w:w="2972" w:type="dxa"/>
            <w:shd w:val="clear" w:color="auto" w:fill="A49386"/>
            <w:noWrap/>
            <w:vAlign w:val="center"/>
          </w:tcPr>
          <w:p w14:paraId="646620A0" w14:textId="21927F06"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Gonfaron</w:t>
            </w:r>
          </w:p>
        </w:tc>
        <w:tc>
          <w:tcPr>
            <w:tcW w:w="3260" w:type="dxa"/>
            <w:shd w:val="clear" w:color="auto" w:fill="A49386"/>
            <w:vAlign w:val="center"/>
          </w:tcPr>
          <w:p w14:paraId="3CFE7F34" w14:textId="390285CA"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Muy</w:t>
            </w:r>
          </w:p>
        </w:tc>
        <w:tc>
          <w:tcPr>
            <w:tcW w:w="3261" w:type="dxa"/>
            <w:shd w:val="clear" w:color="auto" w:fill="A49386"/>
            <w:vAlign w:val="center"/>
          </w:tcPr>
          <w:p w14:paraId="0A62C902" w14:textId="39FB1296"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Sainte-Maxime</w:t>
            </w:r>
          </w:p>
        </w:tc>
      </w:tr>
      <w:tr w:rsidR="009771AF" w:rsidRPr="00D25AF1" w14:paraId="1060A28A" w14:textId="77777777" w:rsidTr="009771AF">
        <w:trPr>
          <w:trHeight w:val="340"/>
        </w:trPr>
        <w:tc>
          <w:tcPr>
            <w:tcW w:w="2972" w:type="dxa"/>
            <w:shd w:val="clear" w:color="auto" w:fill="A49386"/>
            <w:noWrap/>
            <w:vAlign w:val="center"/>
          </w:tcPr>
          <w:p w14:paraId="690A75D6" w14:textId="06A6EAFC"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Grimaud</w:t>
            </w:r>
          </w:p>
        </w:tc>
        <w:tc>
          <w:tcPr>
            <w:tcW w:w="3260" w:type="dxa"/>
            <w:shd w:val="clear" w:color="auto" w:fill="A49386"/>
            <w:vAlign w:val="center"/>
          </w:tcPr>
          <w:p w14:paraId="51578DB3" w14:textId="04162A45"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Les Arcs</w:t>
            </w:r>
          </w:p>
        </w:tc>
        <w:tc>
          <w:tcPr>
            <w:tcW w:w="3261" w:type="dxa"/>
            <w:shd w:val="clear" w:color="auto" w:fill="A49386"/>
            <w:vAlign w:val="center"/>
          </w:tcPr>
          <w:p w14:paraId="26E3E8A4" w14:textId="45798CC6"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Saint-Tropez</w:t>
            </w:r>
          </w:p>
        </w:tc>
      </w:tr>
      <w:tr w:rsidR="009771AF" w:rsidRPr="00D25AF1" w14:paraId="4CD27711" w14:textId="77777777" w:rsidTr="009771AF">
        <w:trPr>
          <w:trHeight w:val="340"/>
        </w:trPr>
        <w:tc>
          <w:tcPr>
            <w:tcW w:w="2972" w:type="dxa"/>
            <w:shd w:val="clear" w:color="auto" w:fill="A49386"/>
            <w:noWrap/>
            <w:vAlign w:val="center"/>
          </w:tcPr>
          <w:p w14:paraId="66483C22" w14:textId="04FAA1B1"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Hyères</w:t>
            </w:r>
          </w:p>
        </w:tc>
        <w:tc>
          <w:tcPr>
            <w:tcW w:w="3260" w:type="dxa"/>
            <w:shd w:val="clear" w:color="auto" w:fill="A49386"/>
            <w:vAlign w:val="center"/>
          </w:tcPr>
          <w:p w14:paraId="7C37C06F" w14:textId="5C71775C"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Les Mayons</w:t>
            </w:r>
          </w:p>
        </w:tc>
        <w:tc>
          <w:tcPr>
            <w:tcW w:w="3261" w:type="dxa"/>
            <w:shd w:val="clear" w:color="auto" w:fill="A49386"/>
            <w:vAlign w:val="center"/>
          </w:tcPr>
          <w:p w14:paraId="01DE6B99" w14:textId="0BEFF61E" w:rsidR="009771AF" w:rsidRPr="007B67B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Vidauban</w:t>
            </w:r>
          </w:p>
        </w:tc>
      </w:tr>
    </w:tbl>
    <w:p w14:paraId="412EA0A5" w14:textId="09CD617A" w:rsidR="00D25AF1" w:rsidRPr="009771AF" w:rsidRDefault="00D25AF1" w:rsidP="00D25AF1">
      <w:pPr>
        <w:rPr>
          <w:rFonts w:asciiTheme="majorHAnsi" w:hAnsiTheme="majorHAnsi" w:cstheme="majorHAnsi"/>
          <w:sz w:val="2"/>
        </w:rPr>
      </w:pPr>
    </w:p>
    <w:p w14:paraId="34D59FC7" w14:textId="7C2B7F0F" w:rsidR="00D25AF1" w:rsidRPr="009456D2" w:rsidRDefault="00D25AF1" w:rsidP="00E84514">
      <w:pPr>
        <w:pStyle w:val="Titre2"/>
        <w:numPr>
          <w:ilvl w:val="0"/>
          <w:numId w:val="0"/>
        </w:numPr>
        <w:spacing w:before="0"/>
        <w:rPr>
          <w:rFonts w:asciiTheme="majorHAnsi" w:hAnsiTheme="majorHAnsi" w:cstheme="majorHAnsi"/>
          <w:sz w:val="28"/>
        </w:rPr>
      </w:pPr>
      <w:bookmarkStart w:id="99" w:name="_Toc130913572"/>
      <w:bookmarkStart w:id="100" w:name="_Toc131424727"/>
      <w:bookmarkStart w:id="101" w:name="_Toc131439950"/>
      <w:r w:rsidRPr="009456D2">
        <w:rPr>
          <w:rFonts w:asciiTheme="majorHAnsi" w:hAnsiTheme="majorHAnsi" w:cstheme="majorHAnsi"/>
          <w:sz w:val="28"/>
        </w:rPr>
        <w:t xml:space="preserve">Vaucluse </w:t>
      </w:r>
      <w:r w:rsidR="00CA5AB0">
        <w:rPr>
          <w:rFonts w:asciiTheme="majorHAnsi" w:hAnsiTheme="majorHAnsi" w:cstheme="majorHAnsi"/>
          <w:sz w:val="28"/>
        </w:rPr>
        <w:t>–</w:t>
      </w:r>
      <w:r w:rsidRPr="009456D2">
        <w:rPr>
          <w:rFonts w:asciiTheme="majorHAnsi" w:hAnsiTheme="majorHAnsi" w:cstheme="majorHAnsi"/>
          <w:sz w:val="28"/>
        </w:rPr>
        <w:t xml:space="preserve"> 84</w:t>
      </w:r>
      <w:bookmarkEnd w:id="99"/>
      <w:bookmarkEnd w:id="100"/>
      <w:bookmarkEnd w:id="101"/>
    </w:p>
    <w:p w14:paraId="025F53DD" w14:textId="77777777" w:rsidR="00D25AF1" w:rsidRPr="00E84514" w:rsidRDefault="00D25AF1" w:rsidP="00E84514">
      <w:pPr>
        <w:pStyle w:val="Titre3"/>
        <w:numPr>
          <w:ilvl w:val="0"/>
          <w:numId w:val="0"/>
        </w:numPr>
        <w:rPr>
          <w:rFonts w:asciiTheme="majorHAnsi" w:hAnsiTheme="majorHAnsi" w:cstheme="majorHAnsi"/>
          <w:color w:val="29ABC0"/>
        </w:rPr>
      </w:pPr>
      <w:bookmarkStart w:id="102" w:name="_Toc130913573"/>
      <w:bookmarkStart w:id="103" w:name="_Toc131424728"/>
      <w:bookmarkStart w:id="104" w:name="_Toc131439951"/>
      <w:r w:rsidRPr="00E84514">
        <w:rPr>
          <w:rFonts w:asciiTheme="majorHAnsi" w:hAnsiTheme="majorHAnsi" w:cstheme="majorHAnsi"/>
          <w:color w:val="29ABC0"/>
        </w:rPr>
        <w:t>Parc naturel régional du Mont-Ventoux</w:t>
      </w:r>
      <w:bookmarkEnd w:id="102"/>
      <w:bookmarkEnd w:id="103"/>
      <w:bookmarkEnd w:id="104"/>
    </w:p>
    <w:tbl>
      <w:tblPr>
        <w:tblpPr w:leftFromText="141" w:rightFromText="141" w:vertAnchor="text" w:tblpY="1"/>
        <w:tblOverlap w:val="never"/>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972"/>
        <w:gridCol w:w="3260"/>
        <w:gridCol w:w="3261"/>
      </w:tblGrid>
      <w:tr w:rsidR="009771AF" w:rsidRPr="00FB3AE6" w14:paraId="1C494FFF" w14:textId="77777777" w:rsidTr="009771AF">
        <w:trPr>
          <w:trHeight w:val="340"/>
        </w:trPr>
        <w:tc>
          <w:tcPr>
            <w:tcW w:w="2972" w:type="dxa"/>
            <w:shd w:val="clear" w:color="auto" w:fill="A49386"/>
            <w:noWrap/>
            <w:vAlign w:val="center"/>
            <w:hideMark/>
          </w:tcPr>
          <w:p w14:paraId="4973B3D2" w14:textId="3C87820E"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Aubignan</w:t>
            </w:r>
          </w:p>
        </w:tc>
        <w:tc>
          <w:tcPr>
            <w:tcW w:w="3260" w:type="dxa"/>
            <w:shd w:val="clear" w:color="auto" w:fill="A49386"/>
            <w:vAlign w:val="center"/>
          </w:tcPr>
          <w:p w14:paraId="76C65707" w14:textId="351D6676"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La Roque-Sur-Pernes</w:t>
            </w:r>
          </w:p>
        </w:tc>
        <w:tc>
          <w:tcPr>
            <w:tcW w:w="3261" w:type="dxa"/>
            <w:shd w:val="clear" w:color="auto" w:fill="A49386"/>
            <w:vAlign w:val="center"/>
          </w:tcPr>
          <w:p w14:paraId="32059C48" w14:textId="00D523CA"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Saint-Didier</w:t>
            </w:r>
          </w:p>
        </w:tc>
      </w:tr>
      <w:tr w:rsidR="009771AF" w:rsidRPr="00FB3AE6" w14:paraId="1EBE36E2" w14:textId="77777777" w:rsidTr="009771AF">
        <w:trPr>
          <w:trHeight w:val="340"/>
        </w:trPr>
        <w:tc>
          <w:tcPr>
            <w:tcW w:w="2972" w:type="dxa"/>
            <w:shd w:val="clear" w:color="auto" w:fill="A49386"/>
            <w:noWrap/>
            <w:vAlign w:val="center"/>
            <w:hideMark/>
          </w:tcPr>
          <w:p w14:paraId="438EBB4F" w14:textId="7BA0C762"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Aurel</w:t>
            </w:r>
          </w:p>
        </w:tc>
        <w:tc>
          <w:tcPr>
            <w:tcW w:w="3260" w:type="dxa"/>
            <w:shd w:val="clear" w:color="auto" w:fill="A49386"/>
            <w:vAlign w:val="center"/>
          </w:tcPr>
          <w:p w14:paraId="55B49F16" w14:textId="4B772869"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Barroux</w:t>
            </w:r>
          </w:p>
        </w:tc>
        <w:tc>
          <w:tcPr>
            <w:tcW w:w="3261" w:type="dxa"/>
            <w:shd w:val="clear" w:color="auto" w:fill="A49386"/>
            <w:vAlign w:val="center"/>
          </w:tcPr>
          <w:p w14:paraId="0D480396" w14:textId="45DCE64B"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Saint-Hippolyte-Le-Graveyron</w:t>
            </w:r>
          </w:p>
        </w:tc>
      </w:tr>
      <w:tr w:rsidR="009771AF" w:rsidRPr="00FB3AE6" w14:paraId="444C52CC" w14:textId="77777777" w:rsidTr="009771AF">
        <w:trPr>
          <w:trHeight w:val="340"/>
        </w:trPr>
        <w:tc>
          <w:tcPr>
            <w:tcW w:w="2972" w:type="dxa"/>
            <w:shd w:val="clear" w:color="auto" w:fill="A49386"/>
            <w:noWrap/>
            <w:vAlign w:val="center"/>
            <w:hideMark/>
          </w:tcPr>
          <w:p w14:paraId="024C4815" w14:textId="1122A709"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Beaumont-Du-Ventoux</w:t>
            </w:r>
          </w:p>
        </w:tc>
        <w:tc>
          <w:tcPr>
            <w:tcW w:w="3260" w:type="dxa"/>
            <w:shd w:val="clear" w:color="auto" w:fill="A49386"/>
            <w:vAlign w:val="center"/>
          </w:tcPr>
          <w:p w14:paraId="43760826" w14:textId="2B4920FF"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Le Beaucet</w:t>
            </w:r>
          </w:p>
        </w:tc>
        <w:tc>
          <w:tcPr>
            <w:tcW w:w="3261" w:type="dxa"/>
            <w:shd w:val="clear" w:color="auto" w:fill="A49386"/>
            <w:vAlign w:val="center"/>
          </w:tcPr>
          <w:p w14:paraId="22236E54" w14:textId="65983DB8"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Saint-Leger-Du-Ventoux</w:t>
            </w:r>
          </w:p>
        </w:tc>
      </w:tr>
      <w:tr w:rsidR="009771AF" w:rsidRPr="00FB3AE6" w14:paraId="5EC6E8AE" w14:textId="77777777" w:rsidTr="009771AF">
        <w:trPr>
          <w:trHeight w:val="340"/>
        </w:trPr>
        <w:tc>
          <w:tcPr>
            <w:tcW w:w="2972" w:type="dxa"/>
            <w:shd w:val="clear" w:color="auto" w:fill="A49386"/>
            <w:noWrap/>
            <w:vAlign w:val="center"/>
            <w:hideMark/>
          </w:tcPr>
          <w:p w14:paraId="3F11447C" w14:textId="2AEFACE1"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Bédoin</w:t>
            </w:r>
          </w:p>
        </w:tc>
        <w:tc>
          <w:tcPr>
            <w:tcW w:w="3260" w:type="dxa"/>
            <w:shd w:val="clear" w:color="auto" w:fill="A49386"/>
            <w:vAlign w:val="center"/>
          </w:tcPr>
          <w:p w14:paraId="147D23DD" w14:textId="5D03635F"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Malaucène</w:t>
            </w:r>
          </w:p>
        </w:tc>
        <w:tc>
          <w:tcPr>
            <w:tcW w:w="3261" w:type="dxa"/>
            <w:shd w:val="clear" w:color="auto" w:fill="A49386"/>
            <w:vAlign w:val="center"/>
          </w:tcPr>
          <w:p w14:paraId="1FD58E75" w14:textId="61B51C2C"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Saint-Marcellin-Lès-Vaison</w:t>
            </w:r>
          </w:p>
        </w:tc>
      </w:tr>
      <w:tr w:rsidR="009771AF" w:rsidRPr="00FB3AE6" w14:paraId="1C60A26D" w14:textId="77777777" w:rsidTr="009771AF">
        <w:trPr>
          <w:trHeight w:val="340"/>
        </w:trPr>
        <w:tc>
          <w:tcPr>
            <w:tcW w:w="2972" w:type="dxa"/>
            <w:shd w:val="clear" w:color="auto" w:fill="A49386"/>
            <w:noWrap/>
            <w:vAlign w:val="center"/>
            <w:hideMark/>
          </w:tcPr>
          <w:p w14:paraId="0FD954AC" w14:textId="25827215"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Blauvac</w:t>
            </w:r>
          </w:p>
        </w:tc>
        <w:tc>
          <w:tcPr>
            <w:tcW w:w="3260" w:type="dxa"/>
            <w:shd w:val="clear" w:color="auto" w:fill="A49386"/>
            <w:vAlign w:val="center"/>
          </w:tcPr>
          <w:p w14:paraId="1F920ED2" w14:textId="1F3B73D2"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Malemort-Du-Comtat</w:t>
            </w:r>
          </w:p>
        </w:tc>
        <w:tc>
          <w:tcPr>
            <w:tcW w:w="3261" w:type="dxa"/>
            <w:shd w:val="clear" w:color="auto" w:fill="A49386"/>
            <w:vAlign w:val="center"/>
          </w:tcPr>
          <w:p w14:paraId="414F5AF1" w14:textId="40C44883"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Saint-Pierre-De-Vassols</w:t>
            </w:r>
          </w:p>
        </w:tc>
      </w:tr>
      <w:tr w:rsidR="009771AF" w:rsidRPr="00FB3AE6" w14:paraId="05779807" w14:textId="77777777" w:rsidTr="009771AF">
        <w:trPr>
          <w:trHeight w:val="340"/>
        </w:trPr>
        <w:tc>
          <w:tcPr>
            <w:tcW w:w="2972" w:type="dxa"/>
            <w:shd w:val="clear" w:color="auto" w:fill="A49386"/>
            <w:noWrap/>
            <w:vAlign w:val="center"/>
            <w:hideMark/>
          </w:tcPr>
          <w:p w14:paraId="4243DF07" w14:textId="41E99639"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Brantes</w:t>
            </w:r>
          </w:p>
        </w:tc>
        <w:tc>
          <w:tcPr>
            <w:tcW w:w="3260" w:type="dxa"/>
            <w:shd w:val="clear" w:color="auto" w:fill="A49386"/>
            <w:vAlign w:val="center"/>
          </w:tcPr>
          <w:p w14:paraId="40CFE88F" w14:textId="3A93C12C"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Mazan</w:t>
            </w:r>
          </w:p>
        </w:tc>
        <w:tc>
          <w:tcPr>
            <w:tcW w:w="3261" w:type="dxa"/>
            <w:shd w:val="clear" w:color="auto" w:fill="A49386"/>
            <w:vAlign w:val="center"/>
          </w:tcPr>
          <w:p w14:paraId="031987B3" w14:textId="672E7E90"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Saint-Romain-En-Viennois</w:t>
            </w:r>
          </w:p>
        </w:tc>
      </w:tr>
      <w:tr w:rsidR="009771AF" w:rsidRPr="00FB3AE6" w14:paraId="2C6D4C84" w14:textId="77777777" w:rsidTr="009771AF">
        <w:trPr>
          <w:trHeight w:val="340"/>
        </w:trPr>
        <w:tc>
          <w:tcPr>
            <w:tcW w:w="2972" w:type="dxa"/>
            <w:shd w:val="clear" w:color="auto" w:fill="A49386"/>
            <w:noWrap/>
            <w:vAlign w:val="center"/>
            <w:hideMark/>
          </w:tcPr>
          <w:p w14:paraId="580FE849" w14:textId="6E8EA9E2"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Caromb</w:t>
            </w:r>
          </w:p>
        </w:tc>
        <w:tc>
          <w:tcPr>
            <w:tcW w:w="3260" w:type="dxa"/>
            <w:shd w:val="clear" w:color="auto" w:fill="A49386"/>
            <w:vAlign w:val="center"/>
          </w:tcPr>
          <w:p w14:paraId="754F1BA3" w14:textId="2892D0CF"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Méthamis</w:t>
            </w:r>
          </w:p>
        </w:tc>
        <w:tc>
          <w:tcPr>
            <w:tcW w:w="3261" w:type="dxa"/>
            <w:shd w:val="clear" w:color="auto" w:fill="A49386"/>
            <w:vAlign w:val="center"/>
          </w:tcPr>
          <w:p w14:paraId="76E4390B" w14:textId="67E2D2DC"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Saint-Trinit</w:t>
            </w:r>
          </w:p>
        </w:tc>
      </w:tr>
      <w:tr w:rsidR="009771AF" w:rsidRPr="00FB3AE6" w14:paraId="1D5A73F5" w14:textId="77777777" w:rsidTr="009771AF">
        <w:trPr>
          <w:trHeight w:val="340"/>
        </w:trPr>
        <w:tc>
          <w:tcPr>
            <w:tcW w:w="2972" w:type="dxa"/>
            <w:shd w:val="clear" w:color="auto" w:fill="A49386"/>
            <w:noWrap/>
            <w:vAlign w:val="center"/>
            <w:hideMark/>
          </w:tcPr>
          <w:p w14:paraId="781D1E9E" w14:textId="7FC16DCC"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Carpentras</w:t>
            </w:r>
          </w:p>
        </w:tc>
        <w:tc>
          <w:tcPr>
            <w:tcW w:w="3260" w:type="dxa"/>
            <w:shd w:val="clear" w:color="auto" w:fill="A49386"/>
            <w:vAlign w:val="center"/>
          </w:tcPr>
          <w:p w14:paraId="102C9C39" w14:textId="5F190304"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Modène</w:t>
            </w:r>
          </w:p>
        </w:tc>
        <w:tc>
          <w:tcPr>
            <w:tcW w:w="3261" w:type="dxa"/>
            <w:shd w:val="clear" w:color="auto" w:fill="A49386"/>
            <w:vAlign w:val="center"/>
          </w:tcPr>
          <w:p w14:paraId="1A71DDE6" w14:textId="516D9CCD"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Sault</w:t>
            </w:r>
          </w:p>
        </w:tc>
      </w:tr>
      <w:tr w:rsidR="009771AF" w:rsidRPr="00FB3AE6" w14:paraId="3A3B69F0" w14:textId="77777777" w:rsidTr="009771AF">
        <w:trPr>
          <w:trHeight w:val="340"/>
        </w:trPr>
        <w:tc>
          <w:tcPr>
            <w:tcW w:w="2972" w:type="dxa"/>
            <w:shd w:val="clear" w:color="auto" w:fill="A49386"/>
            <w:noWrap/>
            <w:vAlign w:val="center"/>
            <w:hideMark/>
          </w:tcPr>
          <w:p w14:paraId="321F48B5" w14:textId="2F16C8C8"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Crestet</w:t>
            </w:r>
          </w:p>
        </w:tc>
        <w:tc>
          <w:tcPr>
            <w:tcW w:w="3260" w:type="dxa"/>
            <w:shd w:val="clear" w:color="auto" w:fill="A49386"/>
            <w:vAlign w:val="center"/>
          </w:tcPr>
          <w:p w14:paraId="75352543" w14:textId="5554439B"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Monieux</w:t>
            </w:r>
          </w:p>
        </w:tc>
        <w:tc>
          <w:tcPr>
            <w:tcW w:w="3261" w:type="dxa"/>
            <w:shd w:val="clear" w:color="auto" w:fill="A49386"/>
            <w:vAlign w:val="center"/>
          </w:tcPr>
          <w:p w14:paraId="12E36F8F" w14:textId="025B32C7"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Savoillan</w:t>
            </w:r>
          </w:p>
        </w:tc>
      </w:tr>
      <w:tr w:rsidR="009771AF" w:rsidRPr="00FB3AE6" w14:paraId="72E06F06" w14:textId="77777777" w:rsidTr="009771AF">
        <w:trPr>
          <w:trHeight w:val="340"/>
        </w:trPr>
        <w:tc>
          <w:tcPr>
            <w:tcW w:w="2972" w:type="dxa"/>
            <w:shd w:val="clear" w:color="auto" w:fill="A49386"/>
            <w:noWrap/>
            <w:vAlign w:val="center"/>
            <w:hideMark/>
          </w:tcPr>
          <w:p w14:paraId="145BDD61" w14:textId="422189CC"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Crillon-Le-Brave</w:t>
            </w:r>
          </w:p>
        </w:tc>
        <w:tc>
          <w:tcPr>
            <w:tcW w:w="3260" w:type="dxa"/>
            <w:shd w:val="clear" w:color="auto" w:fill="A49386"/>
            <w:vAlign w:val="center"/>
          </w:tcPr>
          <w:p w14:paraId="234886C4" w14:textId="502D7924"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Mormoiron</w:t>
            </w:r>
          </w:p>
        </w:tc>
        <w:tc>
          <w:tcPr>
            <w:tcW w:w="3261" w:type="dxa"/>
            <w:shd w:val="clear" w:color="auto" w:fill="A49386"/>
            <w:vAlign w:val="center"/>
          </w:tcPr>
          <w:p w14:paraId="3066CD58" w14:textId="72BD13A9" w:rsidR="009771AF" w:rsidRPr="00FB3AE6" w:rsidRDefault="009771AF" w:rsidP="009771AF">
            <w:pPr>
              <w:spacing w:after="0" w:line="240" w:lineRule="auto"/>
              <w:rPr>
                <w:rFonts w:asciiTheme="majorHAnsi" w:eastAsia="Times New Roman" w:hAnsiTheme="majorHAnsi" w:cstheme="majorHAnsi"/>
                <w:color w:val="FFFFFF" w:themeColor="background1"/>
                <w:szCs w:val="20"/>
                <w:lang w:eastAsia="fr-FR"/>
              </w:rPr>
            </w:pPr>
            <w:r>
              <w:rPr>
                <w:rFonts w:ascii="Calibri" w:hAnsi="Calibri" w:cs="Calibri"/>
                <w:color w:val="FFFFFF"/>
              </w:rPr>
              <w:t>Vaison-La-Romaine</w:t>
            </w:r>
          </w:p>
        </w:tc>
      </w:tr>
      <w:tr w:rsidR="009771AF" w:rsidRPr="00FB3AE6" w14:paraId="6E4F1D0F" w14:textId="77777777" w:rsidTr="009771AF">
        <w:trPr>
          <w:trHeight w:val="340"/>
        </w:trPr>
        <w:tc>
          <w:tcPr>
            <w:tcW w:w="2972" w:type="dxa"/>
            <w:shd w:val="clear" w:color="auto" w:fill="A49386"/>
            <w:noWrap/>
            <w:vAlign w:val="center"/>
          </w:tcPr>
          <w:p w14:paraId="27103304" w14:textId="02DCD155"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Entrechaux</w:t>
            </w:r>
          </w:p>
        </w:tc>
        <w:tc>
          <w:tcPr>
            <w:tcW w:w="3260" w:type="dxa"/>
            <w:shd w:val="clear" w:color="auto" w:fill="A49386"/>
            <w:vAlign w:val="center"/>
          </w:tcPr>
          <w:p w14:paraId="3381E16B" w14:textId="6F9F527B"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Pernes-Les-Fontaines</w:t>
            </w:r>
          </w:p>
        </w:tc>
        <w:tc>
          <w:tcPr>
            <w:tcW w:w="3261" w:type="dxa"/>
            <w:shd w:val="clear" w:color="auto" w:fill="A49386"/>
            <w:vAlign w:val="center"/>
          </w:tcPr>
          <w:p w14:paraId="18B18BDB" w14:textId="0D33E065"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Velleron</w:t>
            </w:r>
          </w:p>
        </w:tc>
      </w:tr>
      <w:tr w:rsidR="009771AF" w:rsidRPr="00FB3AE6" w14:paraId="7CF21628" w14:textId="77777777" w:rsidTr="009771AF">
        <w:trPr>
          <w:trHeight w:val="340"/>
        </w:trPr>
        <w:tc>
          <w:tcPr>
            <w:tcW w:w="2972" w:type="dxa"/>
            <w:shd w:val="clear" w:color="auto" w:fill="A49386"/>
            <w:noWrap/>
            <w:vAlign w:val="center"/>
          </w:tcPr>
          <w:p w14:paraId="6C1AB3BF" w14:textId="5F318B40"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Faucon</w:t>
            </w:r>
          </w:p>
        </w:tc>
        <w:tc>
          <w:tcPr>
            <w:tcW w:w="3260" w:type="dxa"/>
            <w:shd w:val="clear" w:color="auto" w:fill="A49386"/>
            <w:vAlign w:val="center"/>
          </w:tcPr>
          <w:p w14:paraId="576E846C" w14:textId="4F00C2D4"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Puyméras</w:t>
            </w:r>
          </w:p>
        </w:tc>
        <w:tc>
          <w:tcPr>
            <w:tcW w:w="3261" w:type="dxa"/>
            <w:shd w:val="clear" w:color="auto" w:fill="A49386"/>
            <w:vAlign w:val="center"/>
          </w:tcPr>
          <w:p w14:paraId="45DAFB93" w14:textId="6CF18F04"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Venasque</w:t>
            </w:r>
          </w:p>
        </w:tc>
      </w:tr>
      <w:tr w:rsidR="009771AF" w:rsidRPr="00FB3AE6" w14:paraId="7728433A" w14:textId="77777777" w:rsidTr="009771AF">
        <w:trPr>
          <w:trHeight w:val="340"/>
        </w:trPr>
        <w:tc>
          <w:tcPr>
            <w:tcW w:w="2972" w:type="dxa"/>
            <w:shd w:val="clear" w:color="auto" w:fill="A49386"/>
            <w:noWrap/>
            <w:vAlign w:val="center"/>
          </w:tcPr>
          <w:p w14:paraId="6E4901FA" w14:textId="01BBC0CE"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Flassan</w:t>
            </w:r>
          </w:p>
        </w:tc>
        <w:tc>
          <w:tcPr>
            <w:tcW w:w="3260" w:type="dxa"/>
            <w:shd w:val="clear" w:color="auto" w:fill="A49386"/>
            <w:vAlign w:val="center"/>
          </w:tcPr>
          <w:p w14:paraId="01DDC0FF" w14:textId="2955892A"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Saint-Christol</w:t>
            </w:r>
          </w:p>
        </w:tc>
        <w:tc>
          <w:tcPr>
            <w:tcW w:w="3261" w:type="dxa"/>
            <w:shd w:val="clear" w:color="auto" w:fill="A49386"/>
            <w:vAlign w:val="center"/>
          </w:tcPr>
          <w:p w14:paraId="33419CC7" w14:textId="156405B6" w:rsidR="009771AF" w:rsidRPr="00FB3AE6" w:rsidRDefault="009771AF" w:rsidP="009771AF">
            <w:pPr>
              <w:spacing w:after="0" w:line="240" w:lineRule="auto"/>
              <w:rPr>
                <w:rFonts w:asciiTheme="majorHAnsi" w:hAnsiTheme="majorHAnsi" w:cstheme="majorHAnsi"/>
                <w:color w:val="FFFFFF" w:themeColor="background1"/>
                <w:szCs w:val="20"/>
              </w:rPr>
            </w:pPr>
            <w:r>
              <w:rPr>
                <w:rFonts w:ascii="Calibri" w:hAnsi="Calibri" w:cs="Calibri"/>
                <w:color w:val="FFFFFF"/>
              </w:rPr>
              <w:t>Villes-Sur-Auzon</w:t>
            </w:r>
          </w:p>
        </w:tc>
      </w:tr>
    </w:tbl>
    <w:p w14:paraId="4027A5AE" w14:textId="77777777" w:rsidR="00D25AF1" w:rsidRPr="009771AF" w:rsidRDefault="00D25AF1" w:rsidP="00D268EB">
      <w:pPr>
        <w:spacing w:after="0"/>
        <w:rPr>
          <w:rFonts w:asciiTheme="majorHAnsi" w:hAnsiTheme="majorHAnsi" w:cstheme="majorHAnsi"/>
          <w:sz w:val="4"/>
        </w:rPr>
      </w:pPr>
    </w:p>
    <w:p w14:paraId="39642DE9" w14:textId="1ADE5013" w:rsidR="00E84514" w:rsidRPr="00D25AF1" w:rsidRDefault="00D25AF1" w:rsidP="00D25AF1">
      <w:pPr>
        <w:spacing w:after="0"/>
        <w:jc w:val="both"/>
        <w:rPr>
          <w:rFonts w:asciiTheme="majorHAnsi" w:hAnsiTheme="majorHAnsi" w:cstheme="majorHAnsi"/>
          <w:szCs w:val="24"/>
        </w:rPr>
      </w:pPr>
      <w:r w:rsidRPr="00D25AF1">
        <w:rPr>
          <w:rFonts w:asciiTheme="majorHAnsi" w:hAnsiTheme="majorHAnsi" w:cstheme="majorHAnsi"/>
          <w:szCs w:val="24"/>
        </w:rPr>
        <w:t xml:space="preserve">Si votre commune n’apparait pas dans </w:t>
      </w:r>
      <w:r w:rsidR="0027558D">
        <w:rPr>
          <w:rFonts w:asciiTheme="majorHAnsi" w:hAnsiTheme="majorHAnsi" w:cstheme="majorHAnsi"/>
          <w:szCs w:val="24"/>
        </w:rPr>
        <w:t>ces</w:t>
      </w:r>
      <w:r w:rsidRPr="00D25AF1">
        <w:rPr>
          <w:rFonts w:asciiTheme="majorHAnsi" w:hAnsiTheme="majorHAnsi" w:cstheme="majorHAnsi"/>
          <w:szCs w:val="24"/>
        </w:rPr>
        <w:t xml:space="preserve"> liste</w:t>
      </w:r>
      <w:r w:rsidR="0027558D">
        <w:rPr>
          <w:rFonts w:asciiTheme="majorHAnsi" w:hAnsiTheme="majorHAnsi" w:cstheme="majorHAnsi"/>
          <w:szCs w:val="24"/>
        </w:rPr>
        <w:t>s</w:t>
      </w:r>
      <w:r w:rsidRPr="00D25AF1">
        <w:rPr>
          <w:rFonts w:asciiTheme="majorHAnsi" w:hAnsiTheme="majorHAnsi" w:cstheme="majorHAnsi"/>
          <w:szCs w:val="24"/>
        </w:rPr>
        <w:t xml:space="preserve"> mais </w:t>
      </w:r>
      <w:r w:rsidR="00E43232">
        <w:rPr>
          <w:rFonts w:asciiTheme="majorHAnsi" w:hAnsiTheme="majorHAnsi" w:cstheme="majorHAnsi"/>
          <w:szCs w:val="24"/>
        </w:rPr>
        <w:t>que vous avez reçu l’appel à candidature</w:t>
      </w:r>
      <w:r w:rsidRPr="00D25AF1">
        <w:rPr>
          <w:rFonts w:asciiTheme="majorHAnsi" w:hAnsiTheme="majorHAnsi" w:cstheme="majorHAnsi"/>
          <w:szCs w:val="24"/>
        </w:rPr>
        <w:t xml:space="preserve"> </w:t>
      </w:r>
      <w:r w:rsidR="00E43232">
        <w:rPr>
          <w:rFonts w:asciiTheme="majorHAnsi" w:hAnsiTheme="majorHAnsi" w:cstheme="majorHAnsi"/>
          <w:szCs w:val="24"/>
        </w:rPr>
        <w:t xml:space="preserve">il est possible que vous </w:t>
      </w:r>
      <w:r w:rsidR="0027558D">
        <w:rPr>
          <w:rFonts w:asciiTheme="majorHAnsi" w:hAnsiTheme="majorHAnsi" w:cstheme="majorHAnsi"/>
          <w:szCs w:val="24"/>
        </w:rPr>
        <w:t>ayez été</w:t>
      </w:r>
      <w:r w:rsidR="00E84514">
        <w:rPr>
          <w:rFonts w:asciiTheme="majorHAnsi" w:hAnsiTheme="majorHAnsi" w:cstheme="majorHAnsi"/>
          <w:szCs w:val="24"/>
        </w:rPr>
        <w:t xml:space="preserve"> inscrit sur la liste d’attente des Communes forestières (</w:t>
      </w:r>
      <w:r w:rsidR="00E43232">
        <w:rPr>
          <w:rFonts w:asciiTheme="majorHAnsi" w:hAnsiTheme="majorHAnsi" w:cstheme="majorHAnsi"/>
          <w:szCs w:val="24"/>
        </w:rPr>
        <w:t xml:space="preserve">suite à une </w:t>
      </w:r>
      <w:r w:rsidR="00E84514">
        <w:rPr>
          <w:rFonts w:asciiTheme="majorHAnsi" w:hAnsiTheme="majorHAnsi" w:cstheme="majorHAnsi"/>
          <w:szCs w:val="24"/>
        </w:rPr>
        <w:t xml:space="preserve">demande antérieure à l’obtention du financement </w:t>
      </w:r>
      <w:proofErr w:type="spellStart"/>
      <w:r w:rsidR="00E84514">
        <w:rPr>
          <w:rFonts w:asciiTheme="majorHAnsi" w:hAnsiTheme="majorHAnsi" w:cstheme="majorHAnsi"/>
          <w:szCs w:val="24"/>
        </w:rPr>
        <w:t>Feader</w:t>
      </w:r>
      <w:proofErr w:type="spellEnd"/>
      <w:r w:rsidR="00E84514">
        <w:rPr>
          <w:rFonts w:asciiTheme="majorHAnsi" w:hAnsiTheme="majorHAnsi" w:cstheme="majorHAnsi"/>
          <w:szCs w:val="24"/>
        </w:rPr>
        <w:t>)</w:t>
      </w:r>
      <w:r w:rsidR="0027558D">
        <w:rPr>
          <w:rFonts w:asciiTheme="majorHAnsi" w:hAnsiTheme="majorHAnsi" w:cstheme="majorHAnsi"/>
          <w:szCs w:val="24"/>
        </w:rPr>
        <w:t> : vous pouvez donc candidater</w:t>
      </w:r>
      <w:r w:rsidR="00E84514">
        <w:rPr>
          <w:rFonts w:asciiTheme="majorHAnsi" w:hAnsiTheme="majorHAnsi" w:cstheme="majorHAnsi"/>
          <w:szCs w:val="24"/>
        </w:rPr>
        <w:t>.</w:t>
      </w:r>
      <w:r w:rsidRPr="00D25AF1">
        <w:rPr>
          <w:rFonts w:asciiTheme="majorHAnsi" w:hAnsiTheme="majorHAnsi" w:cstheme="majorHAnsi"/>
          <w:szCs w:val="24"/>
        </w:rPr>
        <w:t xml:space="preserve"> </w:t>
      </w:r>
    </w:p>
    <w:p w14:paraId="5C441577" w14:textId="37F28D74" w:rsidR="00D268EB" w:rsidRDefault="0027558D" w:rsidP="007B67B6">
      <w:pPr>
        <w:spacing w:after="0"/>
        <w:jc w:val="both"/>
        <w:rPr>
          <w:rFonts w:asciiTheme="majorHAnsi" w:hAnsiTheme="majorHAnsi" w:cstheme="majorHAnsi"/>
          <w:szCs w:val="24"/>
        </w:rPr>
      </w:pPr>
      <w:r w:rsidRPr="00D25AF1">
        <w:rPr>
          <w:rFonts w:asciiTheme="majorHAnsi" w:hAnsiTheme="majorHAnsi" w:cstheme="majorHAnsi"/>
          <w:szCs w:val="24"/>
        </w:rPr>
        <w:t xml:space="preserve">Si votre commune n’apparait pas dans </w:t>
      </w:r>
      <w:r>
        <w:rPr>
          <w:rFonts w:asciiTheme="majorHAnsi" w:hAnsiTheme="majorHAnsi" w:cstheme="majorHAnsi"/>
          <w:szCs w:val="24"/>
        </w:rPr>
        <w:t>ces</w:t>
      </w:r>
      <w:r w:rsidRPr="00D25AF1">
        <w:rPr>
          <w:rFonts w:asciiTheme="majorHAnsi" w:hAnsiTheme="majorHAnsi" w:cstheme="majorHAnsi"/>
          <w:szCs w:val="24"/>
        </w:rPr>
        <w:t xml:space="preserve"> liste</w:t>
      </w:r>
      <w:r>
        <w:rPr>
          <w:rFonts w:asciiTheme="majorHAnsi" w:hAnsiTheme="majorHAnsi" w:cstheme="majorHAnsi"/>
          <w:szCs w:val="24"/>
        </w:rPr>
        <w:t>s</w:t>
      </w:r>
      <w:r w:rsidRPr="00D25AF1">
        <w:rPr>
          <w:rFonts w:asciiTheme="majorHAnsi" w:hAnsiTheme="majorHAnsi" w:cstheme="majorHAnsi"/>
          <w:szCs w:val="24"/>
        </w:rPr>
        <w:t xml:space="preserve"> </w:t>
      </w:r>
      <w:r>
        <w:rPr>
          <w:rFonts w:asciiTheme="majorHAnsi" w:hAnsiTheme="majorHAnsi" w:cstheme="majorHAnsi"/>
          <w:szCs w:val="24"/>
        </w:rPr>
        <w:t>et n’</w:t>
      </w:r>
      <w:r w:rsidR="00B5306F">
        <w:rPr>
          <w:rFonts w:asciiTheme="majorHAnsi" w:hAnsiTheme="majorHAnsi" w:cstheme="majorHAnsi"/>
          <w:szCs w:val="24"/>
        </w:rPr>
        <w:t>est</w:t>
      </w:r>
      <w:r>
        <w:rPr>
          <w:rFonts w:asciiTheme="majorHAnsi" w:hAnsiTheme="majorHAnsi" w:cstheme="majorHAnsi"/>
          <w:szCs w:val="24"/>
        </w:rPr>
        <w:t xml:space="preserve"> pas non plus sur liste d’attente,</w:t>
      </w:r>
      <w:r w:rsidR="00E43232">
        <w:rPr>
          <w:rFonts w:asciiTheme="majorHAnsi" w:hAnsiTheme="majorHAnsi" w:cstheme="majorHAnsi"/>
          <w:szCs w:val="24"/>
        </w:rPr>
        <w:t xml:space="preserve"> </w:t>
      </w:r>
      <w:r>
        <w:rPr>
          <w:rFonts w:asciiTheme="majorHAnsi" w:hAnsiTheme="majorHAnsi" w:cstheme="majorHAnsi"/>
          <w:szCs w:val="24"/>
        </w:rPr>
        <w:t xml:space="preserve">mais que vous </w:t>
      </w:r>
      <w:r w:rsidR="00E84514" w:rsidRPr="00D25AF1">
        <w:rPr>
          <w:rFonts w:asciiTheme="majorHAnsi" w:hAnsiTheme="majorHAnsi" w:cstheme="majorHAnsi"/>
          <w:szCs w:val="24"/>
        </w:rPr>
        <w:t>êtes tout de même intéressé,</w:t>
      </w:r>
      <w:r w:rsidR="00D25AF1" w:rsidRPr="00D25AF1">
        <w:rPr>
          <w:rFonts w:asciiTheme="majorHAnsi" w:hAnsiTheme="majorHAnsi" w:cstheme="majorHAnsi"/>
          <w:szCs w:val="24"/>
        </w:rPr>
        <w:t xml:space="preserve"> vous pouvez contacter les Communes forestières à cette adresse :</w:t>
      </w:r>
      <w:r>
        <w:rPr>
          <w:rFonts w:asciiTheme="majorHAnsi" w:hAnsiTheme="majorHAnsi" w:cstheme="majorHAnsi"/>
          <w:szCs w:val="24"/>
        </w:rPr>
        <w:t xml:space="preserve"> </w:t>
      </w:r>
      <w:hyperlink r:id="rId22" w:history="1">
        <w:r w:rsidRPr="00C45804">
          <w:rPr>
            <w:rStyle w:val="Lienhypertexte"/>
            <w:rFonts w:asciiTheme="majorHAnsi" w:hAnsiTheme="majorHAnsi" w:cstheme="majorHAnsi"/>
            <w:szCs w:val="24"/>
          </w:rPr>
          <w:t>fanny.bussiere@communesforestieres.org</w:t>
        </w:r>
      </w:hyperlink>
      <w:r w:rsidR="00D25AF1" w:rsidRPr="00D25AF1">
        <w:rPr>
          <w:rFonts w:asciiTheme="majorHAnsi" w:hAnsiTheme="majorHAnsi" w:cstheme="majorHAnsi"/>
          <w:szCs w:val="24"/>
        </w:rPr>
        <w:t xml:space="preserve">. </w:t>
      </w:r>
    </w:p>
    <w:p w14:paraId="5501D068" w14:textId="2C928980" w:rsidR="004515AE" w:rsidRPr="007B67B6" w:rsidRDefault="00D25AF1" w:rsidP="007B67B6">
      <w:pPr>
        <w:spacing w:after="0"/>
        <w:jc w:val="both"/>
        <w:rPr>
          <w:rFonts w:asciiTheme="majorHAnsi" w:hAnsiTheme="majorHAnsi" w:cstheme="majorHAnsi"/>
          <w:szCs w:val="24"/>
        </w:rPr>
      </w:pPr>
      <w:r w:rsidRPr="00D25AF1">
        <w:rPr>
          <w:rFonts w:asciiTheme="majorHAnsi" w:hAnsiTheme="majorHAnsi" w:cstheme="majorHAnsi"/>
          <w:szCs w:val="24"/>
        </w:rPr>
        <w:t xml:space="preserve">Vous serez inscrits sur une </w:t>
      </w:r>
      <w:r w:rsidR="0027558D">
        <w:rPr>
          <w:rFonts w:asciiTheme="majorHAnsi" w:hAnsiTheme="majorHAnsi" w:cstheme="majorHAnsi"/>
          <w:szCs w:val="24"/>
        </w:rPr>
        <w:t xml:space="preserve">nouvelle </w:t>
      </w:r>
      <w:r w:rsidRPr="00D25AF1">
        <w:rPr>
          <w:rFonts w:asciiTheme="majorHAnsi" w:hAnsiTheme="majorHAnsi" w:cstheme="majorHAnsi"/>
          <w:szCs w:val="24"/>
        </w:rPr>
        <w:t>liste d’attente et pourrez peut-être développer votre Forêt pédagogique sur une autre année scolaire à venir.</w:t>
      </w:r>
      <w:r w:rsidR="004515AE">
        <w:rPr>
          <w:rFonts w:asciiTheme="majorHAnsi" w:hAnsiTheme="majorHAnsi" w:cstheme="majorHAnsi"/>
          <w:sz w:val="32"/>
        </w:rPr>
        <w:br w:type="page"/>
      </w:r>
    </w:p>
    <w:p w14:paraId="5DF73FDA" w14:textId="46B97200" w:rsidR="00D25AF1" w:rsidRPr="004515AE" w:rsidRDefault="00D25AF1" w:rsidP="004515AE">
      <w:pPr>
        <w:pStyle w:val="Titre1"/>
        <w:numPr>
          <w:ilvl w:val="0"/>
          <w:numId w:val="0"/>
        </w:numPr>
        <w:rPr>
          <w:rFonts w:asciiTheme="majorHAnsi" w:hAnsiTheme="majorHAnsi" w:cstheme="majorHAnsi"/>
          <w:sz w:val="32"/>
        </w:rPr>
      </w:pPr>
      <w:bookmarkStart w:id="105" w:name="_Toc131439952"/>
      <w:r w:rsidRPr="00E84514">
        <w:rPr>
          <w:rFonts w:asciiTheme="majorHAnsi" w:hAnsiTheme="majorHAnsi" w:cstheme="majorHAnsi"/>
          <w:sz w:val="32"/>
        </w:rPr>
        <w:lastRenderedPageBreak/>
        <w:t>ANNEXE 2 : Savoir si ma commune possède un document</w:t>
      </w:r>
      <w:r w:rsidR="004515AE">
        <w:rPr>
          <w:rFonts w:asciiTheme="majorHAnsi" w:hAnsiTheme="majorHAnsi" w:cstheme="majorHAnsi"/>
          <w:sz w:val="32"/>
        </w:rPr>
        <w:t xml:space="preserve"> </w:t>
      </w:r>
      <w:r w:rsidRPr="00E84514">
        <w:rPr>
          <w:rFonts w:asciiTheme="majorHAnsi" w:hAnsiTheme="majorHAnsi" w:cstheme="majorHAnsi"/>
          <w:sz w:val="32"/>
        </w:rPr>
        <w:t>d’aménagement forestier</w:t>
      </w:r>
      <w:bookmarkEnd w:id="105"/>
    </w:p>
    <w:p w14:paraId="71597944" w14:textId="46BCF3A8" w:rsidR="00D25AF1" w:rsidRPr="00E84514" w:rsidRDefault="00D268EB" w:rsidP="00D268EB">
      <w:pPr>
        <w:pStyle w:val="Titre2"/>
        <w:numPr>
          <w:ilvl w:val="0"/>
          <w:numId w:val="0"/>
        </w:numPr>
        <w:ind w:left="426"/>
        <w:rPr>
          <w:rFonts w:asciiTheme="majorHAnsi" w:hAnsiTheme="majorHAnsi" w:cstheme="majorHAnsi"/>
          <w:sz w:val="28"/>
        </w:rPr>
      </w:pPr>
      <w:bookmarkStart w:id="106" w:name="_Toc130913575"/>
      <w:bookmarkStart w:id="107" w:name="_Toc131424730"/>
      <w:bookmarkStart w:id="108" w:name="_Toc131439953"/>
      <w:r>
        <w:rPr>
          <w:rFonts w:asciiTheme="majorHAnsi" w:hAnsiTheme="majorHAnsi" w:cstheme="majorHAnsi"/>
          <w:sz w:val="28"/>
        </w:rPr>
        <w:t xml:space="preserve">1. </w:t>
      </w:r>
      <w:r w:rsidR="00D25AF1" w:rsidRPr="00E84514">
        <w:rPr>
          <w:rFonts w:asciiTheme="majorHAnsi" w:hAnsiTheme="majorHAnsi" w:cstheme="majorHAnsi"/>
          <w:sz w:val="28"/>
        </w:rPr>
        <w:t xml:space="preserve">Qu’est-ce qu’un document d’aménagement </w:t>
      </w:r>
      <w:r w:rsidR="00D25AF1" w:rsidRPr="00E84514">
        <w:rPr>
          <w:rFonts w:asciiTheme="majorHAnsi" w:hAnsiTheme="majorHAnsi" w:cstheme="majorHAnsi"/>
          <w:color w:val="C00000"/>
          <w:sz w:val="28"/>
        </w:rPr>
        <w:t>foresti</w:t>
      </w:r>
      <w:r w:rsidR="00D25AF1" w:rsidRPr="00E84514">
        <w:rPr>
          <w:rFonts w:asciiTheme="majorHAnsi" w:hAnsiTheme="majorHAnsi" w:cstheme="majorHAnsi"/>
          <w:sz w:val="28"/>
        </w:rPr>
        <w:t>er ?</w:t>
      </w:r>
      <w:bookmarkEnd w:id="106"/>
      <w:bookmarkEnd w:id="107"/>
      <w:bookmarkEnd w:id="108"/>
      <w:r w:rsidR="00D25AF1" w:rsidRPr="00E84514">
        <w:rPr>
          <w:rFonts w:asciiTheme="majorHAnsi" w:hAnsiTheme="majorHAnsi" w:cstheme="majorHAnsi"/>
          <w:sz w:val="28"/>
        </w:rPr>
        <w:t xml:space="preserve"> </w:t>
      </w:r>
    </w:p>
    <w:p w14:paraId="108E1533" w14:textId="09E49DF8" w:rsidR="00D25AF1" w:rsidRPr="00D25AF1" w:rsidRDefault="00D25AF1" w:rsidP="00D25AF1">
      <w:pPr>
        <w:jc w:val="both"/>
        <w:rPr>
          <w:rFonts w:asciiTheme="majorHAnsi" w:hAnsiTheme="majorHAnsi" w:cstheme="majorHAnsi"/>
          <w:szCs w:val="24"/>
        </w:rPr>
      </w:pPr>
      <w:r w:rsidRPr="00D25AF1">
        <w:rPr>
          <w:rFonts w:asciiTheme="majorHAnsi" w:hAnsiTheme="majorHAnsi" w:cstheme="majorHAnsi"/>
          <w:szCs w:val="24"/>
        </w:rPr>
        <w:t>L'aménagement forestier est la feuille de route de la gestion durable des forêts publiques. Définie par le Code forestier. Il donne un cap et les grandes orientations sylvicoles d'une forêt, appartenant à l'Etat ou aux collectivités territoriales, pour une durée de 20 années environ. Son objectif est de gérer de manière durable ces forêts, relevant du régime forestier, pour permettre à la société de bénéficier pleinement de tous les services offerts (production de bois, bien-être, promenade, biodiversité, prévention des risques naturels…)</w:t>
      </w:r>
      <w:r w:rsidRPr="00D25AF1">
        <w:rPr>
          <w:rStyle w:val="Appelnotedebasdep"/>
          <w:rFonts w:asciiTheme="majorHAnsi" w:hAnsiTheme="majorHAnsi" w:cstheme="majorHAnsi"/>
          <w:szCs w:val="24"/>
        </w:rPr>
        <w:footnoteReference w:id="10"/>
      </w:r>
      <w:r w:rsidRPr="00D25AF1">
        <w:rPr>
          <w:rFonts w:asciiTheme="majorHAnsi" w:hAnsiTheme="majorHAnsi" w:cstheme="majorHAnsi"/>
          <w:szCs w:val="24"/>
        </w:rPr>
        <w:t>.</w:t>
      </w:r>
    </w:p>
    <w:p w14:paraId="35D003CB" w14:textId="77777777" w:rsidR="00D25AF1" w:rsidRPr="00D25AF1" w:rsidRDefault="00D25AF1" w:rsidP="00D25AF1">
      <w:pPr>
        <w:jc w:val="both"/>
        <w:rPr>
          <w:rFonts w:asciiTheme="majorHAnsi" w:hAnsiTheme="majorHAnsi" w:cstheme="majorHAnsi"/>
          <w:szCs w:val="24"/>
          <w:shd w:val="clear" w:color="auto" w:fill="FFFFFF"/>
        </w:rPr>
      </w:pPr>
      <w:r w:rsidRPr="00D25AF1">
        <w:rPr>
          <w:rFonts w:asciiTheme="majorHAnsi" w:hAnsiTheme="majorHAnsi" w:cstheme="majorHAnsi"/>
          <w:szCs w:val="24"/>
          <w:shd w:val="clear" w:color="auto" w:fill="FFFFFF"/>
        </w:rPr>
        <w:t>Concrètement, ce plan de gestion précise par exemple les essences à privilégier, les plantations à envisager et la régénération à obtenir. Il quantifie et planifie les récoltes de bois ainsi que les travaux à réaliser, au regard des enjeux économiques, sociétaux et environnementaux de la forêt (accueil du public, préservation de la biodiversité, réduction des risques naturels...).</w:t>
      </w:r>
    </w:p>
    <w:p w14:paraId="0085FDD2" w14:textId="2F6785A1" w:rsidR="00D25AF1" w:rsidRPr="00643BD7" w:rsidRDefault="00D25AF1" w:rsidP="00643BD7">
      <w:pPr>
        <w:pStyle w:val="Titre2"/>
        <w:numPr>
          <w:ilvl w:val="0"/>
          <w:numId w:val="28"/>
        </w:numPr>
        <w:rPr>
          <w:rFonts w:asciiTheme="majorHAnsi" w:hAnsiTheme="majorHAnsi" w:cstheme="majorHAnsi"/>
          <w:color w:val="C00000"/>
          <w:sz w:val="28"/>
          <w:szCs w:val="24"/>
        </w:rPr>
      </w:pPr>
      <w:bookmarkStart w:id="109" w:name="_Toc130913576"/>
      <w:bookmarkStart w:id="110" w:name="_Toc131424731"/>
      <w:bookmarkStart w:id="111" w:name="_Toc131439954"/>
      <w:bookmarkStart w:id="112" w:name="_Hlk132270671"/>
      <w:r w:rsidRPr="00643BD7">
        <w:rPr>
          <w:rFonts w:asciiTheme="majorHAnsi" w:hAnsiTheme="majorHAnsi" w:cstheme="majorHAnsi"/>
          <w:color w:val="C00000"/>
          <w:sz w:val="28"/>
          <w:szCs w:val="24"/>
        </w:rPr>
        <w:t>Ma parcelle de forêt possède-t-elle un document d’aménagement forestiers ?</w:t>
      </w:r>
      <w:bookmarkEnd w:id="109"/>
      <w:bookmarkEnd w:id="110"/>
      <w:bookmarkEnd w:id="111"/>
    </w:p>
    <w:p w14:paraId="2F6724A7" w14:textId="741D4E85" w:rsidR="00D25AF1" w:rsidRPr="00D25AF1" w:rsidRDefault="00D25AF1" w:rsidP="00D25AF1">
      <w:pPr>
        <w:rPr>
          <w:rFonts w:asciiTheme="majorHAnsi" w:hAnsiTheme="majorHAnsi" w:cstheme="majorHAnsi"/>
          <w:szCs w:val="24"/>
        </w:rPr>
      </w:pPr>
      <w:r w:rsidRPr="00D25AF1">
        <w:rPr>
          <w:rFonts w:asciiTheme="majorHAnsi" w:hAnsiTheme="majorHAnsi" w:cstheme="majorHAnsi"/>
          <w:szCs w:val="24"/>
        </w:rPr>
        <w:t>Il vous suffit de taper</w:t>
      </w:r>
      <w:r w:rsidR="00D268EB">
        <w:rPr>
          <w:rFonts w:asciiTheme="majorHAnsi" w:hAnsiTheme="majorHAnsi" w:cstheme="majorHAnsi"/>
          <w:szCs w:val="24"/>
        </w:rPr>
        <w:t xml:space="preserve"> le</w:t>
      </w:r>
      <w:r w:rsidRPr="00D25AF1">
        <w:rPr>
          <w:rFonts w:asciiTheme="majorHAnsi" w:hAnsiTheme="majorHAnsi" w:cstheme="majorHAnsi"/>
          <w:szCs w:val="24"/>
        </w:rPr>
        <w:t xml:space="preserve"> nom de votre commune dans le moteur de recherches de l’ONF</w:t>
      </w:r>
      <w:r w:rsidR="00D268EB">
        <w:rPr>
          <w:rFonts w:asciiTheme="majorHAnsi" w:hAnsiTheme="majorHAnsi" w:cstheme="majorHAnsi"/>
          <w:szCs w:val="24"/>
        </w:rPr>
        <w:t xml:space="preserve"> : </w:t>
      </w:r>
    </w:p>
    <w:p w14:paraId="22F5D976" w14:textId="77777777" w:rsidR="00D25AF1" w:rsidRPr="00D25AF1" w:rsidRDefault="00D25AF1" w:rsidP="00D268EB">
      <w:pPr>
        <w:pStyle w:val="Paragraphedeliste"/>
        <w:numPr>
          <w:ilvl w:val="0"/>
          <w:numId w:val="23"/>
        </w:numPr>
        <w:rPr>
          <w:rFonts w:asciiTheme="majorHAnsi" w:hAnsiTheme="majorHAnsi" w:cstheme="majorHAnsi"/>
          <w:szCs w:val="24"/>
        </w:rPr>
      </w:pPr>
      <w:r w:rsidRPr="00D25AF1">
        <w:rPr>
          <w:rFonts w:asciiTheme="majorHAnsi" w:hAnsiTheme="majorHAnsi" w:cstheme="majorHAnsi"/>
          <w:szCs w:val="24"/>
        </w:rPr>
        <w:t>En allant sur le site « onf.fr » &gt; vivre la forêt &gt; documents de gestion durable</w:t>
      </w:r>
    </w:p>
    <w:p w14:paraId="4CA44B16" w14:textId="77777777" w:rsidR="00D25AF1" w:rsidRPr="00D25AF1" w:rsidRDefault="00D25AF1" w:rsidP="00D268EB">
      <w:pPr>
        <w:pStyle w:val="Paragraphedeliste"/>
        <w:numPr>
          <w:ilvl w:val="0"/>
          <w:numId w:val="23"/>
        </w:numPr>
        <w:rPr>
          <w:rFonts w:asciiTheme="majorHAnsi" w:hAnsiTheme="majorHAnsi" w:cstheme="majorHAnsi"/>
          <w:szCs w:val="24"/>
        </w:rPr>
      </w:pPr>
      <w:r w:rsidRPr="00D25AF1">
        <w:rPr>
          <w:rFonts w:asciiTheme="majorHAnsi" w:hAnsiTheme="majorHAnsi" w:cstheme="majorHAnsi"/>
          <w:szCs w:val="24"/>
        </w:rPr>
        <w:t xml:space="preserve">Directement sur ce lien : </w:t>
      </w:r>
      <w:hyperlink r:id="rId23" w:history="1">
        <w:r w:rsidRPr="00D25AF1">
          <w:rPr>
            <w:rStyle w:val="Lienhypertexte"/>
            <w:rFonts w:asciiTheme="majorHAnsi" w:hAnsiTheme="majorHAnsi" w:cstheme="majorHAnsi"/>
            <w:color w:val="0070C0"/>
            <w:szCs w:val="24"/>
          </w:rPr>
          <w:t>https://www.onf.fr/vivre-la-foret/documents-de-gestion-durable</w:t>
        </w:r>
      </w:hyperlink>
      <w:r w:rsidRPr="00D25AF1">
        <w:rPr>
          <w:rFonts w:asciiTheme="majorHAnsi" w:hAnsiTheme="majorHAnsi" w:cstheme="majorHAnsi"/>
          <w:color w:val="0070C0"/>
          <w:szCs w:val="24"/>
        </w:rPr>
        <w:t xml:space="preserve"> </w:t>
      </w:r>
    </w:p>
    <w:p w14:paraId="694B0E9E" w14:textId="77777777" w:rsidR="0088139A" w:rsidRDefault="0088139A" w:rsidP="0088139A">
      <w:pPr>
        <w:jc w:val="both"/>
        <w:rPr>
          <w:rFonts w:asciiTheme="majorHAnsi" w:hAnsiTheme="majorHAnsi" w:cstheme="majorHAnsi"/>
          <w:szCs w:val="24"/>
        </w:rPr>
      </w:pPr>
      <w:r>
        <w:rPr>
          <w:rFonts w:asciiTheme="majorHAnsi" w:hAnsiTheme="majorHAnsi" w:cstheme="majorHAnsi"/>
          <w:szCs w:val="24"/>
        </w:rPr>
        <w:t xml:space="preserve">Cette version accessible est souvent une version allégée (parfois sans les annexes). Il arrive qu’elle ne soit pas en ligne sur le site de l’ONF. Si la recherche est infructueuse vous pouvez contacter le technicien ONF référent de la commune. </w:t>
      </w:r>
    </w:p>
    <w:p w14:paraId="7F7CBF8D" w14:textId="77777777" w:rsidR="0088139A" w:rsidRPr="00D25AF1" w:rsidRDefault="0088139A" w:rsidP="0088139A">
      <w:pPr>
        <w:jc w:val="both"/>
        <w:rPr>
          <w:rFonts w:asciiTheme="majorHAnsi" w:hAnsiTheme="majorHAnsi" w:cstheme="majorHAnsi"/>
          <w:szCs w:val="24"/>
        </w:rPr>
      </w:pPr>
      <w:r w:rsidRPr="00D25AF1">
        <w:rPr>
          <w:rFonts w:asciiTheme="majorHAnsi" w:hAnsiTheme="majorHAnsi" w:cstheme="majorHAnsi"/>
          <w:szCs w:val="24"/>
        </w:rPr>
        <w:t>Les élus de la commune savent s’il existe un document d’aménagement forestier car ils approuvent et ont la responsabilité de la mise en œuvre de ce document avec l’appui de l’ONF.</w:t>
      </w:r>
    </w:p>
    <w:p w14:paraId="6F5C0582" w14:textId="77777777" w:rsidR="0088139A" w:rsidRPr="00D25AF1" w:rsidRDefault="0088139A" w:rsidP="0088139A">
      <w:pPr>
        <w:jc w:val="both"/>
        <w:rPr>
          <w:rFonts w:asciiTheme="majorHAnsi" w:hAnsiTheme="majorHAnsi" w:cstheme="majorHAnsi"/>
          <w:szCs w:val="24"/>
        </w:rPr>
      </w:pPr>
    </w:p>
    <w:bookmarkEnd w:id="112"/>
    <w:p w14:paraId="03322DD1" w14:textId="64369739" w:rsidR="00D25AF1" w:rsidRPr="00D25AF1" w:rsidRDefault="00D25AF1" w:rsidP="004515AE">
      <w:pPr>
        <w:pStyle w:val="Titre1"/>
        <w:numPr>
          <w:ilvl w:val="0"/>
          <w:numId w:val="0"/>
        </w:numPr>
        <w:rPr>
          <w:rFonts w:asciiTheme="majorHAnsi" w:hAnsiTheme="majorHAnsi" w:cstheme="majorHAnsi"/>
        </w:rPr>
      </w:pPr>
      <w:r w:rsidRPr="00D25AF1">
        <w:rPr>
          <w:rFonts w:asciiTheme="majorHAnsi" w:hAnsiTheme="majorHAnsi" w:cstheme="majorHAnsi"/>
          <w:sz w:val="24"/>
          <w:szCs w:val="24"/>
        </w:rPr>
        <w:br w:type="page"/>
      </w:r>
      <w:bookmarkStart w:id="113" w:name="_Toc131439955"/>
      <w:r w:rsidRPr="00E84514">
        <w:rPr>
          <w:rFonts w:asciiTheme="majorHAnsi" w:hAnsiTheme="majorHAnsi" w:cstheme="majorHAnsi"/>
          <w:sz w:val="32"/>
        </w:rPr>
        <w:lastRenderedPageBreak/>
        <w:t xml:space="preserve">ANNEXE 3 : Liste des thématiques </w:t>
      </w:r>
      <w:r w:rsidR="00737025">
        <w:rPr>
          <w:rFonts w:asciiTheme="majorHAnsi" w:hAnsiTheme="majorHAnsi" w:cstheme="majorHAnsi"/>
          <w:sz w:val="32"/>
        </w:rPr>
        <w:t>(non exhaustive)</w:t>
      </w:r>
      <w:bookmarkEnd w:id="113"/>
    </w:p>
    <w:p w14:paraId="37145E54" w14:textId="49B53B51" w:rsidR="00D25AF1" w:rsidRPr="00D25AF1" w:rsidRDefault="00D25AF1" w:rsidP="009456D2">
      <w:pPr>
        <w:jc w:val="both"/>
        <w:rPr>
          <w:rFonts w:asciiTheme="majorHAnsi" w:hAnsiTheme="majorHAnsi" w:cstheme="majorHAnsi"/>
        </w:rPr>
      </w:pPr>
      <w:r w:rsidRPr="00D25AF1">
        <w:rPr>
          <w:rFonts w:asciiTheme="majorHAnsi" w:hAnsiTheme="majorHAnsi" w:cstheme="majorHAnsi"/>
        </w:rPr>
        <w:t xml:space="preserve">Les fonctions et enjeux de la forêt et du bois étant très variés, dans </w:t>
      </w:r>
      <w:r w:rsidR="009456D2" w:rsidRPr="00D25AF1">
        <w:rPr>
          <w:rFonts w:asciiTheme="majorHAnsi" w:hAnsiTheme="majorHAnsi" w:cstheme="majorHAnsi"/>
        </w:rPr>
        <w:t>un souci</w:t>
      </w:r>
      <w:r w:rsidRPr="00D25AF1">
        <w:rPr>
          <w:rFonts w:asciiTheme="majorHAnsi" w:hAnsiTheme="majorHAnsi" w:cstheme="majorHAnsi"/>
        </w:rPr>
        <w:t xml:space="preserve"> de ne pas se disperser, il sera obligatoire de choisir une thématique annuelle parmi celles présentées ci-dessous pour s’engager sur une forêt pédagogique. Il est conseillé de choisir une thématique mais vous pouvez en choisir 2 maximum chaque année. 2 thématiques permettent d’avoir un peu plus de souplesse dans le cas où vous avez des difficultés pour trouver une intervention sur un thème. Les années suivantes vous pouvez choisir d’aborder une autre thématique.</w:t>
      </w:r>
    </w:p>
    <w:p w14:paraId="23738739" w14:textId="77777777" w:rsidR="00D25AF1" w:rsidRPr="00B5306F" w:rsidRDefault="00D25AF1" w:rsidP="00D25AF1">
      <w:pPr>
        <w:rPr>
          <w:rFonts w:asciiTheme="majorHAnsi" w:hAnsiTheme="majorHAnsi" w:cstheme="majorHAnsi"/>
          <w:b/>
          <w:color w:val="C00000"/>
          <w:u w:val="single"/>
        </w:rPr>
      </w:pPr>
      <w:r w:rsidRPr="00B5306F">
        <w:rPr>
          <w:rFonts w:asciiTheme="majorHAnsi" w:hAnsiTheme="majorHAnsi" w:cstheme="majorHAnsi"/>
          <w:b/>
          <w:color w:val="C00000"/>
          <w:u w:val="single"/>
        </w:rPr>
        <w:t>Exemples de thématiques :</w:t>
      </w:r>
    </w:p>
    <w:p w14:paraId="221763DC" w14:textId="77777777" w:rsidR="00D25AF1" w:rsidRPr="009456D2" w:rsidRDefault="00D25AF1" w:rsidP="00E84514">
      <w:pPr>
        <w:pStyle w:val="Titre3"/>
        <w:numPr>
          <w:ilvl w:val="0"/>
          <w:numId w:val="0"/>
        </w:numPr>
        <w:rPr>
          <w:rFonts w:asciiTheme="majorHAnsi" w:hAnsiTheme="majorHAnsi" w:cstheme="majorHAnsi"/>
          <w:color w:val="29ABC0"/>
        </w:rPr>
      </w:pPr>
      <w:bookmarkStart w:id="114" w:name="_Toc130913578"/>
      <w:bookmarkStart w:id="115" w:name="_Toc131094112"/>
      <w:bookmarkStart w:id="116" w:name="_Toc131424733"/>
      <w:bookmarkStart w:id="117" w:name="_Toc131439956"/>
      <w:r w:rsidRPr="009456D2">
        <w:rPr>
          <w:rFonts w:asciiTheme="majorHAnsi" w:hAnsiTheme="majorHAnsi" w:cstheme="majorHAnsi"/>
          <w:color w:val="29ABC0"/>
        </w:rPr>
        <w:t>Gestion forestière</w:t>
      </w:r>
      <w:bookmarkEnd w:id="114"/>
      <w:bookmarkEnd w:id="115"/>
      <w:bookmarkEnd w:id="116"/>
      <w:bookmarkEnd w:id="117"/>
      <w:r w:rsidRPr="009456D2">
        <w:rPr>
          <w:rFonts w:asciiTheme="majorHAnsi" w:hAnsiTheme="majorHAnsi" w:cstheme="majorHAnsi"/>
          <w:color w:val="29ABC0"/>
        </w:rPr>
        <w:t xml:space="preserve"> </w:t>
      </w:r>
    </w:p>
    <w:p w14:paraId="765EB3B4" w14:textId="1CE66C78" w:rsidR="00D25AF1" w:rsidRPr="00D25AF1" w:rsidRDefault="00D25AF1" w:rsidP="00D25AF1">
      <w:pPr>
        <w:jc w:val="both"/>
        <w:rPr>
          <w:rFonts w:asciiTheme="majorHAnsi" w:hAnsiTheme="majorHAnsi" w:cstheme="majorHAnsi"/>
        </w:rPr>
      </w:pPr>
      <w:r w:rsidRPr="00D25AF1">
        <w:rPr>
          <w:rFonts w:asciiTheme="majorHAnsi" w:hAnsiTheme="majorHAnsi" w:cstheme="majorHAnsi"/>
        </w:rPr>
        <w:t>Cette thématique aborde avec les enfants les objectifs et les règles fondamentales de la gestion forestière : aménagement forestier communal, rôle des élus et travail avec le technicien forestier territorial de l’ONF, notions de sylviculture, vocabulaire forestier… - Elle permet d’appréhender la multifonctionnalité de la forêt, l’un des principes fondamentaux de la gestion durable des écosystèmes forestiers.</w:t>
      </w:r>
    </w:p>
    <w:p w14:paraId="2A20F6DB" w14:textId="77777777" w:rsidR="00D25AF1" w:rsidRPr="009456D2" w:rsidRDefault="00D25AF1" w:rsidP="00E84514">
      <w:pPr>
        <w:pStyle w:val="Titre3"/>
        <w:numPr>
          <w:ilvl w:val="0"/>
          <w:numId w:val="0"/>
        </w:numPr>
        <w:rPr>
          <w:rFonts w:asciiTheme="majorHAnsi" w:hAnsiTheme="majorHAnsi" w:cstheme="majorHAnsi"/>
          <w:color w:val="29ABC0"/>
        </w:rPr>
      </w:pPr>
      <w:bookmarkStart w:id="118" w:name="_Toc130913579"/>
      <w:bookmarkStart w:id="119" w:name="_Toc131094113"/>
      <w:bookmarkStart w:id="120" w:name="_Toc131424734"/>
      <w:bookmarkStart w:id="121" w:name="_Toc131439957"/>
      <w:r w:rsidRPr="009456D2">
        <w:rPr>
          <w:rFonts w:asciiTheme="majorHAnsi" w:hAnsiTheme="majorHAnsi" w:cstheme="majorHAnsi"/>
          <w:color w:val="29ABC0"/>
        </w:rPr>
        <w:t>Citoyenneté</w:t>
      </w:r>
      <w:bookmarkEnd w:id="118"/>
      <w:bookmarkEnd w:id="119"/>
      <w:bookmarkEnd w:id="120"/>
      <w:bookmarkEnd w:id="121"/>
    </w:p>
    <w:p w14:paraId="4DAAE9C7"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Cette thématique aborde avec les enfants le fonctionnement d’une commune et de la démocratie locale en s’appuyant sur la gestion d’une forêt communale : prise de décision, règles de scrutin, organisation du Conseil municipal, budget communal, rôle des élus dans les sujets forêt-bois….</w:t>
      </w:r>
    </w:p>
    <w:p w14:paraId="30D7564E" w14:textId="77777777" w:rsidR="00D25AF1" w:rsidRPr="009456D2" w:rsidRDefault="00D25AF1" w:rsidP="00E84514">
      <w:pPr>
        <w:pStyle w:val="Titre3"/>
        <w:numPr>
          <w:ilvl w:val="0"/>
          <w:numId w:val="0"/>
        </w:numPr>
        <w:rPr>
          <w:rFonts w:asciiTheme="majorHAnsi" w:hAnsiTheme="majorHAnsi" w:cstheme="majorHAnsi"/>
          <w:color w:val="29ABC0"/>
        </w:rPr>
      </w:pPr>
      <w:bookmarkStart w:id="122" w:name="_Toc130913580"/>
      <w:bookmarkStart w:id="123" w:name="_Toc131094114"/>
      <w:bookmarkStart w:id="124" w:name="_Toc131424735"/>
      <w:bookmarkStart w:id="125" w:name="_Toc131439958"/>
      <w:r w:rsidRPr="009456D2">
        <w:rPr>
          <w:rFonts w:asciiTheme="majorHAnsi" w:hAnsiTheme="majorHAnsi" w:cstheme="majorHAnsi"/>
          <w:color w:val="29ABC0"/>
        </w:rPr>
        <w:t>Transformations et usages du bois</w:t>
      </w:r>
      <w:bookmarkEnd w:id="122"/>
      <w:bookmarkEnd w:id="123"/>
      <w:bookmarkEnd w:id="124"/>
      <w:bookmarkEnd w:id="125"/>
      <w:r w:rsidRPr="009456D2">
        <w:rPr>
          <w:rFonts w:asciiTheme="majorHAnsi" w:hAnsiTheme="majorHAnsi" w:cstheme="majorHAnsi"/>
          <w:color w:val="29ABC0"/>
        </w:rPr>
        <w:t xml:space="preserve"> </w:t>
      </w:r>
    </w:p>
    <w:p w14:paraId="5016AE19"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Cette thématique aborde avec les enfants la chaine de transformation du bois et illustre avec des exemples concrets les différents usages de ce matériau (construction, énergie, industrie…). Elle permet également d’aborder les métiers de la forêt et du bois et les questions de formation.</w:t>
      </w:r>
    </w:p>
    <w:p w14:paraId="1121E507" w14:textId="1D4E5DCD" w:rsidR="00D25AF1" w:rsidRPr="009456D2" w:rsidRDefault="00D25AF1" w:rsidP="00E84514">
      <w:pPr>
        <w:pStyle w:val="Titre3"/>
        <w:numPr>
          <w:ilvl w:val="0"/>
          <w:numId w:val="0"/>
        </w:numPr>
        <w:rPr>
          <w:rFonts w:asciiTheme="majorHAnsi" w:hAnsiTheme="majorHAnsi" w:cstheme="majorHAnsi"/>
          <w:color w:val="29ABC0"/>
        </w:rPr>
      </w:pPr>
      <w:bookmarkStart w:id="126" w:name="_Toc130913581"/>
      <w:bookmarkStart w:id="127" w:name="_Toc131094115"/>
      <w:bookmarkStart w:id="128" w:name="_Toc131424736"/>
      <w:bookmarkStart w:id="129" w:name="_Toc131439959"/>
      <w:r w:rsidRPr="009456D2">
        <w:rPr>
          <w:rFonts w:asciiTheme="majorHAnsi" w:hAnsiTheme="majorHAnsi" w:cstheme="majorHAnsi"/>
          <w:color w:val="29ABC0"/>
        </w:rPr>
        <w:t>Biodiversité</w:t>
      </w:r>
      <w:bookmarkEnd w:id="126"/>
      <w:bookmarkEnd w:id="127"/>
      <w:bookmarkEnd w:id="128"/>
      <w:bookmarkEnd w:id="129"/>
      <w:r w:rsidRPr="009456D2">
        <w:rPr>
          <w:rFonts w:asciiTheme="majorHAnsi" w:hAnsiTheme="majorHAnsi" w:cstheme="majorHAnsi"/>
          <w:color w:val="29ABC0"/>
        </w:rPr>
        <w:t xml:space="preserve"> </w:t>
      </w:r>
    </w:p>
    <w:p w14:paraId="5C5BFF41"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Cette thématique aborde avec les enfants les écosystèmes forestiers et la biodiversité qu’ils abritent. Elle permet également de parler de la conciliation entre la préservation de la biodiversité avec la production éventuelle de bois, et l’accueil du public.  </w:t>
      </w:r>
    </w:p>
    <w:p w14:paraId="505C45EA" w14:textId="77777777" w:rsidR="00D25AF1" w:rsidRPr="009456D2" w:rsidRDefault="00D25AF1" w:rsidP="00E84514">
      <w:pPr>
        <w:pStyle w:val="Titre3"/>
        <w:numPr>
          <w:ilvl w:val="0"/>
          <w:numId w:val="0"/>
        </w:numPr>
        <w:rPr>
          <w:rFonts w:asciiTheme="majorHAnsi" w:hAnsiTheme="majorHAnsi" w:cstheme="majorHAnsi"/>
          <w:color w:val="29ABC0"/>
        </w:rPr>
      </w:pPr>
      <w:bookmarkStart w:id="130" w:name="_Toc130913582"/>
      <w:bookmarkStart w:id="131" w:name="_Toc131094116"/>
      <w:bookmarkStart w:id="132" w:name="_Toc131424737"/>
      <w:bookmarkStart w:id="133" w:name="_Toc131439960"/>
      <w:r w:rsidRPr="009456D2">
        <w:rPr>
          <w:rFonts w:asciiTheme="majorHAnsi" w:hAnsiTheme="majorHAnsi" w:cstheme="majorHAnsi"/>
          <w:color w:val="29ABC0"/>
        </w:rPr>
        <w:t>Changement climatique et crises sanitaires</w:t>
      </w:r>
      <w:bookmarkEnd w:id="130"/>
      <w:bookmarkEnd w:id="131"/>
      <w:bookmarkEnd w:id="132"/>
      <w:bookmarkEnd w:id="133"/>
      <w:r w:rsidRPr="009456D2">
        <w:rPr>
          <w:rFonts w:asciiTheme="majorHAnsi" w:hAnsiTheme="majorHAnsi" w:cstheme="majorHAnsi"/>
          <w:color w:val="29ABC0"/>
        </w:rPr>
        <w:t xml:space="preserve"> </w:t>
      </w:r>
    </w:p>
    <w:p w14:paraId="7EF31206"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Cette thématique aborde avec les enfants les conséquences du changement climatique en forêt, les possibilités d’adaptation ainsi que le rôle de la forêt dans l’atténuation du changement climatique. </w:t>
      </w:r>
    </w:p>
    <w:p w14:paraId="4E075F39" w14:textId="09B71BF6" w:rsidR="00D25AF1" w:rsidRPr="009456D2" w:rsidRDefault="00D25AF1" w:rsidP="00E84514">
      <w:pPr>
        <w:pStyle w:val="Titre3"/>
        <w:numPr>
          <w:ilvl w:val="0"/>
          <w:numId w:val="0"/>
        </w:numPr>
        <w:rPr>
          <w:rFonts w:asciiTheme="majorHAnsi" w:hAnsiTheme="majorHAnsi" w:cstheme="majorHAnsi"/>
          <w:color w:val="29ABC0"/>
        </w:rPr>
      </w:pPr>
      <w:bookmarkStart w:id="134" w:name="_Toc130913583"/>
      <w:bookmarkStart w:id="135" w:name="_Toc131094117"/>
      <w:bookmarkStart w:id="136" w:name="_Toc131424738"/>
      <w:bookmarkStart w:id="137" w:name="_Toc131439961"/>
      <w:r w:rsidRPr="009456D2">
        <w:rPr>
          <w:rFonts w:asciiTheme="majorHAnsi" w:hAnsiTheme="majorHAnsi" w:cstheme="majorHAnsi"/>
          <w:color w:val="29ABC0"/>
        </w:rPr>
        <w:lastRenderedPageBreak/>
        <w:t>Défense des forêts contre les incendies et prévention des risques</w:t>
      </w:r>
      <w:bookmarkEnd w:id="134"/>
      <w:bookmarkEnd w:id="135"/>
      <w:bookmarkEnd w:id="136"/>
      <w:bookmarkEnd w:id="137"/>
      <w:r w:rsidRPr="009456D2">
        <w:rPr>
          <w:rFonts w:asciiTheme="majorHAnsi" w:hAnsiTheme="majorHAnsi" w:cstheme="majorHAnsi"/>
          <w:color w:val="29ABC0"/>
        </w:rPr>
        <w:t xml:space="preserve"> </w:t>
      </w:r>
    </w:p>
    <w:p w14:paraId="0BDCEF0B" w14:textId="29E17299"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Cette thématique aborde avec les enfants les risques (feu de forêt, avalanche, modification du trait de côte…), la prévention face à ces risques ainsi que les moyens de lutte et les démarches et résiliences après événements. </w:t>
      </w:r>
    </w:p>
    <w:p w14:paraId="35CB2A99" w14:textId="77777777" w:rsidR="00D25AF1" w:rsidRPr="009456D2" w:rsidRDefault="00D25AF1" w:rsidP="00E84514">
      <w:pPr>
        <w:pStyle w:val="Titre3"/>
        <w:numPr>
          <w:ilvl w:val="0"/>
          <w:numId w:val="0"/>
        </w:numPr>
        <w:rPr>
          <w:rFonts w:asciiTheme="majorHAnsi" w:hAnsiTheme="majorHAnsi" w:cstheme="majorHAnsi"/>
          <w:color w:val="29ABC0"/>
        </w:rPr>
      </w:pPr>
      <w:bookmarkStart w:id="138" w:name="_Toc130913584"/>
      <w:bookmarkStart w:id="139" w:name="_Toc131094118"/>
      <w:bookmarkStart w:id="140" w:name="_Toc131424739"/>
      <w:bookmarkStart w:id="141" w:name="_Toc131439962"/>
      <w:r w:rsidRPr="009456D2">
        <w:rPr>
          <w:rFonts w:asciiTheme="majorHAnsi" w:hAnsiTheme="majorHAnsi" w:cstheme="majorHAnsi"/>
          <w:color w:val="29ABC0"/>
        </w:rPr>
        <w:t>Forêt et société</w:t>
      </w:r>
      <w:bookmarkEnd w:id="138"/>
      <w:bookmarkEnd w:id="139"/>
      <w:bookmarkEnd w:id="140"/>
      <w:bookmarkEnd w:id="141"/>
      <w:r w:rsidRPr="009456D2">
        <w:rPr>
          <w:rFonts w:asciiTheme="majorHAnsi" w:hAnsiTheme="majorHAnsi" w:cstheme="majorHAnsi"/>
          <w:color w:val="29ABC0"/>
        </w:rPr>
        <w:t xml:space="preserve"> </w:t>
      </w:r>
    </w:p>
    <w:p w14:paraId="4E2E12DD" w14:textId="3D6DE9E6" w:rsidR="00D25AF1" w:rsidRPr="00D25AF1" w:rsidRDefault="00D25AF1" w:rsidP="00D25AF1">
      <w:pPr>
        <w:jc w:val="both"/>
        <w:rPr>
          <w:rFonts w:asciiTheme="majorHAnsi" w:hAnsiTheme="majorHAnsi" w:cstheme="majorHAnsi"/>
        </w:rPr>
      </w:pPr>
      <w:r w:rsidRPr="00D25AF1">
        <w:rPr>
          <w:rFonts w:asciiTheme="majorHAnsi" w:hAnsiTheme="majorHAnsi" w:cstheme="majorHAnsi"/>
        </w:rPr>
        <w:t xml:space="preserve">Cette thématique aborde avec les enfants les modalités de sensibilisation du grand public aux enjeux forêt-bois, la forêt dans les arts, les </w:t>
      </w:r>
      <w:r w:rsidR="00E00666">
        <w:rPr>
          <w:rFonts w:asciiTheme="majorHAnsi" w:hAnsiTheme="majorHAnsi" w:cstheme="majorHAnsi"/>
        </w:rPr>
        <w:t>loisirs</w:t>
      </w:r>
      <w:r w:rsidRPr="00D25AF1">
        <w:rPr>
          <w:rFonts w:asciiTheme="majorHAnsi" w:hAnsiTheme="majorHAnsi" w:cstheme="majorHAnsi"/>
        </w:rPr>
        <w:t xml:space="preserve"> en forêt… </w:t>
      </w:r>
    </w:p>
    <w:p w14:paraId="5896759C" w14:textId="77777777" w:rsidR="00D25AF1" w:rsidRPr="00D25AF1" w:rsidRDefault="00D25AF1" w:rsidP="00D25AF1">
      <w:pPr>
        <w:jc w:val="both"/>
        <w:rPr>
          <w:rFonts w:asciiTheme="majorHAnsi" w:hAnsiTheme="majorHAnsi" w:cstheme="majorHAnsi"/>
        </w:rPr>
      </w:pPr>
      <w:r w:rsidRPr="00D25AF1">
        <w:rPr>
          <w:rFonts w:asciiTheme="majorHAnsi" w:hAnsiTheme="majorHAnsi" w:cstheme="majorHAnsi"/>
        </w:rPr>
        <w:t>D’autres thématiques peuvent être explorées, en accord avec les Communes forestières et les valeurs portées par le programme.</w:t>
      </w:r>
      <w:bookmarkEnd w:id="68"/>
    </w:p>
    <w:p w14:paraId="1F2ACCE6" w14:textId="791A1E83" w:rsidR="002037EF" w:rsidRDefault="002037EF">
      <w:pPr>
        <w:spacing w:after="0" w:line="240" w:lineRule="auto"/>
        <w:rPr>
          <w:rFonts w:asciiTheme="majorHAnsi" w:hAnsiTheme="majorHAnsi" w:cstheme="majorHAnsi"/>
        </w:rPr>
      </w:pPr>
      <w:r>
        <w:rPr>
          <w:rFonts w:asciiTheme="majorHAnsi" w:hAnsiTheme="majorHAnsi" w:cstheme="majorHAnsi"/>
        </w:rPr>
        <w:br w:type="page"/>
      </w:r>
    </w:p>
    <w:p w14:paraId="7ED28BAC" w14:textId="2CA57FA8" w:rsidR="002037EF" w:rsidRPr="008C3DAB" w:rsidRDefault="002037EF" w:rsidP="002037EF">
      <w:pPr>
        <w:pStyle w:val="Titre1"/>
        <w:numPr>
          <w:ilvl w:val="0"/>
          <w:numId w:val="0"/>
        </w:numPr>
        <w:spacing w:before="0"/>
        <w:rPr>
          <w:rFonts w:asciiTheme="majorHAnsi" w:hAnsiTheme="majorHAnsi" w:cstheme="majorHAnsi"/>
          <w:sz w:val="32"/>
          <w:szCs w:val="32"/>
        </w:rPr>
      </w:pPr>
      <w:bookmarkStart w:id="142" w:name="_Toc131439963"/>
      <w:r w:rsidRPr="008C3DAB">
        <w:rPr>
          <w:rFonts w:asciiTheme="majorHAnsi" w:hAnsiTheme="majorHAnsi" w:cstheme="majorHAnsi"/>
          <w:sz w:val="32"/>
          <w:szCs w:val="32"/>
        </w:rPr>
        <w:lastRenderedPageBreak/>
        <w:t xml:space="preserve">ANNEXE 4 : Composition du jury </w:t>
      </w:r>
      <w:bookmarkEnd w:id="142"/>
      <w:r w:rsidR="003B2BCB">
        <w:rPr>
          <w:rFonts w:asciiTheme="majorHAnsi" w:hAnsiTheme="majorHAnsi" w:cstheme="majorHAnsi"/>
          <w:sz w:val="32"/>
          <w:szCs w:val="32"/>
        </w:rPr>
        <w:t>et modalités de sélection des communes</w:t>
      </w:r>
    </w:p>
    <w:p w14:paraId="3F06B174" w14:textId="0F21E7A3" w:rsidR="004334B2" w:rsidRDefault="002037EF" w:rsidP="00D25AF1">
      <w:pPr>
        <w:rPr>
          <w:rFonts w:asciiTheme="majorHAnsi" w:hAnsiTheme="majorHAnsi" w:cstheme="majorHAnsi"/>
        </w:rPr>
      </w:pPr>
      <w:r>
        <w:rPr>
          <w:rFonts w:asciiTheme="majorHAnsi" w:hAnsiTheme="majorHAnsi" w:cstheme="majorHAnsi"/>
        </w:rPr>
        <w:t>Un jury par département/territoire</w:t>
      </w:r>
      <w:r w:rsidR="0027558D">
        <w:rPr>
          <w:rFonts w:asciiTheme="majorHAnsi" w:hAnsiTheme="majorHAnsi" w:cstheme="majorHAnsi"/>
        </w:rPr>
        <w:t xml:space="preserve"> </w:t>
      </w:r>
      <w:r>
        <w:rPr>
          <w:rFonts w:asciiTheme="majorHAnsi" w:hAnsiTheme="majorHAnsi" w:cstheme="majorHAnsi"/>
        </w:rPr>
        <w:t>pilote</w:t>
      </w:r>
      <w:r w:rsidR="0027558D">
        <w:rPr>
          <w:rFonts w:asciiTheme="majorHAnsi" w:hAnsiTheme="majorHAnsi" w:cstheme="majorHAnsi"/>
        </w:rPr>
        <w:t xml:space="preserve"> (donc 6 jurys au total)</w:t>
      </w:r>
      <w:r>
        <w:rPr>
          <w:rFonts w:asciiTheme="majorHAnsi" w:hAnsiTheme="majorHAnsi" w:cstheme="majorHAnsi"/>
        </w:rPr>
        <w:t xml:space="preserve"> délibérera pour choisir les candidatures dont </w:t>
      </w:r>
      <w:r w:rsidR="00905A6E">
        <w:rPr>
          <w:rFonts w:asciiTheme="majorHAnsi" w:hAnsiTheme="majorHAnsi" w:cstheme="majorHAnsi"/>
        </w:rPr>
        <w:t>le résultat</w:t>
      </w:r>
      <w:r>
        <w:rPr>
          <w:rFonts w:asciiTheme="majorHAnsi" w:hAnsiTheme="majorHAnsi" w:cstheme="majorHAnsi"/>
        </w:rPr>
        <w:t xml:space="preserve"> sera communiqué</w:t>
      </w:r>
      <w:r w:rsidR="00905A6E">
        <w:rPr>
          <w:rFonts w:asciiTheme="majorHAnsi" w:hAnsiTheme="majorHAnsi" w:cstheme="majorHAnsi"/>
        </w:rPr>
        <w:t xml:space="preserve"> </w:t>
      </w:r>
      <w:r w:rsidR="00905A6E" w:rsidRPr="00905A6E">
        <w:rPr>
          <w:rFonts w:asciiTheme="majorHAnsi" w:hAnsiTheme="majorHAnsi" w:cstheme="majorHAnsi"/>
          <w:b/>
        </w:rPr>
        <w:t>fin mai</w:t>
      </w:r>
      <w:r>
        <w:rPr>
          <w:rFonts w:asciiTheme="majorHAnsi" w:hAnsiTheme="majorHAnsi" w:cstheme="majorHAnsi"/>
        </w:rPr>
        <w:t xml:space="preserve"> à l’ensemble des communes ayant répondu à l’appel à candidature</w:t>
      </w:r>
      <w:r w:rsidR="00905A6E">
        <w:rPr>
          <w:rFonts w:asciiTheme="majorHAnsi" w:hAnsiTheme="majorHAnsi" w:cstheme="majorHAnsi"/>
        </w:rPr>
        <w:t xml:space="preserve">. </w:t>
      </w:r>
    </w:p>
    <w:p w14:paraId="731DE479" w14:textId="51C04645" w:rsidR="00905A6E" w:rsidRPr="00905A6E" w:rsidRDefault="00905A6E" w:rsidP="00D25AF1">
      <w:pPr>
        <w:rPr>
          <w:rFonts w:asciiTheme="majorHAnsi" w:hAnsiTheme="majorHAnsi" w:cstheme="majorHAnsi"/>
          <w:b/>
          <w:u w:val="single"/>
        </w:rPr>
      </w:pPr>
      <w:r w:rsidRPr="00905A6E">
        <w:rPr>
          <w:rFonts w:asciiTheme="majorHAnsi" w:hAnsiTheme="majorHAnsi" w:cstheme="majorHAnsi"/>
          <w:b/>
          <w:u w:val="single"/>
        </w:rPr>
        <w:t xml:space="preserve">Ce jury se composera d’un ou de plusieurs représentants : </w:t>
      </w:r>
    </w:p>
    <w:p w14:paraId="70BDCCE8" w14:textId="704C8099" w:rsidR="00905A6E" w:rsidRDefault="00905A6E" w:rsidP="00905A6E">
      <w:pPr>
        <w:pStyle w:val="Paragraphedeliste"/>
        <w:numPr>
          <w:ilvl w:val="0"/>
          <w:numId w:val="19"/>
        </w:numPr>
        <w:rPr>
          <w:rFonts w:asciiTheme="majorHAnsi" w:hAnsiTheme="majorHAnsi" w:cstheme="majorHAnsi"/>
        </w:rPr>
      </w:pPr>
      <w:r>
        <w:rPr>
          <w:rFonts w:asciiTheme="majorHAnsi" w:hAnsiTheme="majorHAnsi" w:cstheme="majorHAnsi"/>
        </w:rPr>
        <w:t xml:space="preserve">Des Communes forestières (élus </w:t>
      </w:r>
      <w:r w:rsidR="008C3DAB">
        <w:rPr>
          <w:rFonts w:asciiTheme="majorHAnsi" w:hAnsiTheme="majorHAnsi" w:cstheme="majorHAnsi"/>
        </w:rPr>
        <w:t xml:space="preserve">référents </w:t>
      </w:r>
      <w:r>
        <w:rPr>
          <w:rFonts w:asciiTheme="majorHAnsi" w:hAnsiTheme="majorHAnsi" w:cstheme="majorHAnsi"/>
        </w:rPr>
        <w:t>et/ou techniques)</w:t>
      </w:r>
    </w:p>
    <w:p w14:paraId="700E86F4" w14:textId="686CA0BC" w:rsidR="00905A6E" w:rsidRDefault="00905A6E" w:rsidP="00905A6E">
      <w:pPr>
        <w:pStyle w:val="Paragraphedeliste"/>
        <w:numPr>
          <w:ilvl w:val="0"/>
          <w:numId w:val="19"/>
        </w:numPr>
        <w:rPr>
          <w:rFonts w:asciiTheme="majorHAnsi" w:hAnsiTheme="majorHAnsi" w:cstheme="majorHAnsi"/>
        </w:rPr>
      </w:pPr>
      <w:r>
        <w:rPr>
          <w:rFonts w:asciiTheme="majorHAnsi" w:hAnsiTheme="majorHAnsi" w:cstheme="majorHAnsi"/>
        </w:rPr>
        <w:t>Des territoires pilotes (élus et/ou techniques)</w:t>
      </w:r>
    </w:p>
    <w:p w14:paraId="35120B39" w14:textId="32C6127F" w:rsidR="00905A6E" w:rsidRDefault="00905A6E" w:rsidP="00905A6E">
      <w:pPr>
        <w:pStyle w:val="Paragraphedeliste"/>
        <w:numPr>
          <w:ilvl w:val="0"/>
          <w:numId w:val="19"/>
        </w:numPr>
        <w:rPr>
          <w:rFonts w:asciiTheme="majorHAnsi" w:hAnsiTheme="majorHAnsi" w:cstheme="majorHAnsi"/>
        </w:rPr>
      </w:pPr>
      <w:r>
        <w:rPr>
          <w:rFonts w:asciiTheme="majorHAnsi" w:hAnsiTheme="majorHAnsi" w:cstheme="majorHAnsi"/>
        </w:rPr>
        <w:t>De l’Office national des forêts (R</w:t>
      </w:r>
      <w:r w:rsidR="008C3DAB">
        <w:rPr>
          <w:rFonts w:asciiTheme="majorHAnsi" w:hAnsiTheme="majorHAnsi" w:cstheme="majorHAnsi"/>
        </w:rPr>
        <w:t xml:space="preserve">esponsable </w:t>
      </w:r>
      <w:r>
        <w:rPr>
          <w:rFonts w:asciiTheme="majorHAnsi" w:hAnsiTheme="majorHAnsi" w:cstheme="majorHAnsi"/>
        </w:rPr>
        <w:t>U</w:t>
      </w:r>
      <w:r w:rsidR="008C3DAB">
        <w:rPr>
          <w:rFonts w:asciiTheme="majorHAnsi" w:hAnsiTheme="majorHAnsi" w:cstheme="majorHAnsi"/>
        </w:rPr>
        <w:t xml:space="preserve">nité </w:t>
      </w:r>
      <w:r>
        <w:rPr>
          <w:rFonts w:asciiTheme="majorHAnsi" w:hAnsiTheme="majorHAnsi" w:cstheme="majorHAnsi"/>
        </w:rPr>
        <w:t>T</w:t>
      </w:r>
      <w:r w:rsidR="008C3DAB">
        <w:rPr>
          <w:rFonts w:asciiTheme="majorHAnsi" w:hAnsiTheme="majorHAnsi" w:cstheme="majorHAnsi"/>
        </w:rPr>
        <w:t>erritorial</w:t>
      </w:r>
      <w:r>
        <w:rPr>
          <w:rFonts w:asciiTheme="majorHAnsi" w:hAnsiTheme="majorHAnsi" w:cstheme="majorHAnsi"/>
        </w:rPr>
        <w:t xml:space="preserve"> et/ou T</w:t>
      </w:r>
      <w:r w:rsidR="008C3DAB">
        <w:rPr>
          <w:rFonts w:asciiTheme="majorHAnsi" w:hAnsiTheme="majorHAnsi" w:cstheme="majorHAnsi"/>
        </w:rPr>
        <w:t xml:space="preserve">echnicien </w:t>
      </w:r>
      <w:r>
        <w:rPr>
          <w:rFonts w:asciiTheme="majorHAnsi" w:hAnsiTheme="majorHAnsi" w:cstheme="majorHAnsi"/>
        </w:rPr>
        <w:t>F</w:t>
      </w:r>
      <w:r w:rsidR="008C3DAB">
        <w:rPr>
          <w:rFonts w:asciiTheme="majorHAnsi" w:hAnsiTheme="majorHAnsi" w:cstheme="majorHAnsi"/>
        </w:rPr>
        <w:t xml:space="preserve">orestier </w:t>
      </w:r>
      <w:r>
        <w:rPr>
          <w:rFonts w:asciiTheme="majorHAnsi" w:hAnsiTheme="majorHAnsi" w:cstheme="majorHAnsi"/>
        </w:rPr>
        <w:t>T</w:t>
      </w:r>
      <w:r w:rsidR="008C3DAB">
        <w:rPr>
          <w:rFonts w:asciiTheme="majorHAnsi" w:hAnsiTheme="majorHAnsi" w:cstheme="majorHAnsi"/>
        </w:rPr>
        <w:t>erritorial</w:t>
      </w:r>
      <w:r>
        <w:rPr>
          <w:rFonts w:asciiTheme="majorHAnsi" w:hAnsiTheme="majorHAnsi" w:cstheme="majorHAnsi"/>
        </w:rPr>
        <w:t>)</w:t>
      </w:r>
    </w:p>
    <w:p w14:paraId="6E95D860" w14:textId="638F4DFB" w:rsidR="00905A6E" w:rsidRDefault="00905A6E" w:rsidP="00905A6E">
      <w:pPr>
        <w:pStyle w:val="Paragraphedeliste"/>
        <w:numPr>
          <w:ilvl w:val="0"/>
          <w:numId w:val="19"/>
        </w:numPr>
        <w:rPr>
          <w:rFonts w:asciiTheme="majorHAnsi" w:hAnsiTheme="majorHAnsi" w:cstheme="majorHAnsi"/>
        </w:rPr>
      </w:pPr>
      <w:r>
        <w:rPr>
          <w:rFonts w:asciiTheme="majorHAnsi" w:hAnsiTheme="majorHAnsi" w:cstheme="majorHAnsi"/>
        </w:rPr>
        <w:t>De Fibois Sud</w:t>
      </w:r>
    </w:p>
    <w:p w14:paraId="0BAF8814" w14:textId="3F05DDFC" w:rsidR="00905A6E" w:rsidRDefault="00905A6E" w:rsidP="00905A6E">
      <w:pPr>
        <w:pStyle w:val="Paragraphedeliste"/>
        <w:numPr>
          <w:ilvl w:val="0"/>
          <w:numId w:val="19"/>
        </w:numPr>
        <w:rPr>
          <w:rFonts w:asciiTheme="majorHAnsi" w:hAnsiTheme="majorHAnsi" w:cstheme="majorHAnsi"/>
        </w:rPr>
      </w:pPr>
      <w:r>
        <w:rPr>
          <w:rFonts w:asciiTheme="majorHAnsi" w:hAnsiTheme="majorHAnsi" w:cstheme="majorHAnsi"/>
        </w:rPr>
        <w:t>De l’Education Nationale</w:t>
      </w:r>
    </w:p>
    <w:p w14:paraId="5F21D35A" w14:textId="326DC56D" w:rsidR="00B8020A" w:rsidRDefault="00B8020A" w:rsidP="00B8020A">
      <w:pPr>
        <w:rPr>
          <w:rFonts w:asciiTheme="majorHAnsi" w:hAnsiTheme="majorHAnsi" w:cstheme="majorHAnsi"/>
        </w:rPr>
      </w:pPr>
    </w:p>
    <w:p w14:paraId="5F2CAB60" w14:textId="77777777" w:rsidR="0088139A" w:rsidRDefault="0088139A" w:rsidP="0088139A">
      <w:pPr>
        <w:rPr>
          <w:rFonts w:asciiTheme="majorHAnsi" w:hAnsiTheme="majorHAnsi" w:cstheme="majorHAnsi"/>
          <w:b/>
          <w:u w:val="single"/>
        </w:rPr>
      </w:pPr>
      <w:r>
        <w:rPr>
          <w:rFonts w:asciiTheme="majorHAnsi" w:hAnsiTheme="majorHAnsi" w:cstheme="majorHAnsi"/>
          <w:b/>
          <w:u w:val="single"/>
        </w:rPr>
        <w:t>Modalités de sélection des communes</w:t>
      </w:r>
    </w:p>
    <w:p w14:paraId="4FB77018" w14:textId="77777777" w:rsidR="0088139A" w:rsidRDefault="0088139A" w:rsidP="0088139A">
      <w:pPr>
        <w:jc w:val="both"/>
        <w:rPr>
          <w:rFonts w:asciiTheme="majorHAnsi" w:hAnsiTheme="majorHAnsi" w:cstheme="majorHAnsi"/>
          <w:bCs/>
        </w:rPr>
      </w:pPr>
      <w:r>
        <w:rPr>
          <w:rFonts w:asciiTheme="majorHAnsi" w:hAnsiTheme="majorHAnsi" w:cstheme="majorHAnsi"/>
          <w:bCs/>
        </w:rPr>
        <w:t xml:space="preserve">Les candidatures au programme des forêts pédagogiques ne sont ouvertes qu’aux communes des territoires pilotes (liste des communes dans l’Annexe 1). Seules quelques rares communes peuvent candidater hors territoires pilotes : ce sont des communes qui avaient sollicité l’association des Communes forestières avant l’obtention du FEADER et qui avait été mises sur une liste d’attente interne aux Communes forestières. </w:t>
      </w:r>
    </w:p>
    <w:p w14:paraId="4B5429FA" w14:textId="375F47D4" w:rsidR="0088139A" w:rsidRPr="00B8020A" w:rsidRDefault="0088139A" w:rsidP="0088139A">
      <w:pPr>
        <w:jc w:val="both"/>
        <w:rPr>
          <w:rFonts w:asciiTheme="majorHAnsi" w:hAnsiTheme="majorHAnsi" w:cstheme="majorHAnsi"/>
          <w:bCs/>
        </w:rPr>
      </w:pPr>
      <w:r>
        <w:rPr>
          <w:rFonts w:asciiTheme="majorHAnsi" w:hAnsiTheme="majorHAnsi" w:cstheme="majorHAnsi"/>
          <w:bCs/>
        </w:rPr>
        <w:t xml:space="preserve">Au total la sélection permettra d’envisager </w:t>
      </w:r>
      <w:r w:rsidRPr="00B8020A">
        <w:rPr>
          <w:rFonts w:asciiTheme="majorHAnsi" w:hAnsiTheme="majorHAnsi" w:cstheme="majorHAnsi"/>
          <w:b/>
        </w:rPr>
        <w:t>entre 18 et 30 forêts pédagogiques sur l’ensemble de la PACA</w:t>
      </w:r>
      <w:r>
        <w:rPr>
          <w:rFonts w:asciiTheme="majorHAnsi" w:hAnsiTheme="majorHAnsi" w:cstheme="majorHAnsi"/>
          <w:bCs/>
        </w:rPr>
        <w:t xml:space="preserve">, ce qui donne une moyenne de </w:t>
      </w:r>
      <w:r w:rsidRPr="00B8020A">
        <w:rPr>
          <w:rFonts w:asciiTheme="majorHAnsi" w:hAnsiTheme="majorHAnsi" w:cstheme="majorHAnsi"/>
          <w:b/>
        </w:rPr>
        <w:t>3 à 5 forêts pédagogiques par département</w:t>
      </w:r>
      <w:r>
        <w:rPr>
          <w:rFonts w:asciiTheme="majorHAnsi" w:hAnsiTheme="majorHAnsi" w:cstheme="majorHAnsi"/>
          <w:bCs/>
        </w:rPr>
        <w:t xml:space="preserve"> (en comptant des forêts pédagogiques sur les territoires pilotes et quelques exceptions « hors territoire</w:t>
      </w:r>
      <w:r w:rsidR="00813926">
        <w:rPr>
          <w:rFonts w:asciiTheme="majorHAnsi" w:hAnsiTheme="majorHAnsi" w:cstheme="majorHAnsi"/>
          <w:bCs/>
        </w:rPr>
        <w:t>s</w:t>
      </w:r>
      <w:r>
        <w:rPr>
          <w:rFonts w:asciiTheme="majorHAnsi" w:hAnsiTheme="majorHAnsi" w:cstheme="majorHAnsi"/>
          <w:bCs/>
        </w:rPr>
        <w:t> »).</w:t>
      </w:r>
    </w:p>
    <w:p w14:paraId="3D8D9151" w14:textId="11309C83" w:rsidR="00B8020A" w:rsidRDefault="00B8020A" w:rsidP="00B8020A">
      <w:pPr>
        <w:rPr>
          <w:rFonts w:asciiTheme="majorHAnsi" w:hAnsiTheme="majorHAnsi" w:cstheme="majorHAnsi"/>
          <w:b/>
          <w:u w:val="single"/>
        </w:rPr>
      </w:pPr>
    </w:p>
    <w:p w14:paraId="7733146B" w14:textId="65EACB04" w:rsidR="00B8020A" w:rsidRPr="00B8020A" w:rsidRDefault="009F02ED" w:rsidP="00B8020A">
      <w:pPr>
        <w:rPr>
          <w:rFonts w:asciiTheme="majorHAnsi" w:hAnsiTheme="majorHAnsi" w:cstheme="majorHAnsi"/>
        </w:rPr>
      </w:pPr>
      <w:r w:rsidRPr="00D25AF1">
        <w:rPr>
          <w:noProof/>
          <w:lang w:eastAsia="fr-FR"/>
        </w:rPr>
        <w:drawing>
          <wp:anchor distT="0" distB="0" distL="114300" distR="114300" simplePos="0" relativeHeight="251670528" behindDoc="0" locked="0" layoutInCell="1" allowOverlap="1" wp14:anchorId="16F8F8F4" wp14:editId="71DD4093">
            <wp:simplePos x="0" y="0"/>
            <wp:positionH relativeFrom="column">
              <wp:posOffset>5579110</wp:posOffset>
            </wp:positionH>
            <wp:positionV relativeFrom="paragraph">
              <wp:posOffset>1695842</wp:posOffset>
            </wp:positionV>
            <wp:extent cx="739140" cy="675005"/>
            <wp:effectExtent l="0" t="0" r="3810" b="0"/>
            <wp:wrapNone/>
            <wp:docPr id="35" name="Image 34">
              <a:extLst xmlns:a="http://schemas.openxmlformats.org/drawingml/2006/main">
                <a:ext uri="{FF2B5EF4-FFF2-40B4-BE49-F238E27FC236}">
                  <a16:creationId xmlns:a16="http://schemas.microsoft.com/office/drawing/2014/main" id="{A9DDDBA5-7347-4D75-8ED7-20FCEBA7A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4">
                      <a:extLst>
                        <a:ext uri="{FF2B5EF4-FFF2-40B4-BE49-F238E27FC236}">
                          <a16:creationId xmlns:a16="http://schemas.microsoft.com/office/drawing/2014/main" id="{A9DDDBA5-7347-4D75-8ED7-20FCEBA7AC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9140" cy="675005"/>
                    </a:xfrm>
                    <a:prstGeom prst="rect">
                      <a:avLst/>
                    </a:prstGeom>
                  </pic:spPr>
                </pic:pic>
              </a:graphicData>
            </a:graphic>
            <wp14:sizeRelH relativeFrom="margin">
              <wp14:pctWidth>0</wp14:pctWidth>
            </wp14:sizeRelH>
            <wp14:sizeRelV relativeFrom="margin">
              <wp14:pctHeight>0</wp14:pctHeight>
            </wp14:sizeRelV>
          </wp:anchor>
        </w:drawing>
      </w:r>
      <w:r w:rsidRPr="00D25AF1">
        <w:rPr>
          <w:noProof/>
          <w:lang w:eastAsia="fr-FR"/>
        </w:rPr>
        <w:drawing>
          <wp:anchor distT="0" distB="0" distL="114300" distR="114300" simplePos="0" relativeHeight="251669504" behindDoc="0" locked="0" layoutInCell="1" allowOverlap="1" wp14:anchorId="41C66FEC" wp14:editId="79F07681">
            <wp:simplePos x="0" y="0"/>
            <wp:positionH relativeFrom="column">
              <wp:posOffset>4721049</wp:posOffset>
            </wp:positionH>
            <wp:positionV relativeFrom="paragraph">
              <wp:posOffset>1759136</wp:posOffset>
            </wp:positionV>
            <wp:extent cx="859155" cy="549275"/>
            <wp:effectExtent l="0" t="0" r="0" b="3175"/>
            <wp:wrapNone/>
            <wp:docPr id="17" name="Image 16">
              <a:extLst xmlns:a="http://schemas.openxmlformats.org/drawingml/2006/main">
                <a:ext uri="{FF2B5EF4-FFF2-40B4-BE49-F238E27FC236}">
                  <a16:creationId xmlns:a16="http://schemas.microsoft.com/office/drawing/2014/main" id="{38A40D23-C26A-4F66-9A47-A5027CD76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38A40D23-C26A-4F66-9A47-A5027CD7634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9155" cy="549275"/>
                    </a:xfrm>
                    <a:prstGeom prst="rect">
                      <a:avLst/>
                    </a:prstGeom>
                  </pic:spPr>
                </pic:pic>
              </a:graphicData>
            </a:graphic>
            <wp14:sizeRelH relativeFrom="margin">
              <wp14:pctWidth>0</wp14:pctWidth>
            </wp14:sizeRelH>
            <wp14:sizeRelV relativeFrom="margin">
              <wp14:pctHeight>0</wp14:pctHeight>
            </wp14:sizeRelV>
          </wp:anchor>
        </w:drawing>
      </w:r>
      <w:r w:rsidRPr="00D25AF1">
        <w:rPr>
          <w:noProof/>
          <w:lang w:eastAsia="fr-FR"/>
        </w:rPr>
        <w:drawing>
          <wp:anchor distT="0" distB="0" distL="114300" distR="114300" simplePos="0" relativeHeight="251668480" behindDoc="0" locked="0" layoutInCell="1" allowOverlap="1" wp14:anchorId="284D6192" wp14:editId="437B6BD1">
            <wp:simplePos x="0" y="0"/>
            <wp:positionH relativeFrom="margin">
              <wp:posOffset>4004945</wp:posOffset>
            </wp:positionH>
            <wp:positionV relativeFrom="paragraph">
              <wp:posOffset>1776811</wp:posOffset>
            </wp:positionV>
            <wp:extent cx="633095" cy="545465"/>
            <wp:effectExtent l="0" t="0" r="0" b="6985"/>
            <wp:wrapNone/>
            <wp:docPr id="15" name="Image 14">
              <a:extLst xmlns:a="http://schemas.openxmlformats.org/drawingml/2006/main">
                <a:ext uri="{FF2B5EF4-FFF2-40B4-BE49-F238E27FC236}">
                  <a16:creationId xmlns:a16="http://schemas.microsoft.com/office/drawing/2014/main" id="{82A37714-ACDD-4242-87D7-BABA10188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2A37714-ACDD-4242-87D7-BABA10188EFA}"/>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3095" cy="545465"/>
                    </a:xfrm>
                    <a:prstGeom prst="rect">
                      <a:avLst/>
                    </a:prstGeom>
                  </pic:spPr>
                </pic:pic>
              </a:graphicData>
            </a:graphic>
            <wp14:sizeRelH relativeFrom="margin">
              <wp14:pctWidth>0</wp14:pctWidth>
            </wp14:sizeRelH>
            <wp14:sizeRelV relativeFrom="margin">
              <wp14:pctHeight>0</wp14:pctHeight>
            </wp14:sizeRelV>
          </wp:anchor>
        </w:drawing>
      </w:r>
      <w:r w:rsidRPr="00D25AF1">
        <w:rPr>
          <w:noProof/>
          <w:lang w:eastAsia="fr-FR"/>
        </w:rPr>
        <w:drawing>
          <wp:anchor distT="0" distB="0" distL="114300" distR="114300" simplePos="0" relativeHeight="251671552" behindDoc="0" locked="0" layoutInCell="1" allowOverlap="1" wp14:anchorId="20EF189E" wp14:editId="65DB5E33">
            <wp:simplePos x="0" y="0"/>
            <wp:positionH relativeFrom="column">
              <wp:posOffset>3146249</wp:posOffset>
            </wp:positionH>
            <wp:positionV relativeFrom="paragraph">
              <wp:posOffset>1842162</wp:posOffset>
            </wp:positionV>
            <wp:extent cx="771525" cy="469265"/>
            <wp:effectExtent l="0" t="0" r="9525" b="6985"/>
            <wp:wrapNone/>
            <wp:docPr id="19" name="Image 18">
              <a:extLst xmlns:a="http://schemas.openxmlformats.org/drawingml/2006/main">
                <a:ext uri="{FF2B5EF4-FFF2-40B4-BE49-F238E27FC236}">
                  <a16:creationId xmlns:a16="http://schemas.microsoft.com/office/drawing/2014/main" id="{E55E6131-4ED2-4355-A32C-9F977DAEE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E55E6131-4ED2-4355-A32C-9F977DAEE78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1525" cy="469265"/>
                    </a:xfrm>
                    <a:prstGeom prst="rect">
                      <a:avLst/>
                    </a:prstGeom>
                  </pic:spPr>
                </pic:pic>
              </a:graphicData>
            </a:graphic>
            <wp14:sizeRelH relativeFrom="margin">
              <wp14:pctWidth>0</wp14:pctWidth>
            </wp14:sizeRelH>
            <wp14:sizeRelV relativeFrom="margin">
              <wp14:pctHeight>0</wp14:pctHeight>
            </wp14:sizeRelV>
          </wp:anchor>
        </w:drawing>
      </w:r>
      <w:r w:rsidRPr="00D25AF1">
        <w:rPr>
          <w:noProof/>
          <w:lang w:eastAsia="fr-FR"/>
        </w:rPr>
        <mc:AlternateContent>
          <mc:Choice Requires="wpg">
            <w:drawing>
              <wp:anchor distT="0" distB="0" distL="114300" distR="114300" simplePos="0" relativeHeight="251667456" behindDoc="0" locked="0" layoutInCell="1" allowOverlap="1" wp14:anchorId="0FB4718F" wp14:editId="39BD099D">
                <wp:simplePos x="0" y="0"/>
                <wp:positionH relativeFrom="column">
                  <wp:posOffset>1873250</wp:posOffset>
                </wp:positionH>
                <wp:positionV relativeFrom="paragraph">
                  <wp:posOffset>1774190</wp:posOffset>
                </wp:positionV>
                <wp:extent cx="1226185" cy="534670"/>
                <wp:effectExtent l="0" t="0" r="0" b="0"/>
                <wp:wrapNone/>
                <wp:docPr id="37" name="Groupe 35"/>
                <wp:cNvGraphicFramePr/>
                <a:graphic xmlns:a="http://schemas.openxmlformats.org/drawingml/2006/main">
                  <a:graphicData uri="http://schemas.microsoft.com/office/word/2010/wordprocessingGroup">
                    <wpg:wgp>
                      <wpg:cNvGrpSpPr/>
                      <wpg:grpSpPr>
                        <a:xfrm>
                          <a:off x="0" y="0"/>
                          <a:ext cx="1226185" cy="534670"/>
                          <a:chOff x="4976201" y="0"/>
                          <a:chExt cx="5572125" cy="2699248"/>
                        </a:xfrm>
                      </wpg:grpSpPr>
                      <wps:wsp>
                        <wps:cNvPr id="38" name="Rectangle 38"/>
                        <wps:cNvSpPr/>
                        <wps:spPr>
                          <a:xfrm>
                            <a:off x="4976201" y="18178"/>
                            <a:ext cx="5572125" cy="268107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horz" wrap="square" lIns="45719" tIns="45719" rIns="45719" bIns="45719" numCol="1" spcCol="38100" rtlCol="0" anchor="ctr">
                          <a:noAutofit/>
                        </wps:bodyPr>
                      </wps:wsp>
                      <pic:pic xmlns:pic="http://schemas.openxmlformats.org/drawingml/2006/picture">
                        <pic:nvPicPr>
                          <pic:cNvPr id="39" name="Image 3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051111" y="0"/>
                            <a:ext cx="5428669" cy="25499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877853" id="Groupe 35" o:spid="_x0000_s1026" style="position:absolute;margin-left:147.5pt;margin-top:139.7pt;width:96.55pt;height:42.1pt;z-index:251667456;mso-width-relative:margin;mso-height-relative:margin" coordorigin="49762" coordsize="55721,2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">
                <v:rect id="Rectangle 38" o:spid="_x0000_s1027" style="position:absolute;left:49762;top:181;width:55721;height:26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" stroked="f" strokeweight="1pt">
                  <v:textbox inset="1.27mm,1.27mm,1.27mm,1.2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8" type="#_x0000_t75" style="position:absolute;left:50511;width:54286;height:2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">
                  <v:imagedata r:id="rId29" o:title=""/>
                </v:shape>
              </v:group>
            </w:pict>
          </mc:Fallback>
        </mc:AlternateContent>
      </w:r>
      <w:r w:rsidRPr="00D25AF1">
        <w:rPr>
          <w:noProof/>
          <w:lang w:eastAsia="fr-FR"/>
        </w:rPr>
        <mc:AlternateContent>
          <mc:Choice Requires="wps">
            <w:drawing>
              <wp:anchor distT="0" distB="0" distL="114300" distR="114300" simplePos="0" relativeHeight="251674624" behindDoc="0" locked="0" layoutInCell="1" allowOverlap="1" wp14:anchorId="3A402222" wp14:editId="6BA70BCA">
                <wp:simplePos x="0" y="0"/>
                <wp:positionH relativeFrom="column">
                  <wp:posOffset>1762125</wp:posOffset>
                </wp:positionH>
                <wp:positionV relativeFrom="paragraph">
                  <wp:posOffset>1424305</wp:posOffset>
                </wp:positionV>
                <wp:extent cx="1638935" cy="27559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1638935" cy="275590"/>
                        </a:xfrm>
                        <a:prstGeom prst="rect">
                          <a:avLst/>
                        </a:prstGeom>
                        <a:noFill/>
                        <a:ln w="6350">
                          <a:noFill/>
                        </a:ln>
                      </wps:spPr>
                      <wps:txbx>
                        <w:txbxContent>
                          <w:p w14:paraId="78F6B927" w14:textId="77777777" w:rsidR="0059133C" w:rsidRPr="001C14FB" w:rsidRDefault="0059133C" w:rsidP="00D25AF1">
                            <w:pPr>
                              <w:rPr>
                                <w:rFonts w:ascii="Zing Script Rust B Base" w:hAnsi="Zing Script Rust B Base"/>
                                <w:color w:val="A49386"/>
                              </w:rPr>
                            </w:pPr>
                            <w:r w:rsidRPr="001C14FB">
                              <w:rPr>
                                <w:rFonts w:ascii="Zing Script Rust B Base" w:hAnsi="Zing Script Rust B Base"/>
                                <w:color w:val="A49386"/>
                              </w:rPr>
                              <w:t>Avec le soutien de</w:t>
                            </w:r>
                            <w:r w:rsidRPr="001C14FB">
                              <w:rPr>
                                <w:rFonts w:ascii="Calibri" w:hAnsi="Calibri" w:cs="Calibri"/>
                                <w:color w:val="A49386"/>
                              </w:rPr>
                              <w:t> </w:t>
                            </w:r>
                            <w:r w:rsidRPr="001C14FB">
                              <w:rPr>
                                <w:rFonts w:ascii="Zing Script Rust B Base" w:hAnsi="Zing Script Rust B Base"/>
                                <w:color w:val="A4938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2222" id="Zone de texte 41" o:spid="_x0000_s1032" type="#_x0000_t202" style="position:absolute;margin-left:138.75pt;margin-top:112.15pt;width:129.05pt;height:2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" filled="f" stroked="f" strokeweight=".5pt">
                <v:textbox>
                  <w:txbxContent>
                    <w:p w14:paraId="78F6B927" w14:textId="77777777" w:rsidR="0059133C" w:rsidRPr="001C14FB" w:rsidRDefault="0059133C" w:rsidP="00D25AF1">
                      <w:pPr>
                        <w:rPr>
                          <w:rFonts w:ascii="Zing Script Rust B Base" w:hAnsi="Zing Script Rust B Base"/>
                          <w:color w:val="A49386"/>
                        </w:rPr>
                      </w:pPr>
                      <w:r w:rsidRPr="001C14FB">
                        <w:rPr>
                          <w:rFonts w:ascii="Zing Script Rust B Base" w:hAnsi="Zing Script Rust B Base"/>
                          <w:color w:val="A49386"/>
                        </w:rPr>
                        <w:t>Avec le soutien de</w:t>
                      </w:r>
                      <w:r w:rsidRPr="001C14FB">
                        <w:rPr>
                          <w:rFonts w:ascii="Calibri" w:hAnsi="Calibri" w:cs="Calibri"/>
                          <w:color w:val="A49386"/>
                        </w:rPr>
                        <w:t> </w:t>
                      </w:r>
                      <w:r w:rsidRPr="001C14FB">
                        <w:rPr>
                          <w:rFonts w:ascii="Zing Script Rust B Base" w:hAnsi="Zing Script Rust B Base"/>
                          <w:color w:val="A49386"/>
                        </w:rPr>
                        <w:t>:</w:t>
                      </w:r>
                    </w:p>
                  </w:txbxContent>
                </v:textbox>
              </v:shape>
            </w:pict>
          </mc:Fallback>
        </mc:AlternateContent>
      </w:r>
      <w:r w:rsidRPr="00D25AF1">
        <w:rPr>
          <w:noProof/>
          <w:lang w:eastAsia="fr-FR"/>
        </w:rPr>
        <w:drawing>
          <wp:anchor distT="0" distB="0" distL="114300" distR="114300" simplePos="0" relativeHeight="251673600" behindDoc="0" locked="0" layoutInCell="1" allowOverlap="1" wp14:anchorId="2B824981" wp14:editId="5820B710">
            <wp:simplePos x="0" y="0"/>
            <wp:positionH relativeFrom="margin">
              <wp:posOffset>-528320</wp:posOffset>
            </wp:positionH>
            <wp:positionV relativeFrom="paragraph">
              <wp:posOffset>1564640</wp:posOffset>
            </wp:positionV>
            <wp:extent cx="631825" cy="838835"/>
            <wp:effectExtent l="0" t="0" r="0" b="0"/>
            <wp:wrapNone/>
            <wp:docPr id="40" name="Picture 9" descr="CF_LOGO_COMMUNES_FORESTIERES_SUDP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F_LOGO_COMMUNES_FORESTIERES_SUDPACA.png"/>
                    <pic:cNvPicPr>
                      <a:picLocks noChangeAspect="1"/>
                    </pic:cNvPicPr>
                  </pic:nvPicPr>
                  <pic:blipFill rotWithShape="1">
                    <a:blip r:embed="rId30" cstate="screen">
                      <a:extLst>
                        <a:ext uri="{28A0092B-C50C-407E-A947-70E740481C1C}">
                          <a14:useLocalDpi xmlns:a14="http://schemas.microsoft.com/office/drawing/2010/main" val="0"/>
                        </a:ext>
                      </a:extLst>
                    </a:blip>
                    <a:srcRect/>
                    <a:stretch/>
                  </pic:blipFill>
                  <pic:spPr>
                    <a:xfrm>
                      <a:off x="0" y="0"/>
                      <a:ext cx="631825" cy="838835"/>
                    </a:xfrm>
                    <a:prstGeom prst="rect">
                      <a:avLst/>
                    </a:prstGeom>
                  </pic:spPr>
                </pic:pic>
              </a:graphicData>
            </a:graphic>
            <wp14:sizeRelH relativeFrom="margin">
              <wp14:pctWidth>0</wp14:pctWidth>
            </wp14:sizeRelH>
            <wp14:sizeRelV relativeFrom="margin">
              <wp14:pctHeight>0</wp14:pctHeight>
            </wp14:sizeRelV>
          </wp:anchor>
        </w:drawing>
      </w:r>
      <w:r w:rsidRPr="00D25AF1">
        <w:rPr>
          <w:noProof/>
          <w:lang w:eastAsia="fr-FR"/>
        </w:rPr>
        <w:drawing>
          <wp:anchor distT="0" distB="0" distL="114300" distR="114300" simplePos="0" relativeHeight="251672576" behindDoc="0" locked="0" layoutInCell="1" allowOverlap="1" wp14:anchorId="0B5023EA" wp14:editId="7A1BCD9B">
            <wp:simplePos x="0" y="0"/>
            <wp:positionH relativeFrom="column">
              <wp:posOffset>171085</wp:posOffset>
            </wp:positionH>
            <wp:positionV relativeFrom="paragraph">
              <wp:posOffset>1684466</wp:posOffset>
            </wp:positionV>
            <wp:extent cx="719455" cy="735965"/>
            <wp:effectExtent l="0" t="0" r="4445" b="6985"/>
            <wp:wrapNone/>
            <wp:docPr id="26" name="Image 25">
              <a:extLst xmlns:a="http://schemas.openxmlformats.org/drawingml/2006/main">
                <a:ext uri="{FF2B5EF4-FFF2-40B4-BE49-F238E27FC236}">
                  <a16:creationId xmlns:a16="http://schemas.microsoft.com/office/drawing/2014/main" id="{8C319CCA-1A5A-4FE0-98E3-6E504059B519}"/>
                </a:ext>
              </a:extLst>
            </wp:docPr>
            <wp:cNvGraphicFramePr/>
            <a:graphic xmlns:a="http://schemas.openxmlformats.org/drawingml/2006/main">
              <a:graphicData uri="http://schemas.openxmlformats.org/drawingml/2006/picture">
                <pic:pic xmlns:pic="http://schemas.openxmlformats.org/drawingml/2006/picture">
                  <pic:nvPicPr>
                    <pic:cNvPr id="26" name="Image 25">
                      <a:extLst>
                        <a:ext uri="{FF2B5EF4-FFF2-40B4-BE49-F238E27FC236}">
                          <a16:creationId xmlns:a16="http://schemas.microsoft.com/office/drawing/2014/main" id="{8C319CCA-1A5A-4FE0-98E3-6E504059B519}"/>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19455" cy="735965"/>
                    </a:xfrm>
                    <a:prstGeom prst="rect">
                      <a:avLst/>
                    </a:prstGeom>
                  </pic:spPr>
                </pic:pic>
              </a:graphicData>
            </a:graphic>
            <wp14:sizeRelH relativeFrom="margin">
              <wp14:pctWidth>0</wp14:pctWidth>
            </wp14:sizeRelH>
            <wp14:sizeRelV relativeFrom="margin">
              <wp14:pctHeight>0</wp14:pctHeight>
            </wp14:sizeRelV>
          </wp:anchor>
        </w:drawing>
      </w:r>
    </w:p>
    <w:sectPr w:rsidR="00B8020A" w:rsidRPr="00B8020A" w:rsidSect="00A93F53">
      <w:headerReference w:type="even" r:id="rId31"/>
      <w:headerReference w:type="default" r:id="rId32"/>
      <w:footerReference w:type="default" r:id="rId33"/>
      <w:headerReference w:type="first" r:id="rId34"/>
      <w:footerReference w:type="first" r:id="rId35"/>
      <w:pgSz w:w="11906" w:h="16838" w:code="9"/>
      <w:pgMar w:top="2552" w:right="1134" w:bottom="567" w:left="1134" w:header="397" w:footer="535" w:gutter="0"/>
      <w:paperSrc w:first="7" w:other="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CC7E3" w14:textId="77777777" w:rsidR="0059133C" w:rsidRDefault="0059133C" w:rsidP="00A11B50">
      <w:r>
        <w:separator/>
      </w:r>
    </w:p>
  </w:endnote>
  <w:endnote w:type="continuationSeparator" w:id="0">
    <w:p w14:paraId="401A66E5" w14:textId="77777777" w:rsidR="0059133C" w:rsidRDefault="0059133C" w:rsidP="00A11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Condensed Light">
    <w:altName w:val="Times New Roman"/>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Zing Script Rust B Base">
    <w:altName w:val="Courier New"/>
    <w:panose1 w:val="00000200000000000000"/>
    <w:charset w:val="00"/>
    <w:family w:val="modern"/>
    <w:notTrueType/>
    <w:pitch w:val="variable"/>
    <w:sig w:usb0="00000207" w:usb1="00000000" w:usb2="00000000" w:usb3="00000000" w:csb0="00000097" w:csb1="00000000"/>
  </w:font>
  <w:font w:name="Montserrat">
    <w:altName w:val="Courier New"/>
    <w:panose1 w:val="000008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255603"/>
      <w:docPartObj>
        <w:docPartGallery w:val="Page Numbers (Bottom of Page)"/>
        <w:docPartUnique/>
      </w:docPartObj>
    </w:sdtPr>
    <w:sdtEndPr/>
    <w:sdtContent>
      <w:p w14:paraId="714DC6CE" w14:textId="113B4F0A" w:rsidR="0059133C" w:rsidRDefault="0059133C">
        <w:pPr>
          <w:pStyle w:val="Pieddepage"/>
          <w:jc w:val="right"/>
        </w:pPr>
        <w:r>
          <w:rPr>
            <w:noProof/>
            <w:lang w:eastAsia="fr-FR"/>
          </w:rPr>
          <w:drawing>
            <wp:anchor distT="0" distB="0" distL="114300" distR="114300" simplePos="0" relativeHeight="251665408" behindDoc="0" locked="0" layoutInCell="1" allowOverlap="1" wp14:anchorId="3D33E4C6" wp14:editId="58FA2854">
              <wp:simplePos x="0" y="0"/>
              <wp:positionH relativeFrom="margin">
                <wp:posOffset>10160</wp:posOffset>
              </wp:positionH>
              <wp:positionV relativeFrom="paragraph">
                <wp:posOffset>-19212</wp:posOffset>
              </wp:positionV>
              <wp:extent cx="5715000" cy="590550"/>
              <wp:effectExtent l="0" t="0" r="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a:off x="0" y="0"/>
                        <a:ext cx="5715000" cy="590550"/>
                      </a:xfrm>
                      <a:prstGeom prst="rect">
                        <a:avLst/>
                      </a:prstGeom>
                      <a:noFill/>
                      <a:ln>
                        <a:noFill/>
                      </a:ln>
                    </pic:spPr>
                  </pic:pic>
                </a:graphicData>
              </a:graphic>
            </wp:anchor>
          </w:drawing>
        </w:r>
        <w:r>
          <w:fldChar w:fldCharType="begin"/>
        </w:r>
        <w:r>
          <w:instrText>PAGE   \* MERGEFORMAT</w:instrText>
        </w:r>
        <w:r>
          <w:fldChar w:fldCharType="separate"/>
        </w:r>
        <w:r>
          <w:rPr>
            <w:noProof/>
          </w:rPr>
          <w:t>21</w:t>
        </w:r>
        <w:r>
          <w:fldChar w:fldCharType="end"/>
        </w:r>
      </w:p>
    </w:sdtContent>
  </w:sdt>
  <w:p w14:paraId="4FD0ADDE" w14:textId="77777777" w:rsidR="0059133C" w:rsidRDefault="0059133C" w:rsidP="00A11B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1091" w14:textId="77777777" w:rsidR="0059133C" w:rsidRDefault="0059133C">
    <w:pPr>
      <w:pStyle w:val="Pieddepage"/>
    </w:pPr>
    <w:r>
      <w:rPr>
        <w:noProof/>
        <w:lang w:eastAsia="fr-FR"/>
      </w:rPr>
      <w:drawing>
        <wp:inline distT="0" distB="0" distL="0" distR="0" wp14:anchorId="073EC65B" wp14:editId="0E4C3CF8">
          <wp:extent cx="5715000" cy="591074"/>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a:off x="0" y="0"/>
                    <a:ext cx="5715000" cy="59107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AE1B0" w14:textId="77777777" w:rsidR="0059133C" w:rsidRDefault="0059133C" w:rsidP="00A11B50">
      <w:r>
        <w:separator/>
      </w:r>
    </w:p>
  </w:footnote>
  <w:footnote w:type="continuationSeparator" w:id="0">
    <w:p w14:paraId="041454DA" w14:textId="77777777" w:rsidR="0059133C" w:rsidRDefault="0059133C" w:rsidP="00A11B50">
      <w:r>
        <w:continuationSeparator/>
      </w:r>
    </w:p>
  </w:footnote>
  <w:footnote w:id="1">
    <w:p w14:paraId="49539584" w14:textId="77777777" w:rsidR="00106F82" w:rsidRPr="004A1D8A" w:rsidRDefault="00106F82" w:rsidP="00106F82">
      <w:pPr>
        <w:pStyle w:val="Notedebasdepage"/>
        <w:rPr>
          <w:rFonts w:asciiTheme="majorHAnsi" w:hAnsiTheme="majorHAnsi" w:cstheme="majorHAnsi"/>
          <w:sz w:val="18"/>
        </w:rPr>
      </w:pPr>
      <w:r w:rsidRPr="004A1D8A">
        <w:rPr>
          <w:rStyle w:val="Appelnotedebasdep"/>
          <w:rFonts w:asciiTheme="majorHAnsi" w:hAnsiTheme="majorHAnsi" w:cstheme="majorHAnsi"/>
          <w:sz w:val="18"/>
        </w:rPr>
        <w:footnoteRef/>
      </w:r>
      <w:r w:rsidRPr="004A1D8A">
        <w:rPr>
          <w:rFonts w:asciiTheme="majorHAnsi" w:hAnsiTheme="majorHAnsi" w:cstheme="majorHAnsi"/>
          <w:sz w:val="18"/>
        </w:rPr>
        <w:t xml:space="preserve"> Voir la composition de ces jurys dans l’Annexe 4.</w:t>
      </w:r>
    </w:p>
  </w:footnote>
  <w:footnote w:id="2">
    <w:p w14:paraId="269BCBB6" w14:textId="77777777" w:rsidR="00106F82" w:rsidRDefault="00106F82" w:rsidP="00106F82">
      <w:pPr>
        <w:pStyle w:val="Notedebasdepage"/>
      </w:pPr>
      <w:r w:rsidRPr="004A1D8A">
        <w:rPr>
          <w:rStyle w:val="Appelnotedebasdep"/>
          <w:sz w:val="18"/>
        </w:rPr>
        <w:footnoteRef/>
      </w:r>
      <w:r w:rsidRPr="004A1D8A">
        <w:rPr>
          <w:sz w:val="18"/>
        </w:rPr>
        <w:t xml:space="preserve"> </w:t>
      </w:r>
      <w:r w:rsidRPr="004A1D8A">
        <w:rPr>
          <w:rFonts w:asciiTheme="majorHAnsi" w:eastAsia="Times New Roman" w:hAnsiTheme="majorHAnsi" w:cstheme="majorHAnsi"/>
          <w:sz w:val="18"/>
        </w:rPr>
        <w:t>Sauf dans le cas du conseil municipal de jeunes il n’y a que le ou les élus qui candidatent.</w:t>
      </w:r>
    </w:p>
  </w:footnote>
  <w:footnote w:id="3">
    <w:p w14:paraId="1ABF804E" w14:textId="58E5D559" w:rsidR="0059133C" w:rsidRPr="00E00666" w:rsidRDefault="0059133C">
      <w:pPr>
        <w:pStyle w:val="Notedebasdepage"/>
        <w:rPr>
          <w:rFonts w:asciiTheme="majorHAnsi" w:hAnsiTheme="majorHAnsi" w:cstheme="majorHAnsi"/>
        </w:rPr>
      </w:pPr>
      <w:r w:rsidRPr="00E00666">
        <w:rPr>
          <w:rStyle w:val="Appelnotedebasdep"/>
          <w:rFonts w:asciiTheme="majorHAnsi" w:hAnsiTheme="majorHAnsi" w:cstheme="majorHAnsi"/>
        </w:rPr>
        <w:footnoteRef/>
      </w:r>
      <w:r w:rsidRPr="00E00666">
        <w:rPr>
          <w:rFonts w:asciiTheme="majorHAnsi" w:hAnsiTheme="majorHAnsi" w:cstheme="majorHAnsi"/>
        </w:rPr>
        <w:t xml:space="preserve"> </w:t>
      </w:r>
      <w:r>
        <w:rPr>
          <w:rFonts w:asciiTheme="majorHAnsi" w:hAnsiTheme="majorHAnsi" w:cstheme="majorHAnsi"/>
        </w:rPr>
        <w:t>Aussi appelé « l</w:t>
      </w:r>
      <w:r w:rsidRPr="00D25AF1">
        <w:rPr>
          <w:rFonts w:asciiTheme="majorHAnsi" w:hAnsiTheme="majorHAnsi" w:cstheme="majorHAnsi"/>
        </w:rPr>
        <w:t>a forêt fait école dans les territoire</w:t>
      </w:r>
      <w:r>
        <w:rPr>
          <w:rFonts w:asciiTheme="majorHAnsi" w:hAnsiTheme="majorHAnsi" w:cstheme="majorHAnsi"/>
        </w:rPr>
        <w:t>s » pour son déploiement en région PACA.</w:t>
      </w:r>
    </w:p>
  </w:footnote>
  <w:footnote w:id="4">
    <w:p w14:paraId="1DCBBA81" w14:textId="31FDB9E4" w:rsidR="0059133C" w:rsidRPr="00420AF1" w:rsidRDefault="0059133C" w:rsidP="00D25AF1">
      <w:pPr>
        <w:pStyle w:val="Notedebasdepage"/>
        <w:jc w:val="both"/>
        <w:rPr>
          <w:rFonts w:asciiTheme="majorHAnsi" w:hAnsiTheme="majorHAnsi" w:cstheme="majorHAnsi"/>
        </w:rPr>
      </w:pPr>
      <w:r w:rsidRPr="00420AF1">
        <w:rPr>
          <w:rStyle w:val="Appelnotedebasdep"/>
          <w:rFonts w:asciiTheme="majorHAnsi" w:hAnsiTheme="majorHAnsi" w:cstheme="majorHAnsi"/>
        </w:rPr>
        <w:footnoteRef/>
      </w:r>
      <w:r w:rsidRPr="00420AF1">
        <w:rPr>
          <w:rFonts w:asciiTheme="majorHAnsi" w:hAnsiTheme="majorHAnsi" w:cstheme="majorHAnsi"/>
        </w:rPr>
        <w:t xml:space="preserve"> </w:t>
      </w:r>
      <w:r>
        <w:rPr>
          <w:rFonts w:asciiTheme="majorHAnsi" w:hAnsiTheme="majorHAnsi" w:cstheme="majorHAnsi"/>
        </w:rPr>
        <w:t>Voir la</w:t>
      </w:r>
      <w:r w:rsidRPr="00420AF1">
        <w:rPr>
          <w:rFonts w:asciiTheme="majorHAnsi" w:hAnsiTheme="majorHAnsi" w:cstheme="majorHAnsi"/>
        </w:rPr>
        <w:t xml:space="preserve"> Charte de la forêt communale</w:t>
      </w:r>
      <w:r>
        <w:rPr>
          <w:rFonts w:asciiTheme="majorHAnsi" w:hAnsiTheme="majorHAnsi" w:cstheme="majorHAnsi"/>
        </w:rPr>
        <w:t xml:space="preserve"> (article 36)</w:t>
      </w:r>
      <w:r w:rsidRPr="00420AF1">
        <w:rPr>
          <w:rFonts w:asciiTheme="majorHAnsi" w:hAnsiTheme="majorHAnsi" w:cstheme="majorHAnsi"/>
        </w:rPr>
        <w:t xml:space="preserve"> : </w:t>
      </w:r>
      <w:hyperlink r:id="rId1" w:history="1">
        <w:r w:rsidRPr="00420AF1">
          <w:rPr>
            <w:rStyle w:val="Lienhypertexte"/>
            <w:rFonts w:asciiTheme="majorHAnsi" w:hAnsiTheme="majorHAnsi" w:cstheme="majorHAnsi"/>
          </w:rPr>
          <w:t>http://www.fncofor.fr/charte-foret-communale-50_2817.php</w:t>
        </w:r>
      </w:hyperlink>
      <w:r w:rsidRPr="00420AF1">
        <w:rPr>
          <w:rFonts w:asciiTheme="majorHAnsi" w:hAnsiTheme="majorHAnsi" w:cstheme="majorHAnsi"/>
        </w:rPr>
        <w:t xml:space="preserve"> </w:t>
      </w:r>
    </w:p>
  </w:footnote>
  <w:footnote w:id="5">
    <w:p w14:paraId="2BBEBA7C" w14:textId="77777777" w:rsidR="0059133C" w:rsidRPr="00076945" w:rsidRDefault="0059133C" w:rsidP="00D25AF1">
      <w:pPr>
        <w:pStyle w:val="Notedebasdepage"/>
      </w:pPr>
      <w:r w:rsidRPr="00917B5C">
        <w:rPr>
          <w:rStyle w:val="Appelnotedebasdep"/>
          <w:rFonts w:asciiTheme="majorHAnsi" w:hAnsiTheme="majorHAnsi" w:cstheme="majorHAnsi"/>
        </w:rPr>
        <w:footnoteRef/>
      </w:r>
      <w:r w:rsidRPr="0039769F">
        <w:t xml:space="preserve"> </w:t>
      </w:r>
      <w:r w:rsidRPr="00917B5C">
        <w:rPr>
          <w:rFonts w:asciiTheme="majorHAnsi" w:hAnsiTheme="majorHAnsi" w:cstheme="majorHAnsi"/>
        </w:rPr>
        <w:t>Toutes ces sujets forêt-bois sont expliqués dans les fiches pédagogiques produites dans le cadre du programme et sont fournies aux enseignants et aux élus.</w:t>
      </w:r>
    </w:p>
  </w:footnote>
  <w:footnote w:id="6">
    <w:p w14:paraId="4F04F5CC" w14:textId="46EDA742" w:rsidR="0059133C" w:rsidRPr="009456D2" w:rsidRDefault="0059133C" w:rsidP="00D25AF1">
      <w:pPr>
        <w:pStyle w:val="Notedebasdepage"/>
        <w:rPr>
          <w:rFonts w:asciiTheme="majorHAnsi" w:hAnsiTheme="majorHAnsi" w:cstheme="majorHAnsi"/>
        </w:rPr>
      </w:pPr>
      <w:r w:rsidRPr="009456D2">
        <w:rPr>
          <w:rStyle w:val="Appelnotedebasdep"/>
          <w:rFonts w:asciiTheme="majorHAnsi" w:hAnsiTheme="majorHAnsi" w:cstheme="majorHAnsi"/>
        </w:rPr>
        <w:footnoteRef/>
      </w:r>
      <w:r w:rsidRPr="009456D2">
        <w:rPr>
          <w:rFonts w:asciiTheme="majorHAnsi" w:hAnsiTheme="majorHAnsi" w:cstheme="majorHAnsi"/>
        </w:rPr>
        <w:t xml:space="preserve"> Voir « Annexe 1 » pour la liste précise des Commune</w:t>
      </w:r>
      <w:r>
        <w:rPr>
          <w:rFonts w:asciiTheme="majorHAnsi" w:hAnsiTheme="majorHAnsi" w:cstheme="majorHAnsi"/>
        </w:rPr>
        <w:t>s.</w:t>
      </w:r>
    </w:p>
  </w:footnote>
  <w:footnote w:id="7">
    <w:p w14:paraId="58548E1C" w14:textId="77777777" w:rsidR="00106F82" w:rsidRPr="004A1D8A" w:rsidRDefault="00106F82" w:rsidP="00106F82">
      <w:pPr>
        <w:spacing w:after="0"/>
        <w:rPr>
          <w:rFonts w:asciiTheme="majorHAnsi" w:hAnsiTheme="majorHAnsi" w:cstheme="majorHAnsi"/>
          <w:sz w:val="18"/>
          <w:szCs w:val="18"/>
        </w:rPr>
      </w:pPr>
      <w:r w:rsidRPr="004A1D8A">
        <w:rPr>
          <w:rStyle w:val="Appelnotedebasdep"/>
          <w:rFonts w:asciiTheme="majorHAnsi" w:hAnsiTheme="majorHAnsi" w:cstheme="majorHAnsi"/>
          <w:sz w:val="18"/>
          <w:szCs w:val="18"/>
        </w:rPr>
        <w:footnoteRef/>
      </w:r>
      <w:r w:rsidRPr="004A1D8A">
        <w:rPr>
          <w:rFonts w:asciiTheme="majorHAnsi" w:hAnsiTheme="majorHAnsi" w:cstheme="majorHAnsi"/>
          <w:sz w:val="18"/>
          <w:szCs w:val="18"/>
        </w:rPr>
        <w:t xml:space="preserve"> Coordonnées gardées en interne au sein des Communes forestières. Nous vous solliciterons uniquement au sujet des forêts pédagogiques.</w:t>
      </w:r>
    </w:p>
  </w:footnote>
  <w:footnote w:id="8">
    <w:p w14:paraId="3EDCB1F9" w14:textId="77777777" w:rsidR="00106F82" w:rsidRDefault="00106F82" w:rsidP="00106F82">
      <w:pPr>
        <w:pStyle w:val="Notedebasdepage"/>
      </w:pPr>
      <w:r w:rsidRPr="004A1D8A">
        <w:rPr>
          <w:rStyle w:val="Appelnotedebasdep"/>
          <w:rFonts w:asciiTheme="majorHAnsi" w:hAnsiTheme="majorHAnsi" w:cstheme="majorHAnsi"/>
          <w:sz w:val="18"/>
          <w:szCs w:val="18"/>
        </w:rPr>
        <w:footnoteRef/>
      </w:r>
      <w:r w:rsidRPr="004A1D8A">
        <w:rPr>
          <w:rFonts w:asciiTheme="majorHAnsi" w:hAnsiTheme="majorHAnsi" w:cstheme="majorHAnsi"/>
          <w:sz w:val="18"/>
          <w:szCs w:val="18"/>
        </w:rPr>
        <w:t xml:space="preserve"> Il est recommandé d’avoir un 2</w:t>
      </w:r>
      <w:r w:rsidRPr="004A1D8A">
        <w:rPr>
          <w:rFonts w:asciiTheme="majorHAnsi" w:hAnsiTheme="majorHAnsi" w:cstheme="majorHAnsi"/>
          <w:sz w:val="18"/>
          <w:szCs w:val="18"/>
          <w:vertAlign w:val="superscript"/>
        </w:rPr>
        <w:t>e</w:t>
      </w:r>
      <w:r w:rsidRPr="004A1D8A">
        <w:rPr>
          <w:rFonts w:asciiTheme="majorHAnsi" w:hAnsiTheme="majorHAnsi" w:cstheme="majorHAnsi"/>
          <w:sz w:val="18"/>
          <w:szCs w:val="18"/>
        </w:rPr>
        <w:t xml:space="preserve"> élu référent pour les conseils municipaux de jeunes afin d’avoir une personne suppléante en cas d’absence ou d’indisponibilité de l’élu référent #1.</w:t>
      </w:r>
    </w:p>
  </w:footnote>
  <w:footnote w:id="9">
    <w:p w14:paraId="416268F9" w14:textId="77777777" w:rsidR="00D6347B" w:rsidRPr="005D1D22" w:rsidRDefault="00D6347B" w:rsidP="00D6347B">
      <w:pPr>
        <w:spacing w:after="0" w:line="240" w:lineRule="auto"/>
        <w:rPr>
          <w:rFonts w:asciiTheme="majorHAnsi" w:eastAsia="Times New Roman" w:hAnsiTheme="majorHAnsi" w:cstheme="majorHAnsi"/>
          <w:color w:val="222222"/>
          <w:sz w:val="18"/>
          <w:szCs w:val="18"/>
          <w:lang w:eastAsia="fr-FR"/>
        </w:rPr>
      </w:pPr>
      <w:r w:rsidRPr="005D1D22">
        <w:rPr>
          <w:rStyle w:val="Appelnotedebasdep"/>
          <w:rFonts w:asciiTheme="majorHAnsi" w:hAnsiTheme="majorHAnsi" w:cstheme="majorHAnsi"/>
          <w:sz w:val="18"/>
          <w:szCs w:val="18"/>
        </w:rPr>
        <w:footnoteRef/>
      </w:r>
      <w:r w:rsidRPr="005D1D22">
        <w:rPr>
          <w:rFonts w:asciiTheme="majorHAnsi" w:hAnsiTheme="majorHAnsi" w:cstheme="majorHAnsi"/>
          <w:sz w:val="18"/>
          <w:szCs w:val="18"/>
        </w:rPr>
        <w:t xml:space="preserve"> </w:t>
      </w:r>
      <w:r>
        <w:rPr>
          <w:rFonts w:asciiTheme="majorHAnsi" w:hAnsiTheme="majorHAnsi" w:cstheme="majorHAnsi"/>
          <w:sz w:val="18"/>
          <w:szCs w:val="18"/>
        </w:rPr>
        <w:t>« </w:t>
      </w:r>
      <w:proofErr w:type="gramStart"/>
      <w:r w:rsidRPr="005D1D22">
        <w:rPr>
          <w:rFonts w:asciiTheme="majorHAnsi" w:eastAsia="Times New Roman" w:hAnsiTheme="majorHAnsi" w:cstheme="majorHAnsi"/>
          <w:color w:val="222222"/>
          <w:sz w:val="18"/>
          <w:szCs w:val="18"/>
          <w:lang w:eastAsia="fr-FR"/>
        </w:rPr>
        <w:t>en</w:t>
      </w:r>
      <w:proofErr w:type="gramEnd"/>
      <w:r w:rsidRPr="005D1D22">
        <w:rPr>
          <w:rFonts w:asciiTheme="majorHAnsi" w:eastAsia="Times New Roman" w:hAnsiTheme="majorHAnsi" w:cstheme="majorHAnsi"/>
          <w:color w:val="222222"/>
          <w:sz w:val="18"/>
          <w:szCs w:val="18"/>
          <w:lang w:eastAsia="fr-FR"/>
        </w:rPr>
        <w:t xml:space="preserve"> voiture</w:t>
      </w:r>
      <w:r>
        <w:rPr>
          <w:rFonts w:asciiTheme="majorHAnsi" w:eastAsia="Times New Roman" w:hAnsiTheme="majorHAnsi" w:cstheme="majorHAnsi"/>
          <w:color w:val="222222"/>
          <w:sz w:val="18"/>
          <w:szCs w:val="18"/>
          <w:lang w:eastAsia="fr-FR"/>
        </w:rPr>
        <w:t xml:space="preserve"> » : cela </w:t>
      </w:r>
      <w:r w:rsidRPr="005D1D22">
        <w:rPr>
          <w:rFonts w:asciiTheme="majorHAnsi" w:eastAsia="Times New Roman" w:hAnsiTheme="majorHAnsi" w:cstheme="majorHAnsi"/>
          <w:color w:val="222222"/>
          <w:sz w:val="18"/>
          <w:szCs w:val="18"/>
          <w:lang w:eastAsia="fr-FR"/>
        </w:rPr>
        <w:t>peut être le cas pour un conseil municipal de jeunes si le nombre d'enfant est peu élevé</w:t>
      </w:r>
      <w:r>
        <w:rPr>
          <w:rFonts w:asciiTheme="majorHAnsi" w:eastAsia="Times New Roman" w:hAnsiTheme="majorHAnsi" w:cstheme="majorHAnsi"/>
          <w:color w:val="222222"/>
          <w:sz w:val="18"/>
          <w:szCs w:val="18"/>
          <w:lang w:eastAsia="fr-FR"/>
        </w:rPr>
        <w:t>.</w:t>
      </w:r>
    </w:p>
    <w:p w14:paraId="7761F3A4" w14:textId="77777777" w:rsidR="00D6347B" w:rsidRDefault="00D6347B" w:rsidP="00D6347B">
      <w:pPr>
        <w:pStyle w:val="Notedebasdepage"/>
      </w:pPr>
    </w:p>
  </w:footnote>
  <w:footnote w:id="10">
    <w:p w14:paraId="6A119E49" w14:textId="77777777" w:rsidR="0059133C" w:rsidRPr="004515AE" w:rsidRDefault="0059133C" w:rsidP="00D25AF1">
      <w:pPr>
        <w:pStyle w:val="Notedebasdepage"/>
        <w:rPr>
          <w:rFonts w:asciiTheme="majorHAnsi" w:hAnsiTheme="majorHAnsi" w:cstheme="majorHAnsi"/>
        </w:rPr>
      </w:pPr>
      <w:r w:rsidRPr="004515AE">
        <w:rPr>
          <w:rStyle w:val="Appelnotedebasdep"/>
          <w:rFonts w:asciiTheme="majorHAnsi" w:hAnsiTheme="majorHAnsi" w:cstheme="majorHAnsi"/>
        </w:rPr>
        <w:footnoteRef/>
      </w:r>
      <w:r w:rsidRPr="004515AE">
        <w:rPr>
          <w:rFonts w:asciiTheme="majorHAnsi" w:hAnsiTheme="majorHAnsi" w:cstheme="majorHAnsi"/>
        </w:rPr>
        <w:t xml:space="preserve"> Site internet de l’Office National des Forêts (onf.fr)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BD6E2" w14:textId="77777777" w:rsidR="0059133C" w:rsidRDefault="00576638" w:rsidP="00A11B50">
    <w:pPr>
      <w:pStyle w:val="En-tte"/>
    </w:pPr>
    <w:r>
      <w:rPr>
        <w:noProof/>
        <w:lang w:val="en-US"/>
      </w:rPr>
      <w:pict w14:anchorId="75F2D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95pt;height:842pt;z-index:-251656192;mso-wrap-edited:f;mso-position-horizontal:center;mso-position-horizontal-relative:margin;mso-position-vertical:center;mso-position-vertical-relative:margin" wrapcoords="-27 0 -27 21561 21600 21561 21600 0 -27 0">
          <v:imagedata r:id="rId1" o:title="filigraneA4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5A2EB" w14:textId="5BD12180" w:rsidR="0059133C" w:rsidRPr="00B642C0" w:rsidRDefault="00576638" w:rsidP="00A11B50">
    <w:pPr>
      <w:pStyle w:val="En-tte"/>
    </w:pPr>
    <w:r>
      <w:rPr>
        <w:noProof/>
        <w:lang w:val="en-US"/>
      </w:rPr>
      <w:pict w14:anchorId="20430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54.45pt;margin-top:-96.35pt;width:594.95pt;height:841.9pt;z-index:-251657216;mso-wrap-edited:f;mso-position-horizontal-relative:margin;mso-position-vertical-relative:margin" wrapcoords="-27 0 -27 21561 21600 21561 21600 0 -27 0">
          <v:imagedata r:id="rId1" o:title="filigraneA4H"/>
          <w10:wrap anchorx="margin" anchory="margin"/>
        </v:shape>
      </w:pict>
    </w:r>
    <w:r w:rsidR="0059133C">
      <w:rPr>
        <w:noProof/>
        <w:lang w:eastAsia="fr-FR"/>
      </w:rPr>
      <w:drawing>
        <wp:anchor distT="0" distB="0" distL="114300" distR="114300" simplePos="0" relativeHeight="251663360" behindDoc="0" locked="0" layoutInCell="1" allowOverlap="1" wp14:anchorId="7FF068BC" wp14:editId="44EF0296">
          <wp:simplePos x="0" y="0"/>
          <wp:positionH relativeFrom="page">
            <wp:posOffset>5689932</wp:posOffset>
          </wp:positionH>
          <wp:positionV relativeFrom="paragraph">
            <wp:posOffset>-60708</wp:posOffset>
          </wp:positionV>
          <wp:extent cx="2180966" cy="1020726"/>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2234" cy="1025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33C">
      <w:rPr>
        <w:noProof/>
        <w:lang w:eastAsia="fr-FR"/>
      </w:rPr>
      <mc:AlternateContent>
        <mc:Choice Requires="wps">
          <w:drawing>
            <wp:anchor distT="0" distB="0" distL="114300" distR="114300" simplePos="0" relativeHeight="251658240" behindDoc="0" locked="0" layoutInCell="1" allowOverlap="1" wp14:anchorId="472DA8B0" wp14:editId="3DAD521D">
              <wp:simplePos x="0" y="0"/>
              <wp:positionH relativeFrom="column">
                <wp:posOffset>-418465</wp:posOffset>
              </wp:positionH>
              <wp:positionV relativeFrom="paragraph">
                <wp:posOffset>131445</wp:posOffset>
              </wp:positionV>
              <wp:extent cx="837565" cy="914400"/>
              <wp:effectExtent l="0" t="0" r="0" b="0"/>
              <wp:wrapThrough wrapText="bothSides">
                <wp:wrapPolygon edited="0">
                  <wp:start x="655" y="0"/>
                  <wp:lineTo x="655" y="21000"/>
                  <wp:lineTo x="20306" y="21000"/>
                  <wp:lineTo x="20306" y="0"/>
                  <wp:lineTo x="655"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914400"/>
                      </a:xfrm>
                      <a:prstGeom prst="rect">
                        <a:avLst/>
                      </a:prstGeom>
                      <a:noFill/>
                      <a:ln>
                        <a:noFill/>
                      </a:ln>
                      <a:effectLst/>
                      <a:extLst>
                        <a:ext uri="{C572A759-6A51-4108-AA02-DFA0A04FC94B}">
                          <ma14:wrappingTextBoxFlag xmlns:arto="http://schemas.microsoft.com/office/word/2006/arto"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E0B09B" w14:textId="77777777" w:rsidR="0059133C" w:rsidRDefault="0059133C" w:rsidP="00A11B50">
                          <w:r>
                            <w:rPr>
                              <w:noProof/>
                              <w:lang w:eastAsia="fr-FR"/>
                            </w:rPr>
                            <w:drawing>
                              <wp:inline distT="0" distB="0" distL="0" distR="0" wp14:anchorId="19FC2DD8" wp14:editId="7B2E1E64">
                                <wp:extent cx="696114" cy="808075"/>
                                <wp:effectExtent l="0" t="0" r="889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05596" cy="819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DA8B0" id="_x0000_t202" coordsize="21600,21600" o:spt="202" path="m,l,21600r21600,l21600,xe">
              <v:stroke joinstyle="miter"/>
              <v:path gradientshapeok="t" o:connecttype="rect"/>
            </v:shapetype>
            <v:shape id="Text Box 6" o:spid="_x0000_s1033" type="#_x0000_t202" style="position:absolute;margin-left:-32.95pt;margin-top:10.35pt;width:65.9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" filled="f" stroked="f">
              <v:textbox>
                <w:txbxContent>
                  <w:p w14:paraId="47E0B09B" w14:textId="77777777" w:rsidR="0059133C" w:rsidRDefault="0059133C" w:rsidP="00A11B50">
                    <w:r>
                      <w:rPr>
                        <w:noProof/>
                        <w:lang w:eastAsia="fr-FR"/>
                      </w:rPr>
                      <w:drawing>
                        <wp:inline distT="0" distB="0" distL="0" distR="0" wp14:anchorId="19FC2DD8" wp14:editId="7B2E1E64">
                          <wp:extent cx="696114" cy="808075"/>
                          <wp:effectExtent l="0" t="0" r="889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05596" cy="819082"/>
                                  </a:xfrm>
                                  <a:prstGeom prst="rect">
                                    <a:avLst/>
                                  </a:prstGeom>
                                  <a:noFill/>
                                  <a:ln>
                                    <a:noFill/>
                                  </a:ln>
                                </pic:spPr>
                              </pic:pic>
                            </a:graphicData>
                          </a:graphic>
                        </wp:inline>
                      </w:drawing>
                    </w:r>
                  </w:p>
                </w:txbxContent>
              </v:textbox>
              <w10:wrap type="through"/>
            </v:shape>
          </w:pict>
        </mc:Fallback>
      </mc:AlternateContent>
    </w:r>
    <w:r w:rsidR="0059133C">
      <w:softHyphen/>
    </w:r>
  </w:p>
  <w:p w14:paraId="7317EEF4" w14:textId="30FFEB38" w:rsidR="0059133C" w:rsidRPr="007F5A76" w:rsidRDefault="0059133C" w:rsidP="00A11B5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B915" w14:textId="77777777" w:rsidR="0059133C" w:rsidRPr="00B642C0" w:rsidRDefault="00576638" w:rsidP="00A11B50">
    <w:pPr>
      <w:pStyle w:val="En-tte"/>
    </w:pPr>
    <w:r>
      <w:rPr>
        <w:noProof/>
        <w:lang w:val="en-US"/>
      </w:rPr>
      <w:pict w14:anchorId="3FF44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44.1pt;margin-top:-128.25pt;width:595pt;height:842pt;z-index:-251655168;mso-wrap-edited:f;mso-position-horizontal-relative:margin;mso-position-vertical-relative:margin" wrapcoords="-27 0 -27 21561 21600 21561 21600 0 -27 0">
          <v:imagedata r:id="rId1" o:title="filigraneA4H"/>
          <w10:wrap anchorx="margin" anchory="margin"/>
        </v:shape>
      </w:pict>
    </w:r>
    <w:r w:rsidR="0059133C">
      <w:rPr>
        <w:noProof/>
        <w:lang w:eastAsia="fr-FR"/>
      </w:rPr>
      <mc:AlternateContent>
        <mc:Choice Requires="wps">
          <w:drawing>
            <wp:anchor distT="0" distB="0" distL="114300" distR="114300" simplePos="0" relativeHeight="251657216" behindDoc="0" locked="0" layoutInCell="1" allowOverlap="1" wp14:anchorId="1995799B" wp14:editId="1666F7D8">
              <wp:simplePos x="0" y="0"/>
              <wp:positionH relativeFrom="column">
                <wp:posOffset>-139065</wp:posOffset>
              </wp:positionH>
              <wp:positionV relativeFrom="paragraph">
                <wp:posOffset>90170</wp:posOffset>
              </wp:positionV>
              <wp:extent cx="2095500" cy="1828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828800"/>
                      </a:xfrm>
                      <a:prstGeom prst="rect">
                        <a:avLst/>
                      </a:prstGeom>
                      <a:noFill/>
                      <a:ln>
                        <a:noFill/>
                      </a:ln>
                      <a:effectLst/>
                      <a:extLst>
                        <a:ext uri="{C572A759-6A51-4108-AA02-DFA0A04FC94B}">
                          <ma14:wrappingTextBoxFlag xmlns:arto="http://schemas.microsoft.com/office/word/2006/arto"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4E9724" w14:textId="77777777" w:rsidR="0059133C" w:rsidRDefault="0059133C" w:rsidP="00A11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5799B" id="_x0000_t202" coordsize="21600,21600" o:spt="202" path="m,l,21600r21600,l21600,xe">
              <v:stroke joinstyle="miter"/>
              <v:path gradientshapeok="t" o:connecttype="rect"/>
            </v:shapetype>
            <v:shape id="Text Box 11" o:spid="_x0000_s1034" type="#_x0000_t202" style="position:absolute;margin-left:-10.95pt;margin-top:7.1pt;width:165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" filled="f" stroked="f">
              <v:textbox>
                <w:txbxContent>
                  <w:p w14:paraId="764E9724" w14:textId="77777777" w:rsidR="0059133C" w:rsidRDefault="0059133C" w:rsidP="00A11B50"/>
                </w:txbxContent>
              </v:textbox>
            </v:shape>
          </w:pict>
        </mc:Fallback>
      </mc:AlternateContent>
    </w:r>
    <w:r w:rsidR="0059133C">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1CC8"/>
    <w:multiLevelType w:val="hybridMultilevel"/>
    <w:tmpl w:val="BFC47178"/>
    <w:lvl w:ilvl="0" w:tplc="6A86ED0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7B3149D"/>
    <w:multiLevelType w:val="hybridMultilevel"/>
    <w:tmpl w:val="5C78F97C"/>
    <w:lvl w:ilvl="0" w:tplc="A3D49DA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D20A47"/>
    <w:multiLevelType w:val="hybridMultilevel"/>
    <w:tmpl w:val="E49E2A4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C8864C0"/>
    <w:multiLevelType w:val="hybridMultilevel"/>
    <w:tmpl w:val="A66ABFCA"/>
    <w:lvl w:ilvl="0" w:tplc="5E60E696">
      <w:start w:val="1"/>
      <w:numFmt w:val="bullet"/>
      <w:lvlText w:val="-"/>
      <w:lvlJc w:val="left"/>
      <w:pPr>
        <w:ind w:left="1080" w:hanging="360"/>
      </w:pPr>
      <w:rPr>
        <w:rFonts w:ascii="Roboto Condensed Light" w:eastAsiaTheme="minorHAnsi" w:hAnsi="Roboto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AB4A36"/>
    <w:multiLevelType w:val="hybridMultilevel"/>
    <w:tmpl w:val="0256E164"/>
    <w:lvl w:ilvl="0" w:tplc="76DE907C">
      <w:start w:val="6"/>
      <w:numFmt w:val="bullet"/>
      <w:lvlText w:val="-"/>
      <w:lvlJc w:val="left"/>
      <w:pPr>
        <w:ind w:left="360" w:hanging="360"/>
      </w:pPr>
      <w:rPr>
        <w:rFonts w:ascii="Calibri" w:eastAsia="Times New Roman" w:hAnsi="Calibri" w:cs="Calibri" w:hint="default"/>
        <w:b/>
        <w:color w:val="auto"/>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5" w15:restartNumberingAfterBreak="0">
    <w:nsid w:val="11360A5A"/>
    <w:multiLevelType w:val="hybridMultilevel"/>
    <w:tmpl w:val="E39A4670"/>
    <w:lvl w:ilvl="0" w:tplc="BF909DD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8346C"/>
    <w:multiLevelType w:val="hybridMultilevel"/>
    <w:tmpl w:val="F53A704A"/>
    <w:lvl w:ilvl="0" w:tplc="6A86E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511271"/>
    <w:multiLevelType w:val="hybridMultilevel"/>
    <w:tmpl w:val="37B8E066"/>
    <w:lvl w:ilvl="0" w:tplc="B97675D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C955DF"/>
    <w:multiLevelType w:val="hybridMultilevel"/>
    <w:tmpl w:val="0B0E73E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1C5F1912"/>
    <w:multiLevelType w:val="hybridMultilevel"/>
    <w:tmpl w:val="A080B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0C3BAE"/>
    <w:multiLevelType w:val="hybridMultilevel"/>
    <w:tmpl w:val="2E1EC25E"/>
    <w:lvl w:ilvl="0" w:tplc="8468F504">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2592034D"/>
    <w:multiLevelType w:val="hybridMultilevel"/>
    <w:tmpl w:val="305A4414"/>
    <w:lvl w:ilvl="0" w:tplc="8800CC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855A92"/>
    <w:multiLevelType w:val="hybridMultilevel"/>
    <w:tmpl w:val="EFEE3EBC"/>
    <w:lvl w:ilvl="0" w:tplc="040C000B">
      <w:start w:val="1"/>
      <w:numFmt w:val="bullet"/>
      <w:lvlText w:val=""/>
      <w:lvlJc w:val="left"/>
      <w:pPr>
        <w:ind w:left="502" w:hanging="360"/>
      </w:pPr>
      <w:rPr>
        <w:rFonts w:ascii="Wingdings" w:hAnsi="Wingdings" w:hint="default"/>
        <w:color w:val="auto"/>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abstractNum w:abstractNumId="13" w15:restartNumberingAfterBreak="0">
    <w:nsid w:val="27E075BB"/>
    <w:multiLevelType w:val="hybridMultilevel"/>
    <w:tmpl w:val="E5A0A6C2"/>
    <w:lvl w:ilvl="0" w:tplc="EE2A82E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C84D54"/>
    <w:multiLevelType w:val="hybridMultilevel"/>
    <w:tmpl w:val="CC22C01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B03584C"/>
    <w:multiLevelType w:val="hybridMultilevel"/>
    <w:tmpl w:val="4FF26E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3454CB"/>
    <w:multiLevelType w:val="hybridMultilevel"/>
    <w:tmpl w:val="A520548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C50153B"/>
    <w:multiLevelType w:val="hybridMultilevel"/>
    <w:tmpl w:val="7FA43F60"/>
    <w:lvl w:ilvl="0" w:tplc="5E30BFD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7B64AEE"/>
    <w:multiLevelType w:val="hybridMultilevel"/>
    <w:tmpl w:val="A72E15B8"/>
    <w:lvl w:ilvl="0" w:tplc="6A86ED00">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F6F64F6"/>
    <w:multiLevelType w:val="hybridMultilevel"/>
    <w:tmpl w:val="E4AE9DD6"/>
    <w:lvl w:ilvl="0" w:tplc="A370A1A8">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615D6B03"/>
    <w:multiLevelType w:val="hybridMultilevel"/>
    <w:tmpl w:val="851ACEFE"/>
    <w:lvl w:ilvl="0" w:tplc="103E60B0">
      <w:start w:val="7"/>
      <w:numFmt w:val="bullet"/>
      <w:lvlText w:val=""/>
      <w:lvlJc w:val="left"/>
      <w:pPr>
        <w:ind w:left="720" w:hanging="360"/>
      </w:pPr>
      <w:rPr>
        <w:rFonts w:ascii="Symbol" w:eastAsiaTheme="minorHAnsi"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8E31443"/>
    <w:multiLevelType w:val="hybridMultilevel"/>
    <w:tmpl w:val="1BAAB452"/>
    <w:lvl w:ilvl="0" w:tplc="8468F50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9436B37"/>
    <w:multiLevelType w:val="hybridMultilevel"/>
    <w:tmpl w:val="39DAC976"/>
    <w:lvl w:ilvl="0" w:tplc="6A86ED00">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6A2C779D"/>
    <w:multiLevelType w:val="hybridMultilevel"/>
    <w:tmpl w:val="083C54DE"/>
    <w:lvl w:ilvl="0" w:tplc="6A86E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B2D7928"/>
    <w:multiLevelType w:val="hybridMultilevel"/>
    <w:tmpl w:val="78A6FB7A"/>
    <w:lvl w:ilvl="0" w:tplc="6A86ED00">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6EEE7BD6"/>
    <w:multiLevelType w:val="hybridMultilevel"/>
    <w:tmpl w:val="07F458AC"/>
    <w:lvl w:ilvl="0" w:tplc="5E60E696">
      <w:start w:val="1"/>
      <w:numFmt w:val="bullet"/>
      <w:lvlText w:val="-"/>
      <w:lvlJc w:val="left"/>
      <w:pPr>
        <w:ind w:left="644" w:hanging="360"/>
      </w:pPr>
      <w:rPr>
        <w:rFonts w:ascii="Roboto Condensed Light" w:eastAsiaTheme="minorHAnsi" w:hAnsi="Roboto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A701BA"/>
    <w:multiLevelType w:val="multilevel"/>
    <w:tmpl w:val="777C6F2C"/>
    <w:lvl w:ilvl="0">
      <w:start w:val="1"/>
      <w:numFmt w:val="decimal"/>
      <w:pStyle w:val="Titre1"/>
      <w:lvlText w:val="%1."/>
      <w:lvlJc w:val="left"/>
      <w:pPr>
        <w:tabs>
          <w:tab w:val="num" w:pos="783"/>
        </w:tabs>
        <w:ind w:left="783" w:hanging="357"/>
      </w:pPr>
      <w:rPr>
        <w:rFonts w:hint="default"/>
      </w:rPr>
    </w:lvl>
    <w:lvl w:ilvl="1">
      <w:start w:val="1"/>
      <w:numFmt w:val="decimal"/>
      <w:pStyle w:val="Titre2"/>
      <w:lvlText w:val="%1.%2."/>
      <w:lvlJc w:val="left"/>
      <w:pPr>
        <w:tabs>
          <w:tab w:val="num" w:pos="953"/>
        </w:tabs>
        <w:ind w:left="953" w:hanging="527"/>
      </w:pPr>
      <w:rPr>
        <w:rFonts w:asciiTheme="majorHAnsi" w:hAnsiTheme="majorHAnsi" w:cstheme="majorHAnsi"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160"/>
        </w:tabs>
        <w:ind w:left="2160" w:hanging="856"/>
      </w:pPr>
      <w:rPr>
        <w:rFonts w:hint="default"/>
        <w:color w:val="29ABC0"/>
      </w:rPr>
    </w:lvl>
    <w:lvl w:ilvl="3">
      <w:start w:val="1"/>
      <w:numFmt w:val="decimal"/>
      <w:lvlText w:val="%1.%2.%3.%4."/>
      <w:lvlJc w:val="left"/>
      <w:pPr>
        <w:tabs>
          <w:tab w:val="num" w:pos="2160"/>
        </w:tabs>
        <w:ind w:left="1368" w:hanging="648"/>
      </w:pPr>
      <w:rPr>
        <w:rFonts w:hint="default"/>
      </w:rPr>
    </w:lvl>
    <w:lvl w:ilvl="4">
      <w:start w:val="1"/>
      <w:numFmt w:val="decimal"/>
      <w:lvlText w:val="%1.%2.%3.%4.%5."/>
      <w:lvlJc w:val="left"/>
      <w:pPr>
        <w:tabs>
          <w:tab w:val="num" w:pos="2880"/>
        </w:tabs>
        <w:ind w:left="1872" w:hanging="792"/>
      </w:pPr>
      <w:rPr>
        <w:rFonts w:hint="default"/>
      </w:rPr>
    </w:lvl>
    <w:lvl w:ilvl="5">
      <w:start w:val="1"/>
      <w:numFmt w:val="decimal"/>
      <w:lvlText w:val="%1.%2.%3.%4.%5.%6."/>
      <w:lvlJc w:val="left"/>
      <w:pPr>
        <w:tabs>
          <w:tab w:val="num" w:pos="3600"/>
        </w:tabs>
        <w:ind w:left="2376" w:hanging="936"/>
      </w:pPr>
      <w:rPr>
        <w:rFonts w:hint="default"/>
      </w:rPr>
    </w:lvl>
    <w:lvl w:ilvl="6">
      <w:start w:val="1"/>
      <w:numFmt w:val="decimal"/>
      <w:lvlText w:val="%1.%2.%3.%4.%5.%6.%7."/>
      <w:lvlJc w:val="left"/>
      <w:pPr>
        <w:tabs>
          <w:tab w:val="num" w:pos="4320"/>
        </w:tabs>
        <w:ind w:left="2880" w:hanging="1080"/>
      </w:pPr>
      <w:rPr>
        <w:rFonts w:hint="default"/>
      </w:rPr>
    </w:lvl>
    <w:lvl w:ilvl="7">
      <w:start w:val="1"/>
      <w:numFmt w:val="decimal"/>
      <w:lvlText w:val="%1.%2.%3.%4.%5.%6.%7.%8."/>
      <w:lvlJc w:val="left"/>
      <w:pPr>
        <w:tabs>
          <w:tab w:val="num" w:pos="5040"/>
        </w:tabs>
        <w:ind w:left="3384" w:hanging="1224"/>
      </w:pPr>
      <w:rPr>
        <w:rFonts w:hint="default"/>
      </w:rPr>
    </w:lvl>
    <w:lvl w:ilvl="8">
      <w:start w:val="1"/>
      <w:numFmt w:val="decimal"/>
      <w:lvlText w:val="%1.%2.%3.%4.%5.%6.%7.%8.%9."/>
      <w:lvlJc w:val="left"/>
      <w:pPr>
        <w:tabs>
          <w:tab w:val="num" w:pos="5760"/>
        </w:tabs>
        <w:ind w:left="3960" w:hanging="1440"/>
      </w:pPr>
      <w:rPr>
        <w:rFonts w:hint="default"/>
      </w:rPr>
    </w:lvl>
  </w:abstractNum>
  <w:abstractNum w:abstractNumId="27" w15:restartNumberingAfterBreak="0">
    <w:nsid w:val="71AA5B8C"/>
    <w:multiLevelType w:val="hybridMultilevel"/>
    <w:tmpl w:val="B874DE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7F23FD"/>
    <w:multiLevelType w:val="multilevel"/>
    <w:tmpl w:val="C040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10"/>
  </w:num>
  <w:num w:numId="4">
    <w:abstractNumId w:val="15"/>
  </w:num>
  <w:num w:numId="5">
    <w:abstractNumId w:val="6"/>
  </w:num>
  <w:num w:numId="6">
    <w:abstractNumId w:val="22"/>
  </w:num>
  <w:num w:numId="7">
    <w:abstractNumId w:val="3"/>
  </w:num>
  <w:num w:numId="8">
    <w:abstractNumId w:val="25"/>
  </w:num>
  <w:num w:numId="9">
    <w:abstractNumId w:val="23"/>
  </w:num>
  <w:num w:numId="10">
    <w:abstractNumId w:val="8"/>
  </w:num>
  <w:num w:numId="11">
    <w:abstractNumId w:val="5"/>
  </w:num>
  <w:num w:numId="12">
    <w:abstractNumId w:val="24"/>
  </w:num>
  <w:num w:numId="13">
    <w:abstractNumId w:val="18"/>
  </w:num>
  <w:num w:numId="14">
    <w:abstractNumId w:val="13"/>
  </w:num>
  <w:num w:numId="15">
    <w:abstractNumId w:val="11"/>
  </w:num>
  <w:num w:numId="16">
    <w:abstractNumId w:val="14"/>
  </w:num>
  <w:num w:numId="17">
    <w:abstractNumId w:val="1"/>
  </w:num>
  <w:num w:numId="18">
    <w:abstractNumId w:val="9"/>
  </w:num>
  <w:num w:numId="19">
    <w:abstractNumId w:val="21"/>
  </w:num>
  <w:num w:numId="20">
    <w:abstractNumId w:val="2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2"/>
    </w:lvlOverride>
  </w:num>
  <w:num w:numId="23">
    <w:abstractNumId w:val="27"/>
  </w:num>
  <w:num w:numId="24">
    <w:abstractNumId w:val="26"/>
    <w:lvlOverride w:ilvl="0">
      <w:startOverride w:val="2"/>
    </w:lvlOverride>
  </w:num>
  <w:num w:numId="25">
    <w:abstractNumId w:val="1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6"/>
    <w:lvlOverride w:ilvl="0">
      <w:startOverride w:val="2"/>
    </w:lvlOverride>
  </w:num>
  <w:num w:numId="29">
    <w:abstractNumId w:val="4"/>
  </w:num>
  <w:num w:numId="30">
    <w:abstractNumId w:val="0"/>
  </w:num>
  <w:num w:numId="31">
    <w:abstractNumId w:val="17"/>
  </w:num>
  <w:num w:numId="32">
    <w:abstractNumId w:val="2"/>
  </w:num>
  <w:num w:numId="33">
    <w:abstractNumId w:val="19"/>
  </w:num>
  <w:num w:numId="34">
    <w:abstractNumId w:val="26"/>
    <w:lvlOverride w:ilvl="0">
      <w:startOverride w:val="3"/>
    </w:lvlOverride>
    <w:lvlOverride w:ilvl="1">
      <w:startOverride w:val="1"/>
    </w:lvlOverride>
    <w:lvlOverride w:ilvl="2">
      <w:startOverride w:val="5"/>
    </w:lvlOverride>
  </w:num>
  <w:num w:numId="35">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en-US" w:vendorID="64" w:dllVersion="6" w:nlCheck="1" w:checkStyle="1"/>
  <w:activeWritingStyle w:appName="MSWord" w:lang="fr-FR" w:vendorID="64" w:dllVersion="6" w:nlCheck="1" w:checkStyle="0"/>
  <w:activeWritingStyle w:appName="MSWord" w:lang="fr-FR" w:vendorID="64" w:dllVersion="4096" w:nlCheck="1" w:checkStyle="0"/>
  <w:activeWritingStyle w:appName="MSWord" w:lang="fr-FR" w:vendorID="64" w:dllVersion="0" w:nlCheck="1" w:checkStyle="0"/>
  <w:proofState w:spelling="clean" w:grammar="clean"/>
  <w:defaultTabStop w:val="708"/>
  <w:hyphenationZone w:val="425"/>
  <w:drawingGridHorizontalSpacing w:val="110"/>
  <w:displayHorizontalDrawingGridEvery w:val="2"/>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AF1"/>
    <w:rsid w:val="00000EC4"/>
    <w:rsid w:val="00001FFD"/>
    <w:rsid w:val="00012426"/>
    <w:rsid w:val="00013D0A"/>
    <w:rsid w:val="00047826"/>
    <w:rsid w:val="00052C35"/>
    <w:rsid w:val="00091135"/>
    <w:rsid w:val="000A62B9"/>
    <w:rsid w:val="000B3E88"/>
    <w:rsid w:val="000B62E3"/>
    <w:rsid w:val="000B6CB4"/>
    <w:rsid w:val="000E1023"/>
    <w:rsid w:val="00106F82"/>
    <w:rsid w:val="0010706C"/>
    <w:rsid w:val="00116A7F"/>
    <w:rsid w:val="00121002"/>
    <w:rsid w:val="001333A0"/>
    <w:rsid w:val="001339D7"/>
    <w:rsid w:val="00151DD9"/>
    <w:rsid w:val="00165D35"/>
    <w:rsid w:val="00173E62"/>
    <w:rsid w:val="0018017C"/>
    <w:rsid w:val="00191050"/>
    <w:rsid w:val="00195A5A"/>
    <w:rsid w:val="001C2A48"/>
    <w:rsid w:val="001D7936"/>
    <w:rsid w:val="001F0B98"/>
    <w:rsid w:val="002032B0"/>
    <w:rsid w:val="002037EF"/>
    <w:rsid w:val="002114E5"/>
    <w:rsid w:val="0022217E"/>
    <w:rsid w:val="00233532"/>
    <w:rsid w:val="00251655"/>
    <w:rsid w:val="00252120"/>
    <w:rsid w:val="0027264F"/>
    <w:rsid w:val="0027558D"/>
    <w:rsid w:val="00284484"/>
    <w:rsid w:val="00285449"/>
    <w:rsid w:val="00297F29"/>
    <w:rsid w:val="002B516C"/>
    <w:rsid w:val="002B79B8"/>
    <w:rsid w:val="002D68E3"/>
    <w:rsid w:val="002E1F57"/>
    <w:rsid w:val="002E6C86"/>
    <w:rsid w:val="002F6EA2"/>
    <w:rsid w:val="00300911"/>
    <w:rsid w:val="003021D8"/>
    <w:rsid w:val="003033E6"/>
    <w:rsid w:val="00303E0B"/>
    <w:rsid w:val="00304C41"/>
    <w:rsid w:val="00323C4C"/>
    <w:rsid w:val="003435F8"/>
    <w:rsid w:val="00355F58"/>
    <w:rsid w:val="003619AA"/>
    <w:rsid w:val="00393C2C"/>
    <w:rsid w:val="003A1D64"/>
    <w:rsid w:val="003A311D"/>
    <w:rsid w:val="003B2BCB"/>
    <w:rsid w:val="003B3310"/>
    <w:rsid w:val="003C57A9"/>
    <w:rsid w:val="003C5F1B"/>
    <w:rsid w:val="003D7D8F"/>
    <w:rsid w:val="003E55B0"/>
    <w:rsid w:val="003F3963"/>
    <w:rsid w:val="003F5E86"/>
    <w:rsid w:val="00405008"/>
    <w:rsid w:val="00406105"/>
    <w:rsid w:val="0041260E"/>
    <w:rsid w:val="00420AF1"/>
    <w:rsid w:val="00427198"/>
    <w:rsid w:val="00430F87"/>
    <w:rsid w:val="004334B2"/>
    <w:rsid w:val="004466D0"/>
    <w:rsid w:val="004500D7"/>
    <w:rsid w:val="004515AE"/>
    <w:rsid w:val="0045279D"/>
    <w:rsid w:val="00454806"/>
    <w:rsid w:val="00456BD9"/>
    <w:rsid w:val="00481FA5"/>
    <w:rsid w:val="00494C0F"/>
    <w:rsid w:val="004971D2"/>
    <w:rsid w:val="004A0AB3"/>
    <w:rsid w:val="004A2FFE"/>
    <w:rsid w:val="004C0528"/>
    <w:rsid w:val="004C1732"/>
    <w:rsid w:val="004D5154"/>
    <w:rsid w:val="004E7827"/>
    <w:rsid w:val="004E7B7D"/>
    <w:rsid w:val="004F0816"/>
    <w:rsid w:val="00500FFD"/>
    <w:rsid w:val="005037F0"/>
    <w:rsid w:val="00512A22"/>
    <w:rsid w:val="00533A56"/>
    <w:rsid w:val="00576638"/>
    <w:rsid w:val="0059133C"/>
    <w:rsid w:val="005C1F4A"/>
    <w:rsid w:val="005C75DB"/>
    <w:rsid w:val="005D358B"/>
    <w:rsid w:val="00604078"/>
    <w:rsid w:val="00611627"/>
    <w:rsid w:val="00611EDE"/>
    <w:rsid w:val="00614253"/>
    <w:rsid w:val="00616130"/>
    <w:rsid w:val="006203BA"/>
    <w:rsid w:val="00636EA4"/>
    <w:rsid w:val="00643BD7"/>
    <w:rsid w:val="00644087"/>
    <w:rsid w:val="00653FA0"/>
    <w:rsid w:val="0065727C"/>
    <w:rsid w:val="00667F4C"/>
    <w:rsid w:val="006758E8"/>
    <w:rsid w:val="0068052E"/>
    <w:rsid w:val="006910D5"/>
    <w:rsid w:val="006911A4"/>
    <w:rsid w:val="0069272B"/>
    <w:rsid w:val="006A0B75"/>
    <w:rsid w:val="006A17F5"/>
    <w:rsid w:val="006A7FB4"/>
    <w:rsid w:val="006D1185"/>
    <w:rsid w:val="006D4115"/>
    <w:rsid w:val="006D550A"/>
    <w:rsid w:val="006D7431"/>
    <w:rsid w:val="006F64BB"/>
    <w:rsid w:val="00715A08"/>
    <w:rsid w:val="007227BA"/>
    <w:rsid w:val="00727183"/>
    <w:rsid w:val="00737025"/>
    <w:rsid w:val="007434E7"/>
    <w:rsid w:val="00761DC2"/>
    <w:rsid w:val="00774127"/>
    <w:rsid w:val="00775341"/>
    <w:rsid w:val="00777383"/>
    <w:rsid w:val="007A39AE"/>
    <w:rsid w:val="007B67B6"/>
    <w:rsid w:val="007C1338"/>
    <w:rsid w:val="007C5403"/>
    <w:rsid w:val="007D0D32"/>
    <w:rsid w:val="007D4AC5"/>
    <w:rsid w:val="007F2996"/>
    <w:rsid w:val="007F5A76"/>
    <w:rsid w:val="008012B0"/>
    <w:rsid w:val="00803BFF"/>
    <w:rsid w:val="00805D28"/>
    <w:rsid w:val="00813926"/>
    <w:rsid w:val="00846089"/>
    <w:rsid w:val="008763F7"/>
    <w:rsid w:val="00876486"/>
    <w:rsid w:val="0088139A"/>
    <w:rsid w:val="00883C9C"/>
    <w:rsid w:val="008923ED"/>
    <w:rsid w:val="008B5027"/>
    <w:rsid w:val="008C3DAB"/>
    <w:rsid w:val="008C4C94"/>
    <w:rsid w:val="008C5318"/>
    <w:rsid w:val="008C7159"/>
    <w:rsid w:val="008D0B3E"/>
    <w:rsid w:val="008F1A90"/>
    <w:rsid w:val="008F66DE"/>
    <w:rsid w:val="00905A6E"/>
    <w:rsid w:val="00907192"/>
    <w:rsid w:val="00917B5C"/>
    <w:rsid w:val="00927EF3"/>
    <w:rsid w:val="00934C25"/>
    <w:rsid w:val="009456D2"/>
    <w:rsid w:val="0095421B"/>
    <w:rsid w:val="00955CE7"/>
    <w:rsid w:val="00971466"/>
    <w:rsid w:val="009771AF"/>
    <w:rsid w:val="009B760E"/>
    <w:rsid w:val="009C3DC1"/>
    <w:rsid w:val="009D5411"/>
    <w:rsid w:val="009D6ED5"/>
    <w:rsid w:val="009F02ED"/>
    <w:rsid w:val="009F751F"/>
    <w:rsid w:val="009F77DB"/>
    <w:rsid w:val="00A04655"/>
    <w:rsid w:val="00A11B50"/>
    <w:rsid w:val="00A1501E"/>
    <w:rsid w:val="00A15870"/>
    <w:rsid w:val="00A43638"/>
    <w:rsid w:val="00A45E92"/>
    <w:rsid w:val="00A513FF"/>
    <w:rsid w:val="00A547A7"/>
    <w:rsid w:val="00A90A03"/>
    <w:rsid w:val="00A93F53"/>
    <w:rsid w:val="00A95421"/>
    <w:rsid w:val="00AA0D18"/>
    <w:rsid w:val="00AC604D"/>
    <w:rsid w:val="00AD17BD"/>
    <w:rsid w:val="00AD4927"/>
    <w:rsid w:val="00AF592A"/>
    <w:rsid w:val="00B074F3"/>
    <w:rsid w:val="00B11BDC"/>
    <w:rsid w:val="00B13D7C"/>
    <w:rsid w:val="00B15A8D"/>
    <w:rsid w:val="00B21F47"/>
    <w:rsid w:val="00B314D8"/>
    <w:rsid w:val="00B37DA0"/>
    <w:rsid w:val="00B4184C"/>
    <w:rsid w:val="00B41AB1"/>
    <w:rsid w:val="00B42299"/>
    <w:rsid w:val="00B52DBE"/>
    <w:rsid w:val="00B5306F"/>
    <w:rsid w:val="00B54976"/>
    <w:rsid w:val="00B57251"/>
    <w:rsid w:val="00B62B22"/>
    <w:rsid w:val="00B642C0"/>
    <w:rsid w:val="00B66FB2"/>
    <w:rsid w:val="00B71A72"/>
    <w:rsid w:val="00B71D26"/>
    <w:rsid w:val="00B8020A"/>
    <w:rsid w:val="00B82A20"/>
    <w:rsid w:val="00B87AA7"/>
    <w:rsid w:val="00B96320"/>
    <w:rsid w:val="00B968FB"/>
    <w:rsid w:val="00BA03D2"/>
    <w:rsid w:val="00BA6C44"/>
    <w:rsid w:val="00BD23CA"/>
    <w:rsid w:val="00BE006F"/>
    <w:rsid w:val="00BE27F2"/>
    <w:rsid w:val="00BE7072"/>
    <w:rsid w:val="00BF729F"/>
    <w:rsid w:val="00C01E32"/>
    <w:rsid w:val="00C071F6"/>
    <w:rsid w:val="00C1186A"/>
    <w:rsid w:val="00C23CF1"/>
    <w:rsid w:val="00C36843"/>
    <w:rsid w:val="00C40BB1"/>
    <w:rsid w:val="00C80A4E"/>
    <w:rsid w:val="00C93DAB"/>
    <w:rsid w:val="00C95B2B"/>
    <w:rsid w:val="00CA1112"/>
    <w:rsid w:val="00CA31F4"/>
    <w:rsid w:val="00CA469F"/>
    <w:rsid w:val="00CA5AB0"/>
    <w:rsid w:val="00CC7BFC"/>
    <w:rsid w:val="00CE038F"/>
    <w:rsid w:val="00CF0968"/>
    <w:rsid w:val="00D12360"/>
    <w:rsid w:val="00D14125"/>
    <w:rsid w:val="00D163F4"/>
    <w:rsid w:val="00D25AF1"/>
    <w:rsid w:val="00D268EB"/>
    <w:rsid w:val="00D27674"/>
    <w:rsid w:val="00D435F5"/>
    <w:rsid w:val="00D52ACD"/>
    <w:rsid w:val="00D61F7B"/>
    <w:rsid w:val="00D62CA4"/>
    <w:rsid w:val="00D6347B"/>
    <w:rsid w:val="00D753D0"/>
    <w:rsid w:val="00D92052"/>
    <w:rsid w:val="00D925CC"/>
    <w:rsid w:val="00D92C55"/>
    <w:rsid w:val="00D95D28"/>
    <w:rsid w:val="00DA778A"/>
    <w:rsid w:val="00DB3AF2"/>
    <w:rsid w:val="00DC1708"/>
    <w:rsid w:val="00DC1A39"/>
    <w:rsid w:val="00DC4A60"/>
    <w:rsid w:val="00DD20F1"/>
    <w:rsid w:val="00DE1388"/>
    <w:rsid w:val="00DE3021"/>
    <w:rsid w:val="00DE7A4C"/>
    <w:rsid w:val="00E00666"/>
    <w:rsid w:val="00E170D3"/>
    <w:rsid w:val="00E21E69"/>
    <w:rsid w:val="00E33927"/>
    <w:rsid w:val="00E43232"/>
    <w:rsid w:val="00E56C35"/>
    <w:rsid w:val="00E57E53"/>
    <w:rsid w:val="00E64380"/>
    <w:rsid w:val="00E66385"/>
    <w:rsid w:val="00E67CE9"/>
    <w:rsid w:val="00E84486"/>
    <w:rsid w:val="00E84514"/>
    <w:rsid w:val="00E8585B"/>
    <w:rsid w:val="00EC6679"/>
    <w:rsid w:val="00ED68FA"/>
    <w:rsid w:val="00EF13C1"/>
    <w:rsid w:val="00EF6D32"/>
    <w:rsid w:val="00F31FB4"/>
    <w:rsid w:val="00F377E1"/>
    <w:rsid w:val="00F40A7F"/>
    <w:rsid w:val="00F608A9"/>
    <w:rsid w:val="00F940DD"/>
    <w:rsid w:val="00FA7D03"/>
    <w:rsid w:val="00FB3AE6"/>
    <w:rsid w:val="00FC0893"/>
    <w:rsid w:val="00FC2E1E"/>
    <w:rsid w:val="00FD0065"/>
    <w:rsid w:val="00FD2AB3"/>
    <w:rsid w:val="00FE5E05"/>
    <w:rsid w:val="00FF7D1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1"/>
    </o:shapelayout>
  </w:shapeDefaults>
  <w:decimalSymbol w:val=","/>
  <w:listSeparator w:val=";"/>
  <w14:docId w14:val="372FDDF8"/>
  <w15:docId w15:val="{EB58D808-C4D0-43F8-B32C-0BB5C9AE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imes New Roman" w:hAnsi="Century Gothic" w:cs="Times New Roman"/>
        <w:lang w:val="fr-FR"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25AF1"/>
    <w:pPr>
      <w:spacing w:after="160" w:line="259" w:lineRule="auto"/>
    </w:pPr>
    <w:rPr>
      <w:rFonts w:ascii="Roboto Condensed Light" w:eastAsiaTheme="minorHAnsi" w:hAnsi="Roboto Condensed Light" w:cstheme="minorBidi"/>
      <w:sz w:val="24"/>
      <w:szCs w:val="22"/>
    </w:rPr>
  </w:style>
  <w:style w:type="paragraph" w:styleId="Titre1">
    <w:name w:val="heading 1"/>
    <w:basedOn w:val="Normal"/>
    <w:next w:val="Normal"/>
    <w:link w:val="Titre1Car"/>
    <w:uiPriority w:val="9"/>
    <w:qFormat/>
    <w:rsid w:val="00AA0D18"/>
    <w:pPr>
      <w:keepNext/>
      <w:numPr>
        <w:numId w:val="1"/>
      </w:numPr>
      <w:tabs>
        <w:tab w:val="clear" w:pos="783"/>
        <w:tab w:val="num" w:pos="357"/>
      </w:tabs>
      <w:spacing w:before="480" w:after="360"/>
      <w:ind w:left="357"/>
      <w:outlineLvl w:val="0"/>
    </w:pPr>
    <w:rPr>
      <w:b/>
      <w:bCs/>
      <w:color w:val="968E83"/>
      <w:sz w:val="28"/>
      <w:szCs w:val="28"/>
      <w:u w:color="008000"/>
    </w:rPr>
  </w:style>
  <w:style w:type="paragraph" w:styleId="Titre2">
    <w:name w:val="heading 2"/>
    <w:basedOn w:val="Normal"/>
    <w:next w:val="Normal"/>
    <w:link w:val="Titre2Car"/>
    <w:uiPriority w:val="9"/>
    <w:qFormat/>
    <w:rsid w:val="00AA0D18"/>
    <w:pPr>
      <w:keepNext/>
      <w:numPr>
        <w:ilvl w:val="1"/>
        <w:numId w:val="1"/>
      </w:numPr>
      <w:spacing w:before="360" w:after="240"/>
      <w:outlineLvl w:val="1"/>
    </w:pPr>
    <w:rPr>
      <w:b/>
      <w:bCs/>
      <w:color w:val="BF0C1D"/>
    </w:rPr>
  </w:style>
  <w:style w:type="paragraph" w:styleId="Titre3">
    <w:name w:val="heading 3"/>
    <w:basedOn w:val="Normal"/>
    <w:next w:val="Normal"/>
    <w:link w:val="Titre3Car"/>
    <w:uiPriority w:val="9"/>
    <w:qFormat/>
    <w:rsid w:val="00AA0D18"/>
    <w:pPr>
      <w:keepNext/>
      <w:numPr>
        <w:ilvl w:val="2"/>
        <w:numId w:val="1"/>
      </w:numPr>
      <w:spacing w:before="240" w:after="120"/>
      <w:outlineLvl w:val="2"/>
    </w:pPr>
    <w:rPr>
      <w:rFonts w:cs="Arial"/>
      <w:b/>
      <w:bCs/>
      <w:color w:val="968E83"/>
      <w:szCs w:val="26"/>
    </w:rPr>
  </w:style>
  <w:style w:type="paragraph" w:styleId="Titre4">
    <w:name w:val="heading 4"/>
    <w:basedOn w:val="Normal"/>
    <w:next w:val="Normal"/>
    <w:link w:val="Titre4Car"/>
    <w:uiPriority w:val="9"/>
    <w:qFormat/>
    <w:rsid w:val="00AA0D18"/>
    <w:pPr>
      <w:keepNext/>
      <w:spacing w:before="240" w:after="60"/>
      <w:outlineLvl w:val="3"/>
    </w:pPr>
    <w:rPr>
      <w:b/>
      <w:bCs/>
      <w:color w:val="29ABC0"/>
      <w:szCs w:val="28"/>
    </w:rPr>
  </w:style>
  <w:style w:type="paragraph" w:styleId="Titre5">
    <w:name w:val="heading 5"/>
    <w:basedOn w:val="Normal"/>
    <w:next w:val="Normal"/>
    <w:link w:val="Titre5Car"/>
    <w:qFormat/>
    <w:rsid w:val="00AA0D18"/>
    <w:pPr>
      <w:spacing w:before="240" w:after="60"/>
      <w:outlineLvl w:val="4"/>
    </w:pPr>
    <w:rPr>
      <w:b/>
      <w:bCs/>
      <w:i/>
      <w:i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
    <w:rsid w:val="00AA0D18"/>
    <w:rPr>
      <w:rFonts w:ascii="Century Gothic" w:eastAsia="Times New Roman" w:hAnsi="Century Gothic" w:cs="Times New Roman"/>
      <w:b/>
      <w:bCs/>
      <w:color w:val="29ABC0"/>
      <w:sz w:val="22"/>
      <w:szCs w:val="28"/>
    </w:rPr>
  </w:style>
  <w:style w:type="character" w:customStyle="1" w:styleId="Titre5Car">
    <w:name w:val="Titre 5 Car"/>
    <w:link w:val="Titre5"/>
    <w:semiHidden/>
    <w:rsid w:val="00AA0D18"/>
    <w:rPr>
      <w:rFonts w:ascii="Century Gothic" w:eastAsia="Times New Roman" w:hAnsi="Century Gothic" w:cs="Times New Roman"/>
      <w:b/>
      <w:bCs/>
      <w:i/>
      <w:iCs/>
      <w:sz w:val="22"/>
      <w:szCs w:val="26"/>
    </w:rPr>
  </w:style>
  <w:style w:type="paragraph" w:styleId="Pieddepage">
    <w:name w:val="footer"/>
    <w:basedOn w:val="Normal"/>
    <w:link w:val="PieddepageCar"/>
    <w:uiPriority w:val="99"/>
    <w:qFormat/>
    <w:rsid w:val="00AA0D18"/>
    <w:pPr>
      <w:tabs>
        <w:tab w:val="center" w:pos="4536"/>
        <w:tab w:val="right" w:pos="9072"/>
      </w:tabs>
    </w:pPr>
    <w:rPr>
      <w:color w:val="968E83"/>
      <w:sz w:val="18"/>
    </w:rPr>
  </w:style>
  <w:style w:type="paragraph" w:styleId="Textedebulles">
    <w:name w:val="Balloon Text"/>
    <w:basedOn w:val="Normal"/>
    <w:link w:val="TextedebullesCar"/>
    <w:uiPriority w:val="99"/>
    <w:semiHidden/>
    <w:rsid w:val="006203BA"/>
    <w:rPr>
      <w:rFonts w:ascii="Tahoma" w:hAnsi="Tahoma" w:cs="Tahoma"/>
      <w:sz w:val="16"/>
      <w:szCs w:val="16"/>
    </w:rPr>
  </w:style>
  <w:style w:type="paragraph" w:styleId="En-tte">
    <w:name w:val="header"/>
    <w:basedOn w:val="Normal"/>
    <w:link w:val="En-tteCar"/>
    <w:uiPriority w:val="99"/>
    <w:rsid w:val="00195A5A"/>
    <w:pPr>
      <w:tabs>
        <w:tab w:val="center" w:pos="4536"/>
        <w:tab w:val="right" w:pos="9072"/>
      </w:tabs>
    </w:pPr>
  </w:style>
  <w:style w:type="paragraph" w:styleId="Sous-titre">
    <w:name w:val="Subtitle"/>
    <w:basedOn w:val="Normal"/>
    <w:next w:val="Normal"/>
    <w:link w:val="Sous-titreCar"/>
    <w:qFormat/>
    <w:rsid w:val="00DB3AF2"/>
    <w:pPr>
      <w:spacing w:before="120" w:after="360"/>
      <w:jc w:val="center"/>
      <w:outlineLvl w:val="1"/>
    </w:pPr>
    <w:rPr>
      <w:sz w:val="32"/>
    </w:rPr>
  </w:style>
  <w:style w:type="character" w:customStyle="1" w:styleId="Sous-titreCar">
    <w:name w:val="Sous-titre Car"/>
    <w:link w:val="Sous-titre"/>
    <w:rsid w:val="00DB3AF2"/>
    <w:rPr>
      <w:sz w:val="32"/>
      <w:szCs w:val="24"/>
    </w:rPr>
  </w:style>
  <w:style w:type="paragraph" w:styleId="Titre">
    <w:name w:val="Title"/>
    <w:basedOn w:val="Normal"/>
    <w:next w:val="Normal"/>
    <w:link w:val="TitreCar"/>
    <w:qFormat/>
    <w:rsid w:val="00DB3AF2"/>
    <w:pPr>
      <w:spacing w:before="360" w:after="360"/>
      <w:jc w:val="center"/>
      <w:outlineLvl w:val="0"/>
    </w:pPr>
    <w:rPr>
      <w:bCs/>
      <w:color w:val="29ABC0"/>
      <w:kern w:val="28"/>
      <w:sz w:val="40"/>
      <w:szCs w:val="32"/>
    </w:rPr>
  </w:style>
  <w:style w:type="character" w:customStyle="1" w:styleId="TitreCar">
    <w:name w:val="Titre Car"/>
    <w:link w:val="Titre"/>
    <w:rsid w:val="00DB3AF2"/>
    <w:rPr>
      <w:bCs/>
      <w:color w:val="29ABC0"/>
      <w:kern w:val="28"/>
      <w:sz w:val="40"/>
      <w:szCs w:val="32"/>
    </w:rPr>
  </w:style>
  <w:style w:type="paragraph" w:customStyle="1" w:styleId="Paragraphestandard">
    <w:name w:val="[Paragraphe standard]"/>
    <w:basedOn w:val="Normal"/>
    <w:uiPriority w:val="99"/>
    <w:rsid w:val="00C95B2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Accentuation">
    <w:name w:val="Emphasis"/>
    <w:basedOn w:val="Policepardfaut"/>
    <w:qFormat/>
    <w:rsid w:val="00A11B50"/>
    <w:rPr>
      <w:i/>
      <w:iCs/>
    </w:rPr>
  </w:style>
  <w:style w:type="paragraph" w:styleId="Textebrut">
    <w:name w:val="Plain Text"/>
    <w:basedOn w:val="Normal"/>
    <w:link w:val="TextebrutCar"/>
    <w:rsid w:val="000B62E3"/>
    <w:rPr>
      <w:rFonts w:ascii="Courier New" w:hAnsi="Courier New" w:cs="Courier New"/>
      <w:sz w:val="20"/>
      <w:szCs w:val="20"/>
    </w:rPr>
  </w:style>
  <w:style w:type="character" w:customStyle="1" w:styleId="TextebrutCar">
    <w:name w:val="Texte brut Car"/>
    <w:basedOn w:val="Policepardfaut"/>
    <w:link w:val="Textebrut"/>
    <w:rsid w:val="000B62E3"/>
    <w:rPr>
      <w:rFonts w:ascii="Courier New" w:hAnsi="Courier New" w:cs="Courier New"/>
      <w:lang w:eastAsia="fr-FR"/>
    </w:rPr>
  </w:style>
  <w:style w:type="paragraph" w:styleId="Paragraphedeliste">
    <w:name w:val="List Paragraph"/>
    <w:basedOn w:val="Normal"/>
    <w:uiPriority w:val="34"/>
    <w:qFormat/>
    <w:rsid w:val="00D25AF1"/>
    <w:pPr>
      <w:spacing w:line="256" w:lineRule="auto"/>
      <w:ind w:left="720"/>
      <w:contextualSpacing/>
    </w:pPr>
  </w:style>
  <w:style w:type="paragraph" w:styleId="Sansinterligne">
    <w:name w:val="No Spacing"/>
    <w:uiPriority w:val="1"/>
    <w:qFormat/>
    <w:rsid w:val="00D25AF1"/>
    <w:rPr>
      <w:rFonts w:asciiTheme="minorHAnsi" w:eastAsiaTheme="minorHAnsi" w:hAnsiTheme="minorHAnsi" w:cstheme="minorBidi"/>
      <w:sz w:val="22"/>
      <w:szCs w:val="22"/>
    </w:rPr>
  </w:style>
  <w:style w:type="character" w:styleId="Lienhypertexte">
    <w:name w:val="Hyperlink"/>
    <w:basedOn w:val="Policepardfaut"/>
    <w:uiPriority w:val="99"/>
    <w:unhideWhenUsed/>
    <w:rsid w:val="00D25AF1"/>
    <w:rPr>
      <w:color w:val="0000FF" w:themeColor="hyperlink"/>
      <w:u w:val="single"/>
    </w:rPr>
  </w:style>
  <w:style w:type="character" w:customStyle="1" w:styleId="Mentionnonrsolue1">
    <w:name w:val="Mention non résolue1"/>
    <w:basedOn w:val="Policepardfaut"/>
    <w:uiPriority w:val="99"/>
    <w:semiHidden/>
    <w:unhideWhenUsed/>
    <w:rsid w:val="00D25AF1"/>
    <w:rPr>
      <w:color w:val="605E5C"/>
      <w:shd w:val="clear" w:color="auto" w:fill="E1DFDD"/>
    </w:rPr>
  </w:style>
  <w:style w:type="paragraph" w:styleId="Lgende">
    <w:name w:val="caption"/>
    <w:basedOn w:val="Normal"/>
    <w:next w:val="Normal"/>
    <w:uiPriority w:val="35"/>
    <w:unhideWhenUsed/>
    <w:qFormat/>
    <w:rsid w:val="00D25AF1"/>
    <w:pPr>
      <w:spacing w:after="200" w:line="240" w:lineRule="auto"/>
    </w:pPr>
    <w:rPr>
      <w:i/>
      <w:iCs/>
      <w:color w:val="1F497D" w:themeColor="text2"/>
      <w:sz w:val="18"/>
      <w:szCs w:val="18"/>
    </w:rPr>
  </w:style>
  <w:style w:type="character" w:customStyle="1" w:styleId="En-tteCar">
    <w:name w:val="En-tête Car"/>
    <w:basedOn w:val="Policepardfaut"/>
    <w:link w:val="En-tte"/>
    <w:uiPriority w:val="99"/>
    <w:rsid w:val="00D25AF1"/>
    <w:rPr>
      <w:rFonts w:asciiTheme="majorHAnsi" w:hAnsiTheme="majorHAnsi" w:cstheme="majorHAnsi"/>
      <w:sz w:val="22"/>
      <w:szCs w:val="24"/>
      <w:lang w:eastAsia="fr-FR"/>
    </w:rPr>
  </w:style>
  <w:style w:type="character" w:customStyle="1" w:styleId="PieddepageCar">
    <w:name w:val="Pied de page Car"/>
    <w:basedOn w:val="Policepardfaut"/>
    <w:link w:val="Pieddepage"/>
    <w:uiPriority w:val="99"/>
    <w:rsid w:val="00D25AF1"/>
    <w:rPr>
      <w:rFonts w:asciiTheme="majorHAnsi" w:hAnsiTheme="majorHAnsi" w:cstheme="majorHAnsi"/>
      <w:color w:val="968E83"/>
      <w:sz w:val="18"/>
      <w:szCs w:val="24"/>
      <w:lang w:eastAsia="fr-FR"/>
    </w:rPr>
  </w:style>
  <w:style w:type="paragraph" w:styleId="Notedebasdepage">
    <w:name w:val="footnote text"/>
    <w:basedOn w:val="Normal"/>
    <w:link w:val="NotedebasdepageCar"/>
    <w:uiPriority w:val="99"/>
    <w:semiHidden/>
    <w:unhideWhenUsed/>
    <w:rsid w:val="00D25AF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25AF1"/>
    <w:rPr>
      <w:rFonts w:ascii="Roboto Condensed Light" w:eastAsiaTheme="minorHAnsi" w:hAnsi="Roboto Condensed Light" w:cstheme="minorBidi"/>
    </w:rPr>
  </w:style>
  <w:style w:type="character" w:styleId="Appelnotedebasdep">
    <w:name w:val="footnote reference"/>
    <w:basedOn w:val="Policepardfaut"/>
    <w:uiPriority w:val="99"/>
    <w:semiHidden/>
    <w:unhideWhenUsed/>
    <w:rsid w:val="00D25AF1"/>
    <w:rPr>
      <w:vertAlign w:val="superscript"/>
    </w:rPr>
  </w:style>
  <w:style w:type="character" w:customStyle="1" w:styleId="Titre1Car">
    <w:name w:val="Titre 1 Car"/>
    <w:basedOn w:val="Policepardfaut"/>
    <w:link w:val="Titre1"/>
    <w:uiPriority w:val="9"/>
    <w:rsid w:val="00D25AF1"/>
    <w:rPr>
      <w:rFonts w:ascii="Roboto Condensed Light" w:eastAsiaTheme="minorHAnsi" w:hAnsi="Roboto Condensed Light" w:cstheme="minorBidi"/>
      <w:b/>
      <w:bCs/>
      <w:color w:val="968E83"/>
      <w:sz w:val="28"/>
      <w:szCs w:val="28"/>
      <w:u w:color="008000"/>
    </w:rPr>
  </w:style>
  <w:style w:type="character" w:customStyle="1" w:styleId="Titre2Car">
    <w:name w:val="Titre 2 Car"/>
    <w:basedOn w:val="Policepardfaut"/>
    <w:link w:val="Titre2"/>
    <w:uiPriority w:val="9"/>
    <w:rsid w:val="00D25AF1"/>
    <w:rPr>
      <w:rFonts w:ascii="Roboto Condensed Light" w:eastAsiaTheme="minorHAnsi" w:hAnsi="Roboto Condensed Light" w:cstheme="minorBidi"/>
      <w:b/>
      <w:bCs/>
      <w:color w:val="BF0C1D"/>
      <w:sz w:val="24"/>
      <w:szCs w:val="22"/>
    </w:rPr>
  </w:style>
  <w:style w:type="character" w:customStyle="1" w:styleId="Titre3Car">
    <w:name w:val="Titre 3 Car"/>
    <w:basedOn w:val="Policepardfaut"/>
    <w:link w:val="Titre3"/>
    <w:uiPriority w:val="9"/>
    <w:rsid w:val="00D25AF1"/>
    <w:rPr>
      <w:rFonts w:ascii="Roboto Condensed Light" w:eastAsiaTheme="minorHAnsi" w:hAnsi="Roboto Condensed Light" w:cs="Arial"/>
      <w:b/>
      <w:bCs/>
      <w:color w:val="968E83"/>
      <w:sz w:val="24"/>
      <w:szCs w:val="26"/>
    </w:rPr>
  </w:style>
  <w:style w:type="table" w:styleId="Grilledutableau">
    <w:name w:val="Table Grid"/>
    <w:basedOn w:val="TableauNormal"/>
    <w:uiPriority w:val="39"/>
    <w:rsid w:val="00D25A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D25AF1"/>
    <w:pPr>
      <w:spacing w:after="0" w:line="240" w:lineRule="auto"/>
    </w:pPr>
    <w:rPr>
      <w:sz w:val="20"/>
      <w:szCs w:val="20"/>
    </w:rPr>
  </w:style>
  <w:style w:type="character" w:customStyle="1" w:styleId="NotedefinCar">
    <w:name w:val="Note de fin Car"/>
    <w:basedOn w:val="Policepardfaut"/>
    <w:link w:val="Notedefin"/>
    <w:uiPriority w:val="99"/>
    <w:semiHidden/>
    <w:rsid w:val="00D25AF1"/>
    <w:rPr>
      <w:rFonts w:ascii="Roboto Condensed Light" w:eastAsiaTheme="minorHAnsi" w:hAnsi="Roboto Condensed Light" w:cstheme="minorBidi"/>
    </w:rPr>
  </w:style>
  <w:style w:type="character" w:styleId="Appeldenotedefin">
    <w:name w:val="endnote reference"/>
    <w:basedOn w:val="Policepardfaut"/>
    <w:uiPriority w:val="99"/>
    <w:semiHidden/>
    <w:unhideWhenUsed/>
    <w:rsid w:val="00D25AF1"/>
    <w:rPr>
      <w:vertAlign w:val="superscript"/>
    </w:rPr>
  </w:style>
  <w:style w:type="character" w:styleId="lev">
    <w:name w:val="Strong"/>
    <w:basedOn w:val="Policepardfaut"/>
    <w:uiPriority w:val="22"/>
    <w:qFormat/>
    <w:rsid w:val="00D25AF1"/>
    <w:rPr>
      <w:b/>
      <w:bCs/>
    </w:rPr>
  </w:style>
  <w:style w:type="paragraph" w:styleId="En-ttedetabledesmatires">
    <w:name w:val="TOC Heading"/>
    <w:basedOn w:val="Titre1"/>
    <w:next w:val="Normal"/>
    <w:uiPriority w:val="39"/>
    <w:unhideWhenUsed/>
    <w:qFormat/>
    <w:rsid w:val="00D25AF1"/>
    <w:pPr>
      <w:keepLines/>
      <w:numPr>
        <w:numId w:val="0"/>
      </w:numPr>
      <w:spacing w:before="240" w:after="0"/>
      <w:outlineLvl w:val="9"/>
    </w:pPr>
    <w:rPr>
      <w:rFonts w:eastAsiaTheme="majorEastAsia" w:cstheme="majorBidi"/>
      <w:b w:val="0"/>
      <w:bCs w:val="0"/>
      <w:color w:val="365F91" w:themeColor="accent1" w:themeShade="BF"/>
      <w:sz w:val="32"/>
      <w:szCs w:val="32"/>
    </w:rPr>
  </w:style>
  <w:style w:type="paragraph" w:styleId="TM1">
    <w:name w:val="toc 1"/>
    <w:basedOn w:val="Normal"/>
    <w:next w:val="Normal"/>
    <w:autoRedefine/>
    <w:uiPriority w:val="39"/>
    <w:unhideWhenUsed/>
    <w:rsid w:val="00D25AF1"/>
    <w:pPr>
      <w:tabs>
        <w:tab w:val="right" w:leader="dot" w:pos="9062"/>
      </w:tabs>
      <w:spacing w:after="100"/>
    </w:pPr>
    <w:rPr>
      <w:rFonts w:ascii="Zing Script Rust B Base" w:hAnsi="Zing Script Rust B Base"/>
      <w:b/>
      <w:noProof/>
    </w:rPr>
  </w:style>
  <w:style w:type="paragraph" w:styleId="TM2">
    <w:name w:val="toc 2"/>
    <w:basedOn w:val="Normal"/>
    <w:next w:val="Normal"/>
    <w:autoRedefine/>
    <w:uiPriority w:val="39"/>
    <w:unhideWhenUsed/>
    <w:rsid w:val="00D25AF1"/>
    <w:pPr>
      <w:spacing w:after="100"/>
      <w:ind w:left="240"/>
    </w:pPr>
  </w:style>
  <w:style w:type="paragraph" w:styleId="TM3">
    <w:name w:val="toc 3"/>
    <w:basedOn w:val="Normal"/>
    <w:next w:val="Normal"/>
    <w:autoRedefine/>
    <w:uiPriority w:val="39"/>
    <w:unhideWhenUsed/>
    <w:rsid w:val="00D25AF1"/>
    <w:pPr>
      <w:spacing w:after="100"/>
      <w:ind w:left="480"/>
    </w:pPr>
  </w:style>
  <w:style w:type="character" w:styleId="Marquedecommentaire">
    <w:name w:val="annotation reference"/>
    <w:basedOn w:val="Policepardfaut"/>
    <w:uiPriority w:val="99"/>
    <w:semiHidden/>
    <w:unhideWhenUsed/>
    <w:rsid w:val="00D25AF1"/>
    <w:rPr>
      <w:sz w:val="16"/>
      <w:szCs w:val="16"/>
    </w:rPr>
  </w:style>
  <w:style w:type="paragraph" w:styleId="Commentaire">
    <w:name w:val="annotation text"/>
    <w:basedOn w:val="Normal"/>
    <w:link w:val="CommentaireCar"/>
    <w:uiPriority w:val="99"/>
    <w:semiHidden/>
    <w:unhideWhenUsed/>
    <w:rsid w:val="00D25AF1"/>
    <w:pPr>
      <w:spacing w:line="240" w:lineRule="auto"/>
    </w:pPr>
    <w:rPr>
      <w:sz w:val="20"/>
      <w:szCs w:val="20"/>
    </w:rPr>
  </w:style>
  <w:style w:type="character" w:customStyle="1" w:styleId="CommentaireCar">
    <w:name w:val="Commentaire Car"/>
    <w:basedOn w:val="Policepardfaut"/>
    <w:link w:val="Commentaire"/>
    <w:uiPriority w:val="99"/>
    <w:semiHidden/>
    <w:rsid w:val="00D25AF1"/>
    <w:rPr>
      <w:rFonts w:ascii="Roboto Condensed Light" w:eastAsiaTheme="minorHAnsi" w:hAnsi="Roboto Condensed Light" w:cstheme="minorBidi"/>
    </w:rPr>
  </w:style>
  <w:style w:type="paragraph" w:styleId="Objetducommentaire">
    <w:name w:val="annotation subject"/>
    <w:basedOn w:val="Commentaire"/>
    <w:next w:val="Commentaire"/>
    <w:link w:val="ObjetducommentaireCar"/>
    <w:uiPriority w:val="99"/>
    <w:semiHidden/>
    <w:unhideWhenUsed/>
    <w:rsid w:val="00D25AF1"/>
    <w:rPr>
      <w:b/>
      <w:bCs/>
    </w:rPr>
  </w:style>
  <w:style w:type="character" w:customStyle="1" w:styleId="ObjetducommentaireCar">
    <w:name w:val="Objet du commentaire Car"/>
    <w:basedOn w:val="CommentaireCar"/>
    <w:link w:val="Objetducommentaire"/>
    <w:uiPriority w:val="99"/>
    <w:semiHidden/>
    <w:rsid w:val="00D25AF1"/>
    <w:rPr>
      <w:rFonts w:ascii="Roboto Condensed Light" w:eastAsiaTheme="minorHAnsi" w:hAnsi="Roboto Condensed Light" w:cstheme="minorBidi"/>
      <w:b/>
      <w:bCs/>
    </w:rPr>
  </w:style>
  <w:style w:type="character" w:customStyle="1" w:styleId="TextedebullesCar">
    <w:name w:val="Texte de bulles Car"/>
    <w:basedOn w:val="Policepardfaut"/>
    <w:link w:val="Textedebulles"/>
    <w:uiPriority w:val="99"/>
    <w:semiHidden/>
    <w:rsid w:val="00D25AF1"/>
    <w:rPr>
      <w:rFonts w:ascii="Tahoma" w:hAnsi="Tahoma" w:cs="Tahoma"/>
      <w:sz w:val="16"/>
      <w:szCs w:val="16"/>
      <w:lang w:eastAsia="fr-FR"/>
    </w:rPr>
  </w:style>
  <w:style w:type="character" w:customStyle="1" w:styleId="Mentionnonrsolue2">
    <w:name w:val="Mention non résolue2"/>
    <w:basedOn w:val="Policepardfaut"/>
    <w:uiPriority w:val="99"/>
    <w:semiHidden/>
    <w:unhideWhenUsed/>
    <w:rsid w:val="00D268EB"/>
    <w:rPr>
      <w:color w:val="605E5C"/>
      <w:shd w:val="clear" w:color="auto" w:fill="E1DFDD"/>
    </w:rPr>
  </w:style>
  <w:style w:type="character" w:styleId="Mentionnonrsolue">
    <w:name w:val="Unresolved Mention"/>
    <w:basedOn w:val="Policepardfaut"/>
    <w:uiPriority w:val="99"/>
    <w:semiHidden/>
    <w:unhideWhenUsed/>
    <w:rsid w:val="00CA31F4"/>
    <w:rPr>
      <w:color w:val="605E5C"/>
      <w:shd w:val="clear" w:color="auto" w:fill="E1DFDD"/>
    </w:rPr>
  </w:style>
  <w:style w:type="paragraph" w:styleId="NormalWeb">
    <w:name w:val="Normal (Web)"/>
    <w:basedOn w:val="Normal"/>
    <w:uiPriority w:val="99"/>
    <w:semiHidden/>
    <w:unhideWhenUsed/>
    <w:rsid w:val="0059133C"/>
    <w:pPr>
      <w:spacing w:before="100" w:beforeAutospacing="1" w:after="100" w:afterAutospacing="1" w:line="240" w:lineRule="auto"/>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844901">
      <w:bodyDiv w:val="1"/>
      <w:marLeft w:val="0"/>
      <w:marRight w:val="0"/>
      <w:marTop w:val="0"/>
      <w:marBottom w:val="0"/>
      <w:divBdr>
        <w:top w:val="none" w:sz="0" w:space="0" w:color="auto"/>
        <w:left w:val="none" w:sz="0" w:space="0" w:color="auto"/>
        <w:bottom w:val="none" w:sz="0" w:space="0" w:color="auto"/>
        <w:right w:val="none" w:sz="0" w:space="0" w:color="auto"/>
      </w:divBdr>
    </w:div>
    <w:div w:id="472334276">
      <w:bodyDiv w:val="1"/>
      <w:marLeft w:val="0"/>
      <w:marRight w:val="0"/>
      <w:marTop w:val="0"/>
      <w:marBottom w:val="0"/>
      <w:divBdr>
        <w:top w:val="none" w:sz="0" w:space="0" w:color="auto"/>
        <w:left w:val="none" w:sz="0" w:space="0" w:color="auto"/>
        <w:bottom w:val="none" w:sz="0" w:space="0" w:color="auto"/>
        <w:right w:val="none" w:sz="0" w:space="0" w:color="auto"/>
      </w:divBdr>
    </w:div>
    <w:div w:id="509105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fanny.bussiere@communesforestieres.org" TargetMode="External"/><Relationship Id="rId26" Type="http://schemas.openxmlformats.org/officeDocument/2006/relationships/image" Target="media/image11.png"/><Relationship Id="rId21" Type="http://schemas.openxmlformats.org/officeDocument/2006/relationships/hyperlink" Target="mailto:fanny.bussiere@communesforestieres.org"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mmunesforestieres-paca.org/" TargetMode="Externa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anny.bussiere@communesforestieres.org" TargetMode="External"/><Relationship Id="rId20" Type="http://schemas.openxmlformats.org/officeDocument/2006/relationships/image" Target="media/image8.png"/><Relationship Id="rId29"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ylis.porte@communesforestieres.org" TargetMode="External"/><Relationship Id="rId23" Type="http://schemas.openxmlformats.org/officeDocument/2006/relationships/hyperlink" Target="https://www.onf.fr/vivre-la-foret/documents-de-gestion-durable"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anny.bussiere@communesforestieres.org" TargetMode="External"/><Relationship Id="rId22" Type="http://schemas.openxmlformats.org/officeDocument/2006/relationships/hyperlink" Target="mailto:fanny.bussiere@communesforestieres.org"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footnotes.xml.rels><?xml version="1.0" encoding="UTF-8" standalone="yes"?>
<Relationships xmlns="http://schemas.openxmlformats.org/package/2006/relationships"><Relationship Id="rId1" Type="http://schemas.openxmlformats.org/officeDocument/2006/relationships/hyperlink" Target="http://www.fncofor.fr/charte-foret-communale-50_2817.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70.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68809-2D24-45D0-92E6-48E98101A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27</Pages>
  <Words>5383</Words>
  <Characters>37132</Characters>
  <Application>Microsoft Office Word</Application>
  <DocSecurity>0</DocSecurity>
  <Lines>309</Lines>
  <Paragraphs>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Convention</vt:lpstr>
      <vt:lpstr>Courrier</vt:lpstr>
    </vt:vector>
  </TitlesOfParts>
  <Company>Ofme</Company>
  <LinksUpToDate>false</LinksUpToDate>
  <CharactersWithSpaces>42431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dc:title>
  <dc:subject/>
  <dc:creator>Fanny BUSSIERE</dc:creator>
  <cp:keywords/>
  <dc:description/>
  <cp:lastModifiedBy>Fanny BUSSIERE</cp:lastModifiedBy>
  <cp:revision>21</cp:revision>
  <cp:lastPrinted>2023-04-18T08:58:00Z</cp:lastPrinted>
  <dcterms:created xsi:type="dcterms:W3CDTF">2023-04-07T08:51:00Z</dcterms:created>
  <dcterms:modified xsi:type="dcterms:W3CDTF">2023-04-18T12:56:00Z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99384973</vt:i4>
  </property>
  <property fmtid="{D5CDD505-2E9C-101B-9397-08002B2CF9AE}" pid="3" name="_EmailSubject">
    <vt:lpwstr>Courrier aux invités</vt:lpwstr>
  </property>
  <property fmtid="{D5CDD505-2E9C-101B-9397-08002B2CF9AE}" pid="4" name="_AuthorEmail">
    <vt:lpwstr>remi.grovel@ofme.org</vt:lpwstr>
  </property>
  <property fmtid="{D5CDD505-2E9C-101B-9397-08002B2CF9AE}" pid="5" name="_AuthorEmailDisplayName">
    <vt:lpwstr>Rémi Grovel</vt:lpwstr>
  </property>
  <property fmtid="{D5CDD505-2E9C-101B-9397-08002B2CF9AE}" pid="6" name="_ReviewingToolsShownOnce">
    <vt:lpwstr/>
  </property>
</Properties>
</file>