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5FDFDC84" w14:textId="62EBB8C0" w:rsidR="0030566B" w:rsidRDefault="00732B52" w:rsidP="0030566B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="00AC0AF5" w:rsidRPr="00AC0AF5">
        <w:rPr>
          <w:b/>
          <w:bCs/>
          <w:color w:val="29ABC0"/>
          <w:kern w:val="28"/>
          <w:sz w:val="40"/>
          <w:szCs w:val="32"/>
        </w:rPr>
        <w:t>Agir en forêt privée : réglementation et moyens d’actions des élus</w:t>
      </w:r>
    </w:p>
    <w:p w14:paraId="081B847B" w14:textId="77777777" w:rsidR="00AC0AF5" w:rsidRDefault="00AC0AF5" w:rsidP="0030566B">
      <w:pPr>
        <w:jc w:val="left"/>
        <w:rPr>
          <w:rFonts w:ascii="Calibri" w:hAnsi="Calibri" w:cs="Calibri"/>
          <w:sz w:val="32"/>
        </w:rPr>
      </w:pPr>
    </w:p>
    <w:p w14:paraId="47FA8905" w14:textId="13E452E3" w:rsidR="000802A2" w:rsidRDefault="004111F0" w:rsidP="0030566B">
      <w:pPr>
        <w:jc w:val="center"/>
        <w:rPr>
          <w:rFonts w:ascii="Calibri" w:hAnsi="Calibri" w:cs="Calibri"/>
          <w:sz w:val="32"/>
        </w:rPr>
      </w:pPr>
      <w:r w:rsidRPr="004111F0">
        <w:rPr>
          <w:rFonts w:ascii="Calibri" w:hAnsi="Calibri" w:cs="Calibri"/>
          <w:sz w:val="32"/>
        </w:rPr>
        <w:t xml:space="preserve">Le </w:t>
      </w:r>
      <w:r w:rsidR="00AC0AF5">
        <w:rPr>
          <w:rFonts w:ascii="Calibri" w:hAnsi="Calibri" w:cs="Calibri"/>
          <w:sz w:val="32"/>
        </w:rPr>
        <w:t>28</w:t>
      </w:r>
      <w:r w:rsidR="00732B52">
        <w:rPr>
          <w:rFonts w:ascii="Calibri" w:hAnsi="Calibri" w:cs="Calibri"/>
          <w:sz w:val="32"/>
        </w:rPr>
        <w:t xml:space="preserve"> </w:t>
      </w:r>
      <w:r w:rsidR="00AC0AF5">
        <w:rPr>
          <w:rFonts w:ascii="Calibri" w:hAnsi="Calibri" w:cs="Calibri"/>
          <w:sz w:val="32"/>
        </w:rPr>
        <w:t>novembre</w:t>
      </w:r>
      <w:r w:rsidRPr="004111F0">
        <w:rPr>
          <w:rFonts w:ascii="Calibri" w:hAnsi="Calibri" w:cs="Calibri"/>
          <w:sz w:val="32"/>
        </w:rPr>
        <w:t xml:space="preserve"> 2023 – </w:t>
      </w:r>
      <w:r w:rsidR="00AC0AF5">
        <w:rPr>
          <w:rFonts w:ascii="Calibri" w:hAnsi="Calibri" w:cs="Calibri"/>
          <w:sz w:val="32"/>
        </w:rPr>
        <w:t>Volonne</w:t>
      </w:r>
      <w:r>
        <w:rPr>
          <w:rFonts w:ascii="Calibri" w:hAnsi="Calibri" w:cs="Calibri"/>
          <w:sz w:val="32"/>
        </w:rPr>
        <w:t xml:space="preserve"> (04)</w:t>
      </w:r>
    </w:p>
    <w:p w14:paraId="447E068E" w14:textId="77777777" w:rsidR="004111F0" w:rsidRPr="004111F0" w:rsidRDefault="004111F0" w:rsidP="004111F0">
      <w:pPr>
        <w:pStyle w:val="Horaires"/>
        <w:rPr>
          <w:rFonts w:ascii="Calibri" w:hAnsi="Calibri" w:cs="Calibri"/>
          <w:sz w:val="3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2B4E4C75" w:rsidR="000802A2" w:rsidRPr="00F01B06" w:rsidRDefault="000802A2" w:rsidP="00735ADA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jc w:val="left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  <w:r w:rsidR="00735ADA">
        <w:rPr>
          <w:rFonts w:ascii="Calibri" w:hAnsi="Calibri" w:cs="Calibri"/>
          <w:szCs w:val="22"/>
        </w:rPr>
        <w:t>………</w:t>
      </w:r>
      <w:proofErr w:type="gramStart"/>
      <w:r w:rsidR="00735ADA">
        <w:rPr>
          <w:rFonts w:ascii="Calibri" w:hAnsi="Calibri" w:cs="Calibri"/>
          <w:szCs w:val="22"/>
        </w:rPr>
        <w:t>…….</w:t>
      </w:r>
      <w:proofErr w:type="gramEnd"/>
      <w:r w:rsidR="00735ADA">
        <w:rPr>
          <w:rFonts w:ascii="Calibri" w:hAnsi="Calibri" w:cs="Calibri"/>
          <w:szCs w:val="22"/>
        </w:rPr>
        <w:t>.</w:t>
      </w:r>
      <w:r w:rsidR="00735ADA" w:rsidRPr="00735ADA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1B2412B8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732B52">
        <w:rPr>
          <w:rFonts w:ascii="Calibri" w:hAnsi="Calibri" w:cs="Calibri"/>
          <w:szCs w:val="22"/>
        </w:rPr>
        <w:t xml:space="preserve"> 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AC0AF5">
        <w:rPr>
          <w:rFonts w:ascii="Calibri" w:hAnsi="Calibri" w:cs="Calibri"/>
          <w:b/>
          <w:szCs w:val="22"/>
        </w:rPr>
        <w:t>28</w:t>
      </w:r>
      <w:r w:rsidR="00732B52">
        <w:rPr>
          <w:rFonts w:ascii="Calibri" w:hAnsi="Calibri" w:cs="Calibri"/>
          <w:b/>
          <w:szCs w:val="22"/>
        </w:rPr>
        <w:t>/</w:t>
      </w:r>
      <w:r w:rsidR="00AC0AF5">
        <w:rPr>
          <w:rFonts w:ascii="Calibri" w:hAnsi="Calibri" w:cs="Calibri"/>
          <w:b/>
          <w:szCs w:val="22"/>
        </w:rPr>
        <w:t>11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22ED284D" w14:textId="77777777" w:rsidR="00732B52" w:rsidRDefault="00732B52" w:rsidP="00AC0AF5">
      <w:pPr>
        <w:rPr>
          <w:rFonts w:ascii="Calibri" w:hAnsi="Calibri" w:cs="Calibri"/>
          <w:b/>
          <w:i/>
          <w:iCs/>
        </w:rPr>
      </w:pPr>
      <w:bookmarkStart w:id="0" w:name="_GoBack"/>
      <w:bookmarkEnd w:id="0"/>
    </w:p>
    <w:p w14:paraId="6A9EF171" w14:textId="77777777" w:rsidR="00732B52" w:rsidRDefault="00732B52" w:rsidP="00B24507">
      <w:pPr>
        <w:jc w:val="center"/>
        <w:rPr>
          <w:rFonts w:ascii="Calibri" w:hAnsi="Calibri" w:cs="Calibri"/>
          <w:b/>
          <w:i/>
          <w:iCs/>
        </w:rPr>
      </w:pPr>
    </w:p>
    <w:p w14:paraId="33A45001" w14:textId="0B429FE2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AC0AF5">
        <w:rPr>
          <w:rFonts w:ascii="Calibri" w:hAnsi="Calibri" w:cs="Calibri"/>
          <w:b/>
          <w:i/>
          <w:iCs/>
          <w:u w:val="single"/>
        </w:rPr>
        <w:t>24 novembre</w:t>
      </w:r>
      <w:r w:rsidR="002E1E30">
        <w:rPr>
          <w:rFonts w:ascii="Calibri" w:hAnsi="Calibri" w:cs="Calibri"/>
          <w:b/>
          <w:i/>
          <w:iCs/>
          <w:u w:val="single"/>
        </w:rPr>
        <w:t xml:space="preserve">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AC0AF5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AC0AF5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AC0AF5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0566B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111F0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32B52"/>
    <w:rsid w:val="00735AD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0AF5"/>
    <w:rsid w:val="00AC1532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219868-914D-4DCB-A581-B85A14B0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2023-02-27T12:58:00Z</cp:lastPrinted>
  <dcterms:created xsi:type="dcterms:W3CDTF">2023-10-27T15:06:00Z</dcterms:created>
  <dcterms:modified xsi:type="dcterms:W3CDTF">2023-10-27T15:06:00Z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